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8D813" w14:textId="77777777" w:rsidR="00B549A6" w:rsidRPr="004C1E20" w:rsidRDefault="00B549A6" w:rsidP="007A4312">
      <w:pPr>
        <w:pStyle w:val="Title"/>
        <w:rPr>
          <w:rFonts w:ascii="Helvetica" w:hAnsi="Helvetica" w:cs="Helvetica"/>
          <w:b w:val="0"/>
          <w:color w:val="000000"/>
          <w:sz w:val="36"/>
          <w:szCs w:val="36"/>
          <w:u w:val="single"/>
        </w:rPr>
      </w:pPr>
      <w:r w:rsidRPr="004C1E20">
        <w:rPr>
          <w:rFonts w:ascii="Helvetica" w:hAnsi="Helvetica" w:cs="Helvetica"/>
          <w:color w:val="000000"/>
          <w:sz w:val="36"/>
          <w:szCs w:val="36"/>
          <w:u w:val="single"/>
        </w:rPr>
        <w:t>TABLE OF CONTENTS</w:t>
      </w:r>
    </w:p>
    <w:p w14:paraId="03D60D00" w14:textId="77777777" w:rsidR="00B549A6" w:rsidRPr="004C1E20" w:rsidRDefault="00B549A6" w:rsidP="00B549A6">
      <w:pPr>
        <w:jc w:val="center"/>
        <w:rPr>
          <w:rFonts w:ascii="Helvetica" w:hAnsi="Helvetica" w:cs="Helvetica"/>
          <w:b/>
          <w:color w:val="000000"/>
          <w:sz w:val="28"/>
          <w:szCs w:val="28"/>
        </w:rPr>
      </w:pPr>
    </w:p>
    <w:p w14:paraId="45BD600A" w14:textId="77777777" w:rsidR="00B549A6" w:rsidRPr="004C1E20" w:rsidRDefault="00101F0E" w:rsidP="00B549A6">
      <w:pPr>
        <w:pStyle w:val="TOC1"/>
        <w:tabs>
          <w:tab w:val="right" w:leader="dot" w:pos="10790"/>
        </w:tabs>
        <w:rPr>
          <w:rFonts w:ascii="Helvetica" w:eastAsiaTheme="minorEastAsia" w:hAnsi="Helvetica" w:cs="Helvetica"/>
          <w:noProof/>
          <w:sz w:val="22"/>
          <w:szCs w:val="22"/>
        </w:rPr>
      </w:pPr>
      <w:r w:rsidRPr="004C1E20">
        <w:rPr>
          <w:rFonts w:ascii="Helvetica" w:hAnsi="Helvetica" w:cs="Helvetica"/>
          <w:b/>
          <w:color w:val="000000"/>
          <w:sz w:val="28"/>
          <w:szCs w:val="28"/>
        </w:rPr>
        <w:fldChar w:fldCharType="begin"/>
      </w:r>
      <w:r w:rsidR="00B549A6" w:rsidRPr="004C1E20">
        <w:rPr>
          <w:rFonts w:ascii="Helvetica" w:hAnsi="Helvetica" w:cs="Helvetica"/>
          <w:b/>
          <w:color w:val="000000"/>
          <w:sz w:val="28"/>
          <w:szCs w:val="28"/>
        </w:rPr>
        <w:instrText xml:space="preserve"> TOC \o "1-1" \u </w:instrText>
      </w:r>
      <w:r w:rsidRPr="004C1E20">
        <w:rPr>
          <w:rFonts w:ascii="Helvetica" w:hAnsi="Helvetica" w:cs="Helvetica"/>
          <w:b/>
          <w:color w:val="000000"/>
          <w:sz w:val="28"/>
          <w:szCs w:val="28"/>
        </w:rPr>
        <w:fldChar w:fldCharType="separate"/>
      </w:r>
      <w:r w:rsidR="00B549A6" w:rsidRPr="004C1E20">
        <w:rPr>
          <w:rFonts w:ascii="Helvetica" w:hAnsi="Helvetica" w:cs="Helvetica"/>
          <w:b/>
          <w:color w:val="000000"/>
        </w:rPr>
        <w:t>About BalletMet 2</w:t>
      </w:r>
      <w:r w:rsidR="00B549A6" w:rsidRPr="004C1E20">
        <w:rPr>
          <w:rFonts w:ascii="Helvetica" w:hAnsi="Helvetica" w:cs="Helvetica"/>
          <w:noProof/>
        </w:rPr>
        <w:tab/>
        <w:t>2</w:t>
      </w:r>
    </w:p>
    <w:p w14:paraId="0D1A2B77"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Brief History of BalletMet</w:t>
      </w:r>
      <w:r w:rsidRPr="004C1E20">
        <w:rPr>
          <w:rFonts w:ascii="Helvetica" w:hAnsi="Helvetica" w:cs="Helvetica"/>
          <w:noProof/>
        </w:rPr>
        <w:tab/>
        <w:t>2</w:t>
      </w:r>
    </w:p>
    <w:p w14:paraId="400220D0" w14:textId="77777777" w:rsidR="00B549A6" w:rsidRPr="004C1E20" w:rsidRDefault="00B549A6" w:rsidP="00B549A6">
      <w:pPr>
        <w:pStyle w:val="TOC1"/>
        <w:tabs>
          <w:tab w:val="right" w:leader="dot" w:pos="10790"/>
        </w:tabs>
        <w:rPr>
          <w:rFonts w:ascii="Helvetica" w:eastAsiaTheme="minorEastAsia" w:hAnsi="Helvetica" w:cs="Helvetica"/>
          <w:noProof/>
          <w:sz w:val="22"/>
          <w:szCs w:val="22"/>
        </w:rPr>
      </w:pPr>
      <w:r w:rsidRPr="004C1E20">
        <w:rPr>
          <w:rFonts w:ascii="Helvetica" w:hAnsi="Helvetica" w:cs="Helvetica"/>
          <w:b/>
          <w:color w:val="000000"/>
        </w:rPr>
        <w:t>Lecture Demonstration Etiquette</w:t>
      </w:r>
      <w:r w:rsidRPr="004C1E20">
        <w:rPr>
          <w:rFonts w:ascii="Helvetica" w:hAnsi="Helvetica" w:cs="Helvetica"/>
          <w:noProof/>
        </w:rPr>
        <w:tab/>
        <w:t>3</w:t>
      </w:r>
    </w:p>
    <w:p w14:paraId="2CB1A853" w14:textId="77777777" w:rsidR="00F8095E" w:rsidRPr="00F8095E" w:rsidRDefault="00F8095E" w:rsidP="00B549A6">
      <w:pPr>
        <w:pStyle w:val="TOC1"/>
        <w:tabs>
          <w:tab w:val="right" w:leader="dot" w:pos="10790"/>
        </w:tabs>
        <w:rPr>
          <w:rFonts w:ascii="Helvetica" w:hAnsi="Helvetica" w:cs="Helvetica"/>
          <w:noProof/>
        </w:rPr>
      </w:pPr>
      <w:r>
        <w:rPr>
          <w:rFonts w:ascii="Helvetica" w:hAnsi="Helvetica" w:cs="Helvetica"/>
          <w:b/>
          <w:color w:val="000000"/>
        </w:rPr>
        <w:t>Anti-Racism and Equity Statement</w:t>
      </w:r>
      <w:r w:rsidRPr="004C1E20">
        <w:rPr>
          <w:rFonts w:ascii="Helvetica" w:hAnsi="Helvetica" w:cs="Helvetica"/>
          <w:noProof/>
        </w:rPr>
        <w:tab/>
        <w:t>4</w:t>
      </w:r>
    </w:p>
    <w:p w14:paraId="36934D0C"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Performance Program</w:t>
      </w:r>
      <w:r w:rsidRPr="004C1E20">
        <w:rPr>
          <w:rFonts w:ascii="Helvetica" w:hAnsi="Helvetica" w:cs="Helvetica"/>
          <w:noProof/>
        </w:rPr>
        <w:tab/>
      </w:r>
      <w:r w:rsidR="00F8095E">
        <w:rPr>
          <w:rFonts w:ascii="Helvetica" w:hAnsi="Helvetica" w:cs="Helvetica"/>
          <w:noProof/>
        </w:rPr>
        <w:t>5</w:t>
      </w:r>
    </w:p>
    <w:p w14:paraId="4BFF977B" w14:textId="77777777" w:rsidR="00B549A6" w:rsidRPr="004C1E20" w:rsidRDefault="00B549A6" w:rsidP="00B549A6">
      <w:pPr>
        <w:pStyle w:val="TOC1"/>
        <w:tabs>
          <w:tab w:val="right" w:leader="dot" w:pos="10790"/>
        </w:tabs>
        <w:rPr>
          <w:rFonts w:ascii="Helvetica" w:eastAsiaTheme="minorEastAsia" w:hAnsi="Helvetica" w:cs="Helvetica"/>
          <w:noProof/>
          <w:sz w:val="22"/>
          <w:szCs w:val="22"/>
        </w:rPr>
      </w:pPr>
      <w:r w:rsidRPr="004C1E20">
        <w:rPr>
          <w:rFonts w:ascii="Helvetica" w:hAnsi="Helvetica" w:cs="Helvetica"/>
          <w:b/>
          <w:color w:val="000000"/>
        </w:rPr>
        <w:t>Background Information About Dances</w:t>
      </w:r>
      <w:r w:rsidRPr="004C1E20">
        <w:rPr>
          <w:rFonts w:ascii="Helvetica" w:hAnsi="Helvetica" w:cs="Helvetica"/>
          <w:noProof/>
        </w:rPr>
        <w:tab/>
      </w:r>
      <w:r w:rsidR="00F8095E">
        <w:rPr>
          <w:rFonts w:ascii="Helvetica" w:hAnsi="Helvetica" w:cs="Helvetica"/>
          <w:noProof/>
        </w:rPr>
        <w:t>6</w:t>
      </w:r>
    </w:p>
    <w:p w14:paraId="27632686"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Artistic Leadership</w:t>
      </w:r>
      <w:r w:rsidRPr="004C1E20">
        <w:rPr>
          <w:rFonts w:ascii="Helvetica" w:hAnsi="Helvetica" w:cs="Helvetica"/>
          <w:noProof/>
        </w:rPr>
        <w:tab/>
      </w:r>
      <w:r w:rsidR="00F8095E">
        <w:rPr>
          <w:rFonts w:ascii="Helvetica" w:hAnsi="Helvetica" w:cs="Helvetica"/>
          <w:noProof/>
        </w:rPr>
        <w:t>7</w:t>
      </w:r>
    </w:p>
    <w:p w14:paraId="21C9982E"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Choreographer</w:t>
      </w:r>
      <w:r w:rsidR="001875E5">
        <w:rPr>
          <w:rFonts w:ascii="Helvetica" w:hAnsi="Helvetica" w:cs="Helvetica"/>
          <w:b/>
          <w:color w:val="000000"/>
        </w:rPr>
        <w:t>s</w:t>
      </w:r>
      <w:r w:rsidRPr="004C1E20">
        <w:rPr>
          <w:rFonts w:ascii="Helvetica" w:hAnsi="Helvetica" w:cs="Helvetica"/>
          <w:noProof/>
        </w:rPr>
        <w:tab/>
      </w:r>
      <w:r w:rsidR="00F8095E">
        <w:rPr>
          <w:rFonts w:ascii="Helvetica" w:hAnsi="Helvetica" w:cs="Helvetica"/>
          <w:noProof/>
        </w:rPr>
        <w:t>8-9</w:t>
      </w:r>
    </w:p>
    <w:p w14:paraId="4DDFEAB6" w14:textId="77777777" w:rsidR="00B549A6" w:rsidRPr="004C1E20" w:rsidRDefault="00B549A6" w:rsidP="00B549A6">
      <w:pPr>
        <w:pStyle w:val="TOC1"/>
        <w:tabs>
          <w:tab w:val="right" w:leader="dot" w:pos="10790"/>
        </w:tabs>
        <w:rPr>
          <w:rFonts w:ascii="Helvetica" w:eastAsiaTheme="minorEastAsia" w:hAnsi="Helvetica" w:cs="Helvetica"/>
          <w:noProof/>
          <w:sz w:val="22"/>
          <w:szCs w:val="22"/>
        </w:rPr>
      </w:pPr>
      <w:r w:rsidRPr="004C1E20">
        <w:rPr>
          <w:rFonts w:ascii="Helvetica" w:hAnsi="Helvetica" w:cs="Helvetica"/>
          <w:b/>
          <w:color w:val="000000"/>
        </w:rPr>
        <w:t>Lesson I and Assessment</w:t>
      </w:r>
      <w:r w:rsidRPr="004C1E20">
        <w:rPr>
          <w:rFonts w:ascii="Helvetica" w:hAnsi="Helvetica" w:cs="Helvetica"/>
          <w:noProof/>
        </w:rPr>
        <w:tab/>
      </w:r>
      <w:r w:rsidR="00F8095E">
        <w:rPr>
          <w:rFonts w:ascii="Helvetica" w:hAnsi="Helvetica" w:cs="Helvetica"/>
          <w:noProof/>
        </w:rPr>
        <w:t>10-13</w:t>
      </w:r>
    </w:p>
    <w:p w14:paraId="223C2555"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Elements of Dance</w:t>
      </w:r>
      <w:r w:rsidRPr="004C1E20">
        <w:rPr>
          <w:rFonts w:ascii="Helvetica" w:hAnsi="Helvetica" w:cs="Helvetica"/>
          <w:noProof/>
        </w:rPr>
        <w:tab/>
      </w:r>
      <w:r w:rsidR="00F8095E">
        <w:rPr>
          <w:rFonts w:ascii="Helvetica" w:hAnsi="Helvetica" w:cs="Helvetica"/>
          <w:noProof/>
        </w:rPr>
        <w:t>14-15</w:t>
      </w:r>
    </w:p>
    <w:p w14:paraId="7870DFDA"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rPr>
        <w:t>Demonstration Worksheet</w:t>
      </w:r>
      <w:r w:rsidRPr="004C1E20">
        <w:rPr>
          <w:rFonts w:ascii="Helvetica" w:hAnsi="Helvetica" w:cs="Helvetica"/>
          <w:noProof/>
        </w:rPr>
        <w:tab/>
      </w:r>
      <w:r w:rsidR="00F8095E">
        <w:rPr>
          <w:rFonts w:ascii="Helvetica" w:hAnsi="Helvetica" w:cs="Helvetica"/>
          <w:noProof/>
        </w:rPr>
        <w:t>16-17</w:t>
      </w:r>
    </w:p>
    <w:p w14:paraId="1D48B452" w14:textId="77777777" w:rsidR="00EE0B7F" w:rsidRPr="00EE0B7F" w:rsidRDefault="00EE0B7F" w:rsidP="00B549A6">
      <w:pPr>
        <w:pStyle w:val="TOC1"/>
        <w:tabs>
          <w:tab w:val="right" w:leader="dot" w:pos="10790"/>
        </w:tabs>
        <w:rPr>
          <w:rFonts w:ascii="Helvetica" w:eastAsiaTheme="minorEastAsia" w:hAnsi="Helvetica" w:cs="Helvetica"/>
          <w:noProof/>
          <w:sz w:val="22"/>
          <w:szCs w:val="22"/>
        </w:rPr>
      </w:pPr>
      <w:r w:rsidRPr="004C1E20">
        <w:rPr>
          <w:rFonts w:ascii="Helvetica" w:hAnsi="Helvetica" w:cs="Helvetica"/>
          <w:b/>
          <w:color w:val="000000"/>
        </w:rPr>
        <w:t xml:space="preserve">Lesson </w:t>
      </w:r>
      <w:r>
        <w:rPr>
          <w:rFonts w:ascii="Helvetica" w:hAnsi="Helvetica" w:cs="Helvetica"/>
          <w:b/>
          <w:color w:val="000000"/>
        </w:rPr>
        <w:t>II</w:t>
      </w:r>
      <w:r w:rsidRPr="004C1E20">
        <w:rPr>
          <w:rFonts w:ascii="Helvetica" w:hAnsi="Helvetica" w:cs="Helvetica"/>
          <w:b/>
          <w:color w:val="000000"/>
        </w:rPr>
        <w:t xml:space="preserve"> and </w:t>
      </w:r>
      <w:r>
        <w:rPr>
          <w:rFonts w:ascii="Helvetica" w:hAnsi="Helvetica" w:cs="Helvetica"/>
          <w:b/>
          <w:color w:val="000000"/>
        </w:rPr>
        <w:t>Worksheets</w:t>
      </w:r>
      <w:r w:rsidRPr="004C1E20">
        <w:rPr>
          <w:rFonts w:ascii="Helvetica" w:hAnsi="Helvetica" w:cs="Helvetica"/>
          <w:noProof/>
        </w:rPr>
        <w:tab/>
      </w:r>
      <w:r>
        <w:rPr>
          <w:rFonts w:ascii="Helvetica" w:hAnsi="Helvetica" w:cs="Helvetica"/>
          <w:noProof/>
        </w:rPr>
        <w:t>1</w:t>
      </w:r>
      <w:r w:rsidR="00F8095E">
        <w:rPr>
          <w:rFonts w:ascii="Helvetica" w:hAnsi="Helvetica" w:cs="Helvetica"/>
          <w:noProof/>
        </w:rPr>
        <w:t>8-23</w:t>
      </w:r>
    </w:p>
    <w:p w14:paraId="093A66AA" w14:textId="77777777" w:rsidR="00B549A6" w:rsidRPr="004C1E20" w:rsidRDefault="00B549A6" w:rsidP="00B549A6">
      <w:pPr>
        <w:pStyle w:val="TOC1"/>
        <w:tabs>
          <w:tab w:val="right" w:leader="dot" w:pos="10790"/>
        </w:tabs>
        <w:rPr>
          <w:rFonts w:ascii="Helvetica" w:eastAsiaTheme="minorEastAsia" w:hAnsi="Helvetica" w:cs="Helvetica"/>
          <w:noProof/>
          <w:sz w:val="22"/>
          <w:szCs w:val="22"/>
        </w:rPr>
      </w:pPr>
      <w:r w:rsidRPr="004C1E20">
        <w:rPr>
          <w:rFonts w:ascii="Helvetica" w:hAnsi="Helvetica" w:cs="Helvetica"/>
          <w:b/>
          <w:color w:val="000000"/>
        </w:rPr>
        <w:t>The Five W’s and H of Dance</w:t>
      </w:r>
      <w:r w:rsidRPr="004C1E20">
        <w:rPr>
          <w:rFonts w:ascii="Helvetica" w:hAnsi="Helvetica" w:cs="Helvetica"/>
          <w:noProof/>
        </w:rPr>
        <w:tab/>
      </w:r>
      <w:r w:rsidR="00EE0B7F">
        <w:rPr>
          <w:rFonts w:ascii="Helvetica" w:hAnsi="Helvetica" w:cs="Helvetica"/>
          <w:noProof/>
        </w:rPr>
        <w:t>2</w:t>
      </w:r>
      <w:r w:rsidR="00F8095E">
        <w:rPr>
          <w:rFonts w:ascii="Helvetica" w:hAnsi="Helvetica" w:cs="Helvetica"/>
          <w:noProof/>
        </w:rPr>
        <w:t>4</w:t>
      </w:r>
    </w:p>
    <w:p w14:paraId="20813611"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Performance Preparation Activities</w:t>
      </w:r>
      <w:r w:rsidRPr="004C1E20">
        <w:rPr>
          <w:rFonts w:ascii="Helvetica" w:hAnsi="Helvetica" w:cs="Helvetica"/>
          <w:noProof/>
        </w:rPr>
        <w:tab/>
      </w:r>
      <w:r w:rsidR="00EE0B7F">
        <w:rPr>
          <w:rFonts w:ascii="Helvetica" w:hAnsi="Helvetica" w:cs="Helvetica"/>
          <w:noProof/>
        </w:rPr>
        <w:t>2</w:t>
      </w:r>
      <w:r w:rsidR="00F8095E">
        <w:rPr>
          <w:rFonts w:ascii="Helvetica" w:hAnsi="Helvetica" w:cs="Helvetica"/>
          <w:noProof/>
        </w:rPr>
        <w:t>5</w:t>
      </w:r>
    </w:p>
    <w:p w14:paraId="1803E765" w14:textId="77777777" w:rsidR="00265401" w:rsidRPr="00265401" w:rsidRDefault="00265401" w:rsidP="00B549A6">
      <w:pPr>
        <w:pStyle w:val="TOC1"/>
        <w:tabs>
          <w:tab w:val="right" w:leader="dot" w:pos="10790"/>
        </w:tabs>
        <w:rPr>
          <w:rFonts w:ascii="Helvetica" w:hAnsi="Helvetica" w:cs="Helvetica"/>
          <w:noProof/>
        </w:rPr>
      </w:pPr>
      <w:r>
        <w:rPr>
          <w:rFonts w:ascii="Helvetica" w:hAnsi="Helvetica" w:cs="Helvetica"/>
          <w:b/>
          <w:color w:val="000000"/>
        </w:rPr>
        <w:t>Information on Lighting Design</w:t>
      </w:r>
      <w:r w:rsidRPr="004C1E20">
        <w:rPr>
          <w:rFonts w:ascii="Helvetica" w:hAnsi="Helvetica" w:cs="Helvetica"/>
          <w:noProof/>
        </w:rPr>
        <w:tab/>
      </w:r>
      <w:r>
        <w:rPr>
          <w:rFonts w:ascii="Helvetica" w:hAnsi="Helvetica" w:cs="Helvetica"/>
          <w:noProof/>
        </w:rPr>
        <w:t>26</w:t>
      </w:r>
    </w:p>
    <w:p w14:paraId="68D0D086"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Brief History of Ballet</w:t>
      </w:r>
      <w:r w:rsidRPr="004C1E20">
        <w:rPr>
          <w:rFonts w:ascii="Helvetica" w:hAnsi="Helvetica" w:cs="Helvetica"/>
          <w:noProof/>
        </w:rPr>
        <w:tab/>
      </w:r>
      <w:r w:rsidR="00F8095E">
        <w:rPr>
          <w:rFonts w:ascii="Helvetica" w:hAnsi="Helvetica" w:cs="Helvetica"/>
          <w:noProof/>
        </w:rPr>
        <w:t>27</w:t>
      </w:r>
      <w:r w:rsidR="00265401">
        <w:rPr>
          <w:rFonts w:ascii="Helvetica" w:hAnsi="Helvetica" w:cs="Helvetica"/>
          <w:noProof/>
        </w:rPr>
        <w:t>-28</w:t>
      </w:r>
    </w:p>
    <w:p w14:paraId="2DDCA5C8"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Important Pointe Shoe Facts</w:t>
      </w:r>
      <w:r w:rsidRPr="004C1E20">
        <w:rPr>
          <w:rFonts w:ascii="Helvetica" w:hAnsi="Helvetica" w:cs="Helvetica"/>
          <w:noProof/>
        </w:rPr>
        <w:tab/>
        <w:t>2</w:t>
      </w:r>
      <w:r w:rsidR="00265401">
        <w:rPr>
          <w:rFonts w:ascii="Helvetica" w:hAnsi="Helvetica" w:cs="Helvetica"/>
          <w:noProof/>
        </w:rPr>
        <w:t>9</w:t>
      </w:r>
    </w:p>
    <w:p w14:paraId="04D0C23A"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Important Tutu Facts</w:t>
      </w:r>
      <w:r w:rsidRPr="004C1E20">
        <w:rPr>
          <w:rFonts w:ascii="Helvetica" w:hAnsi="Helvetica" w:cs="Helvetica"/>
          <w:noProof/>
        </w:rPr>
        <w:tab/>
      </w:r>
      <w:r w:rsidR="00265401">
        <w:rPr>
          <w:rFonts w:ascii="Helvetica" w:hAnsi="Helvetica" w:cs="Helvetica"/>
          <w:noProof/>
        </w:rPr>
        <w:t>30</w:t>
      </w:r>
    </w:p>
    <w:p w14:paraId="57B7D302" w14:textId="77777777" w:rsidR="0016581D" w:rsidRPr="0016581D" w:rsidRDefault="0016581D" w:rsidP="00B549A6">
      <w:pPr>
        <w:pStyle w:val="TOC1"/>
        <w:tabs>
          <w:tab w:val="right" w:leader="dot" w:pos="10790"/>
        </w:tabs>
        <w:rPr>
          <w:rFonts w:ascii="Helvetica" w:hAnsi="Helvetica" w:cs="Helvetica"/>
          <w:noProof/>
        </w:rPr>
      </w:pPr>
      <w:r>
        <w:rPr>
          <w:rFonts w:ascii="Helvetica" w:hAnsi="Helvetica" w:cs="Helvetica"/>
          <w:b/>
          <w:color w:val="000000"/>
        </w:rPr>
        <w:t>Glossary of Dance Terms</w:t>
      </w:r>
      <w:r w:rsidRPr="004C1E20">
        <w:rPr>
          <w:rFonts w:ascii="Helvetica" w:hAnsi="Helvetica" w:cs="Helvetica"/>
          <w:noProof/>
        </w:rPr>
        <w:tab/>
      </w:r>
      <w:r w:rsidR="00F8095E">
        <w:rPr>
          <w:rFonts w:ascii="Helvetica" w:hAnsi="Helvetica" w:cs="Helvetica"/>
          <w:noProof/>
        </w:rPr>
        <w:t>3</w:t>
      </w:r>
      <w:r w:rsidR="00265401">
        <w:rPr>
          <w:rFonts w:ascii="Helvetica" w:hAnsi="Helvetica" w:cs="Helvetica"/>
          <w:noProof/>
        </w:rPr>
        <w:t>1</w:t>
      </w:r>
      <w:r w:rsidR="00F8095E">
        <w:rPr>
          <w:rFonts w:ascii="Helvetica" w:hAnsi="Helvetica" w:cs="Helvetica"/>
          <w:noProof/>
        </w:rPr>
        <w:t>-3</w:t>
      </w:r>
      <w:r w:rsidR="00265401">
        <w:rPr>
          <w:rFonts w:ascii="Helvetica" w:hAnsi="Helvetica" w:cs="Helvetica"/>
          <w:noProof/>
        </w:rPr>
        <w:t>3</w:t>
      </w:r>
    </w:p>
    <w:p w14:paraId="4226C673"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Ballet Terminology</w:t>
      </w:r>
      <w:r w:rsidRPr="004C1E20">
        <w:rPr>
          <w:rFonts w:ascii="Helvetica" w:hAnsi="Helvetica" w:cs="Helvetica"/>
          <w:noProof/>
        </w:rPr>
        <w:tab/>
      </w:r>
      <w:r w:rsidR="0016581D">
        <w:rPr>
          <w:rFonts w:ascii="Helvetica" w:hAnsi="Helvetica" w:cs="Helvetica"/>
          <w:noProof/>
        </w:rPr>
        <w:t>3</w:t>
      </w:r>
      <w:r w:rsidR="00265401">
        <w:rPr>
          <w:rFonts w:ascii="Helvetica" w:hAnsi="Helvetica" w:cs="Helvetica"/>
          <w:noProof/>
        </w:rPr>
        <w:t>4</w:t>
      </w:r>
    </w:p>
    <w:p w14:paraId="6497F1A2"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BalletMet Offerings</w:t>
      </w:r>
      <w:r w:rsidRPr="004C1E20">
        <w:rPr>
          <w:rFonts w:ascii="Helvetica" w:hAnsi="Helvetica" w:cs="Helvetica"/>
          <w:noProof/>
        </w:rPr>
        <w:tab/>
      </w:r>
      <w:r w:rsidR="00EE0B7F">
        <w:rPr>
          <w:rFonts w:ascii="Helvetica" w:hAnsi="Helvetica" w:cs="Helvetica"/>
          <w:noProof/>
        </w:rPr>
        <w:t>3</w:t>
      </w:r>
      <w:r w:rsidR="00265401">
        <w:rPr>
          <w:rFonts w:ascii="Helvetica" w:hAnsi="Helvetica" w:cs="Helvetica"/>
          <w:noProof/>
        </w:rPr>
        <w:t>5</w:t>
      </w:r>
    </w:p>
    <w:p w14:paraId="341DB51C" w14:textId="77777777" w:rsidR="00B549A6" w:rsidRPr="004C1E20" w:rsidRDefault="00B549A6" w:rsidP="00B549A6">
      <w:pPr>
        <w:pStyle w:val="TOC1"/>
        <w:tabs>
          <w:tab w:val="right" w:leader="dot" w:pos="10790"/>
        </w:tabs>
        <w:rPr>
          <w:rFonts w:ascii="Helvetica" w:hAnsi="Helvetica" w:cs="Helvetica"/>
          <w:noProof/>
        </w:rPr>
      </w:pPr>
      <w:r w:rsidRPr="004C1E20">
        <w:rPr>
          <w:rFonts w:ascii="Helvetica" w:hAnsi="Helvetica" w:cs="Helvetica"/>
          <w:b/>
          <w:color w:val="000000"/>
        </w:rPr>
        <w:t>Resour</w:t>
      </w:r>
      <w:r w:rsidR="00D00846" w:rsidRPr="004C1E20">
        <w:rPr>
          <w:rFonts w:ascii="Helvetica" w:hAnsi="Helvetica" w:cs="Helvetica"/>
          <w:b/>
          <w:color w:val="000000"/>
        </w:rPr>
        <w:t>c</w:t>
      </w:r>
      <w:r w:rsidRPr="004C1E20">
        <w:rPr>
          <w:rFonts w:ascii="Helvetica" w:hAnsi="Helvetica" w:cs="Helvetica"/>
          <w:b/>
          <w:color w:val="000000"/>
        </w:rPr>
        <w:t>es</w:t>
      </w:r>
      <w:r w:rsidRPr="004C1E20">
        <w:rPr>
          <w:rFonts w:ascii="Helvetica" w:hAnsi="Helvetica" w:cs="Helvetica"/>
          <w:noProof/>
        </w:rPr>
        <w:tab/>
      </w:r>
      <w:r w:rsidR="00EE0B7F">
        <w:rPr>
          <w:rFonts w:ascii="Helvetica" w:hAnsi="Helvetica" w:cs="Helvetica"/>
          <w:noProof/>
        </w:rPr>
        <w:t>3</w:t>
      </w:r>
      <w:r w:rsidR="00265401">
        <w:rPr>
          <w:rFonts w:ascii="Helvetica" w:hAnsi="Helvetica" w:cs="Helvetica"/>
          <w:noProof/>
        </w:rPr>
        <w:t>6-37</w:t>
      </w:r>
    </w:p>
    <w:p w14:paraId="72B9C42B" w14:textId="77777777" w:rsidR="00B549A6" w:rsidRPr="004C1E20" w:rsidRDefault="00B549A6" w:rsidP="00B549A6">
      <w:pPr>
        <w:rPr>
          <w:rFonts w:ascii="Helvetica" w:hAnsi="Helvetica" w:cs="Helvetica"/>
        </w:rPr>
      </w:pPr>
    </w:p>
    <w:p w14:paraId="5BA78D05" w14:textId="77777777" w:rsidR="00B549A6" w:rsidRPr="004C1E20" w:rsidRDefault="00B549A6" w:rsidP="00B549A6">
      <w:pPr>
        <w:rPr>
          <w:rFonts w:ascii="Helvetica" w:hAnsi="Helvetica" w:cs="Helvetica"/>
        </w:rPr>
      </w:pPr>
    </w:p>
    <w:p w14:paraId="45D9EC22" w14:textId="77777777" w:rsidR="00B549A6" w:rsidRPr="004C1E20" w:rsidRDefault="00B549A6" w:rsidP="00B549A6">
      <w:pPr>
        <w:rPr>
          <w:rFonts w:ascii="Helvetica" w:eastAsiaTheme="minorEastAsia" w:hAnsi="Helvetica" w:cs="Helvetica"/>
        </w:rPr>
      </w:pPr>
    </w:p>
    <w:p w14:paraId="54449CBB" w14:textId="77777777" w:rsidR="00B549A6" w:rsidRPr="004C1E20" w:rsidRDefault="00B549A6" w:rsidP="00B549A6">
      <w:pPr>
        <w:pStyle w:val="TOC1"/>
        <w:tabs>
          <w:tab w:val="right" w:leader="dot" w:pos="10790"/>
        </w:tabs>
        <w:rPr>
          <w:rFonts w:ascii="Helvetica" w:eastAsiaTheme="minorEastAsia" w:hAnsi="Helvetica" w:cs="Helvetica"/>
        </w:rPr>
      </w:pPr>
    </w:p>
    <w:p w14:paraId="673D9D9A" w14:textId="77777777" w:rsidR="00B549A6" w:rsidRPr="004C1E20" w:rsidRDefault="00B549A6" w:rsidP="00B549A6">
      <w:pPr>
        <w:rPr>
          <w:rFonts w:ascii="Helvetica" w:eastAsiaTheme="minorEastAsia" w:hAnsi="Helvetica" w:cs="Helvetica"/>
        </w:rPr>
      </w:pPr>
    </w:p>
    <w:p w14:paraId="41D41DD2" w14:textId="77777777" w:rsidR="00B549A6" w:rsidRPr="004C1E20" w:rsidRDefault="00101F0E" w:rsidP="00B549A6">
      <w:pPr>
        <w:jc w:val="center"/>
        <w:rPr>
          <w:rFonts w:ascii="Helvetica" w:hAnsi="Helvetica" w:cs="Helvetica"/>
          <w:b/>
          <w:sz w:val="36"/>
          <w:szCs w:val="36"/>
          <w:u w:val="single"/>
        </w:rPr>
      </w:pPr>
      <w:r w:rsidRPr="004C1E20">
        <w:rPr>
          <w:rFonts w:ascii="Helvetica" w:hAnsi="Helvetica" w:cs="Helvetica"/>
          <w:b/>
          <w:color w:val="000000"/>
          <w:sz w:val="28"/>
          <w:szCs w:val="28"/>
        </w:rPr>
        <w:fldChar w:fldCharType="end"/>
      </w:r>
      <w:r w:rsidR="00B549A6" w:rsidRPr="004C1E20">
        <w:rPr>
          <w:rFonts w:ascii="Helvetica" w:hAnsi="Helvetica" w:cs="Helvetica"/>
          <w:b/>
          <w:sz w:val="36"/>
          <w:szCs w:val="36"/>
          <w:u w:val="single"/>
        </w:rPr>
        <w:br w:type="page"/>
      </w:r>
      <w:r w:rsidR="00B549A6" w:rsidRPr="004C1E20">
        <w:rPr>
          <w:rFonts w:ascii="Helvetica" w:hAnsi="Helvetica" w:cs="Helvetica"/>
          <w:b/>
          <w:sz w:val="36"/>
          <w:szCs w:val="36"/>
          <w:u w:val="single"/>
        </w:rPr>
        <w:lastRenderedPageBreak/>
        <w:t>ABOUT BALLETMET 2</w:t>
      </w:r>
    </w:p>
    <w:p w14:paraId="0188EB51" w14:textId="77777777" w:rsidR="00B549A6" w:rsidRPr="004C1E20" w:rsidRDefault="00B549A6" w:rsidP="00B549A6">
      <w:pPr>
        <w:rPr>
          <w:rFonts w:ascii="Helvetica" w:hAnsi="Helvetica" w:cs="Helvetica"/>
        </w:rPr>
      </w:pPr>
    </w:p>
    <w:p w14:paraId="7CB836B9" w14:textId="77777777" w:rsidR="00B549A6" w:rsidRPr="004C1E20" w:rsidRDefault="00B549A6" w:rsidP="00B549A6">
      <w:pPr>
        <w:rPr>
          <w:rFonts w:ascii="Helvetica" w:hAnsi="Helvetica" w:cs="Helvetica"/>
        </w:rPr>
      </w:pPr>
      <w:r w:rsidRPr="004C1E20">
        <w:rPr>
          <w:rFonts w:ascii="Helvetica" w:hAnsi="Helvetica" w:cs="Helvetica"/>
        </w:rPr>
        <w:t xml:space="preserve">Founded by Edwaard Liang </w:t>
      </w:r>
      <w:r w:rsidR="00AE01C8" w:rsidRPr="004C1E20">
        <w:rPr>
          <w:rFonts w:ascii="Helvetica" w:hAnsi="Helvetica" w:cs="Helvetica"/>
        </w:rPr>
        <w:t xml:space="preserve">and Ambre Emory-Maier </w:t>
      </w:r>
      <w:r w:rsidRPr="004C1E20">
        <w:rPr>
          <w:rFonts w:ascii="Helvetica" w:hAnsi="Helvetica" w:cs="Helvetica"/>
        </w:rPr>
        <w:t xml:space="preserve">in 2014, BalletMet 2 is the second company at BalletMet consisting of 6 skilled dancers. Selected by audition and paid a modest stipend, BalletMet 2 members train, rehearse and perform season repertoire with BalletMet, the resident professional Company. Designed to serve as a workforce development resource, BalletMet 2 ultimately helps dancers further develop the expertise required for a professional career. In addition to training and performing with BalletMet, these dancers also take part in lecture demonstrations, in-school performances and numerous community appearances to help increase visibility, awareness and knowledge about dance as a profession. </w:t>
      </w:r>
      <w:r w:rsidRPr="004C1E20">
        <w:rPr>
          <w:rFonts w:ascii="Helvetica" w:hAnsi="Helvetica" w:cs="Helvetica"/>
          <w:b/>
        </w:rPr>
        <w:t xml:space="preserve">Dancers are artists and athletes! </w:t>
      </w:r>
    </w:p>
    <w:p w14:paraId="42184F2B" w14:textId="77777777" w:rsidR="00B549A6" w:rsidRPr="004C1E20" w:rsidRDefault="00B549A6" w:rsidP="00B549A6">
      <w:pPr>
        <w:rPr>
          <w:rFonts w:ascii="Helvetica" w:hAnsi="Helvetica" w:cs="Helvetica"/>
        </w:rPr>
      </w:pPr>
    </w:p>
    <w:p w14:paraId="39A202A8" w14:textId="77777777" w:rsidR="00B549A6" w:rsidRPr="004C1E20" w:rsidRDefault="00B549A6" w:rsidP="00B549A6">
      <w:pPr>
        <w:rPr>
          <w:rFonts w:ascii="Helvetica" w:hAnsi="Helvetica" w:cs="Helvetica"/>
        </w:rPr>
      </w:pPr>
    </w:p>
    <w:p w14:paraId="174CBF4D" w14:textId="77777777" w:rsidR="00B549A6" w:rsidRPr="004C1E20" w:rsidRDefault="00B549A6" w:rsidP="00B549A6">
      <w:pPr>
        <w:rPr>
          <w:rFonts w:ascii="Helvetica" w:hAnsi="Helvetica" w:cs="Helvetica"/>
          <w:b/>
        </w:rPr>
      </w:pPr>
    </w:p>
    <w:p w14:paraId="76539F65" w14:textId="77777777" w:rsidR="00B549A6" w:rsidRPr="004C1E20" w:rsidRDefault="00B549A6" w:rsidP="00B549A6">
      <w:pPr>
        <w:jc w:val="center"/>
        <w:rPr>
          <w:rFonts w:ascii="Helvetica" w:hAnsi="Helvetica" w:cs="Helvetica"/>
          <w:sz w:val="36"/>
          <w:szCs w:val="36"/>
        </w:rPr>
      </w:pPr>
      <w:r w:rsidRPr="004C1E20">
        <w:rPr>
          <w:rFonts w:ascii="Helvetica" w:hAnsi="Helvetica" w:cs="Helvetica"/>
          <w:b/>
          <w:sz w:val="36"/>
          <w:szCs w:val="36"/>
          <w:u w:val="single"/>
        </w:rPr>
        <w:t>BRIEF HISTORY OF BALLETMET</w:t>
      </w:r>
    </w:p>
    <w:p w14:paraId="0116EF44" w14:textId="77777777" w:rsidR="00B549A6" w:rsidRPr="004C1E20" w:rsidRDefault="00B549A6" w:rsidP="00B549A6">
      <w:pPr>
        <w:rPr>
          <w:rFonts w:ascii="Helvetica" w:hAnsi="Helvetica" w:cs="Helvetica"/>
        </w:rPr>
      </w:pPr>
    </w:p>
    <w:p w14:paraId="39AF4CAE" w14:textId="0B7E95B0" w:rsidR="006D3291" w:rsidRPr="00780931" w:rsidRDefault="006D3291" w:rsidP="006D3291">
      <w:pPr>
        <w:rPr>
          <w:rFonts w:ascii="Helvetica" w:hAnsi="Helvetica" w:cs="Helvetica"/>
        </w:rPr>
      </w:pPr>
    </w:p>
    <w:p w14:paraId="266B4856" w14:textId="05871F4F" w:rsidR="00780931" w:rsidRDefault="00780931" w:rsidP="00780931">
      <w:pPr>
        <w:pStyle w:val="NoSpacing1"/>
        <w:rPr>
          <w:rFonts w:ascii="Helvetica" w:hAnsi="Helvetica" w:cs="Helvetica"/>
          <w:bCs/>
          <w:sz w:val="24"/>
          <w:szCs w:val="24"/>
        </w:rPr>
      </w:pPr>
      <w:r w:rsidRPr="00780931">
        <w:rPr>
          <w:rFonts w:ascii="Helvetica" w:hAnsi="Helvetica" w:cs="Helvetica"/>
          <w:b/>
          <w:sz w:val="24"/>
          <w:szCs w:val="24"/>
        </w:rPr>
        <w:t>BalletMet’s Mission</w:t>
      </w:r>
      <w:r w:rsidRPr="00780931">
        <w:rPr>
          <w:rFonts w:ascii="Helvetica" w:hAnsi="Helvetica" w:cs="Helvetica"/>
          <w:bCs/>
          <w:sz w:val="24"/>
          <w:szCs w:val="24"/>
        </w:rPr>
        <w:t xml:space="preserve">: </w:t>
      </w:r>
      <w:r w:rsidR="00064A06" w:rsidRPr="00064A06">
        <w:rPr>
          <w:rFonts w:ascii="Helvetica" w:hAnsi="Helvetica" w:cs="Helvetica"/>
          <w:bCs/>
          <w:sz w:val="24"/>
          <w:szCs w:val="24"/>
        </w:rPr>
        <w:t>To entertain, engage and educate through dance.</w:t>
      </w:r>
    </w:p>
    <w:p w14:paraId="7CAA6E95" w14:textId="31613F05" w:rsidR="00064A06" w:rsidRDefault="00064A06" w:rsidP="00780931">
      <w:pPr>
        <w:pStyle w:val="NoSpacing1"/>
        <w:rPr>
          <w:rFonts w:ascii="Helvetica" w:hAnsi="Helvetica" w:cs="Helvetica"/>
          <w:bCs/>
          <w:sz w:val="24"/>
          <w:szCs w:val="24"/>
        </w:rPr>
      </w:pPr>
    </w:p>
    <w:p w14:paraId="7ABB6413" w14:textId="68E0E082" w:rsidR="00064A06" w:rsidRPr="00780931" w:rsidRDefault="00064A06" w:rsidP="00780931">
      <w:pPr>
        <w:pStyle w:val="NoSpacing1"/>
        <w:rPr>
          <w:rFonts w:ascii="Helvetica" w:hAnsi="Helvetica" w:cs="Helvetica"/>
          <w:bCs/>
          <w:sz w:val="24"/>
          <w:szCs w:val="24"/>
        </w:rPr>
      </w:pPr>
      <w:r w:rsidRPr="00064A06">
        <w:rPr>
          <w:rFonts w:ascii="Helvetica" w:hAnsi="Helvetica" w:cs="Helvetica"/>
          <w:bCs/>
          <w:sz w:val="24"/>
          <w:szCs w:val="24"/>
        </w:rPr>
        <w:t>BalletMet ranks among the 20 largest dance companies in the nation and has been present in Central Oho since 1978. BalletMet is recognized for its innovative artistry, world-class dancers and rigorous dance training. We foster a vibrant creative and collaborative community that attracts talent, business, visitors and revenue to our region – and creates a quality place to live and work. Led by Artistic Director Edwaard Liang and Executive Director Sue Porter, BalletMet entertains, engages and educates 100,000+ Central Ohioans each year – in the theatre, the dance studio, the classroom and the community.</w:t>
      </w:r>
    </w:p>
    <w:p w14:paraId="7CC2D1E6" w14:textId="77777777" w:rsidR="00780931" w:rsidRPr="00780931" w:rsidRDefault="00780931" w:rsidP="00780931">
      <w:pPr>
        <w:pStyle w:val="NoSpacing1"/>
        <w:rPr>
          <w:rFonts w:ascii="Helvetica" w:hAnsi="Helvetica" w:cs="Helvetica"/>
          <w:bCs/>
          <w:sz w:val="24"/>
          <w:szCs w:val="24"/>
        </w:rPr>
      </w:pPr>
    </w:p>
    <w:p w14:paraId="7A77929D" w14:textId="77777777" w:rsidR="00780931" w:rsidRPr="00780931" w:rsidRDefault="00780931" w:rsidP="00780931">
      <w:pPr>
        <w:pStyle w:val="NoSpacing1"/>
        <w:rPr>
          <w:rFonts w:ascii="Helvetica" w:hAnsi="Helvetica" w:cs="Helvetica"/>
          <w:bCs/>
          <w:sz w:val="24"/>
          <w:szCs w:val="24"/>
        </w:rPr>
      </w:pPr>
    </w:p>
    <w:p w14:paraId="44A37B71" w14:textId="77777777" w:rsidR="00B549A6" w:rsidRPr="00780931" w:rsidRDefault="00B549A6" w:rsidP="00B549A6">
      <w:pPr>
        <w:rPr>
          <w:rFonts w:ascii="Helvetica" w:hAnsi="Helvetica" w:cs="Helvetica"/>
          <w:bCs/>
        </w:rPr>
      </w:pPr>
    </w:p>
    <w:p w14:paraId="4EC37198" w14:textId="77777777" w:rsidR="00B549A6" w:rsidRPr="004C1E20" w:rsidRDefault="00B549A6" w:rsidP="00B549A6">
      <w:pPr>
        <w:rPr>
          <w:rFonts w:ascii="Helvetica" w:hAnsi="Helvetica" w:cs="Helvetica"/>
        </w:rPr>
      </w:pPr>
    </w:p>
    <w:p w14:paraId="3AE9C25D" w14:textId="77777777" w:rsidR="00B549A6" w:rsidRPr="004C1E20" w:rsidRDefault="00B549A6" w:rsidP="00B549A6">
      <w:pPr>
        <w:jc w:val="center"/>
        <w:rPr>
          <w:rFonts w:ascii="Helvetica" w:hAnsi="Helvetica" w:cs="Helvetica"/>
          <w:b/>
          <w:sz w:val="36"/>
          <w:szCs w:val="36"/>
          <w:highlight w:val="yellow"/>
          <w:u w:val="single"/>
        </w:rPr>
      </w:pPr>
    </w:p>
    <w:p w14:paraId="34D24413" w14:textId="77777777" w:rsidR="00B549A6" w:rsidRPr="004C1E20" w:rsidRDefault="00B549A6" w:rsidP="00B549A6">
      <w:pPr>
        <w:jc w:val="center"/>
        <w:rPr>
          <w:rFonts w:ascii="Helvetica" w:hAnsi="Helvetica" w:cs="Helvetica"/>
          <w:b/>
          <w:sz w:val="36"/>
          <w:szCs w:val="36"/>
          <w:highlight w:val="yellow"/>
          <w:u w:val="single"/>
        </w:rPr>
      </w:pPr>
    </w:p>
    <w:p w14:paraId="018A6206" w14:textId="77777777" w:rsidR="00B549A6" w:rsidRPr="004C1E20" w:rsidRDefault="00B549A6" w:rsidP="00B549A6">
      <w:pPr>
        <w:jc w:val="center"/>
        <w:rPr>
          <w:rFonts w:ascii="Helvetica" w:hAnsi="Helvetica" w:cs="Helvetica"/>
          <w:b/>
          <w:sz w:val="36"/>
          <w:szCs w:val="36"/>
          <w:highlight w:val="yellow"/>
          <w:u w:val="single"/>
        </w:rPr>
      </w:pPr>
      <w:r w:rsidRPr="004C1E20">
        <w:rPr>
          <w:rFonts w:ascii="Helvetica" w:hAnsi="Helvetica" w:cs="Helvetica"/>
          <w:b/>
          <w:sz w:val="36"/>
          <w:szCs w:val="36"/>
          <w:highlight w:val="yellow"/>
          <w:u w:val="single"/>
        </w:rPr>
        <w:br w:type="page"/>
      </w:r>
      <w:r w:rsidRPr="004C1E20">
        <w:rPr>
          <w:rFonts w:ascii="Helvetica" w:hAnsi="Helvetica" w:cs="Helvetica"/>
          <w:b/>
          <w:bCs/>
          <w:sz w:val="36"/>
          <w:szCs w:val="36"/>
          <w:u w:val="single"/>
        </w:rPr>
        <w:lastRenderedPageBreak/>
        <w:t>LECTURE DEMONSTRATION ETIQUETTE &amp;</w:t>
      </w:r>
    </w:p>
    <w:p w14:paraId="34DF40D8" w14:textId="77777777" w:rsidR="00B549A6" w:rsidRPr="004C1E20" w:rsidRDefault="00B549A6" w:rsidP="00B549A6">
      <w:pPr>
        <w:pStyle w:val="Heading1"/>
        <w:rPr>
          <w:rFonts w:ascii="Helvetica" w:hAnsi="Helvetica" w:cs="Helvetica"/>
          <w:b/>
          <w:bCs/>
          <w:sz w:val="36"/>
          <w:szCs w:val="36"/>
          <w:u w:val="single"/>
        </w:rPr>
      </w:pPr>
      <w:r w:rsidRPr="004C1E20">
        <w:rPr>
          <w:rFonts w:ascii="Helvetica" w:hAnsi="Helvetica" w:cs="Helvetica"/>
          <w:b/>
          <w:bCs/>
          <w:sz w:val="36"/>
          <w:szCs w:val="36"/>
          <w:u w:val="single"/>
        </w:rPr>
        <w:t>PREPARATION GUIDELINES</w:t>
      </w:r>
    </w:p>
    <w:p w14:paraId="73C76EF1" w14:textId="77777777" w:rsidR="00B549A6" w:rsidRPr="004C1E20" w:rsidRDefault="00B549A6" w:rsidP="00B549A6">
      <w:pPr>
        <w:jc w:val="both"/>
        <w:rPr>
          <w:rFonts w:ascii="Helvetica" w:hAnsi="Helvetica" w:cs="Helvetica"/>
          <w:bCs/>
        </w:rPr>
      </w:pPr>
    </w:p>
    <w:p w14:paraId="44F7FC0A" w14:textId="77777777" w:rsidR="00B549A6" w:rsidRPr="004C1E20" w:rsidRDefault="00B549A6" w:rsidP="00B549A6">
      <w:pPr>
        <w:jc w:val="both"/>
        <w:rPr>
          <w:rFonts w:ascii="Helvetica" w:hAnsi="Helvetica" w:cs="Helvetica"/>
          <w:bCs/>
        </w:rPr>
      </w:pPr>
      <w:r w:rsidRPr="004C1E20">
        <w:rPr>
          <w:rFonts w:ascii="Helvetica" w:hAnsi="Helvetica" w:cs="Helvetica"/>
          <w:bCs/>
        </w:rPr>
        <w:t xml:space="preserve">This study guide will help you to plan and prepare your students for an effective and inspiring learning experience during the </w:t>
      </w:r>
      <w:r w:rsidRPr="004C1E20">
        <w:rPr>
          <w:rFonts w:ascii="Helvetica" w:hAnsi="Helvetica" w:cs="Helvetica"/>
          <w:b/>
        </w:rPr>
        <w:t>BalletMet 2 performance</w:t>
      </w:r>
      <w:r w:rsidRPr="004C1E20">
        <w:rPr>
          <w:rFonts w:ascii="Helvetica" w:hAnsi="Helvetica" w:cs="Helvetica"/>
          <w:bCs/>
        </w:rPr>
        <w:t>. Here are some steps to follow to help make this experience successful and enjoyable for all.</w:t>
      </w:r>
    </w:p>
    <w:p w14:paraId="788CDDD3" w14:textId="77777777" w:rsidR="00B549A6" w:rsidRPr="004C1E20" w:rsidRDefault="00B549A6" w:rsidP="00B549A6">
      <w:pPr>
        <w:jc w:val="both"/>
        <w:rPr>
          <w:rFonts w:ascii="Helvetica" w:hAnsi="Helvetica" w:cs="Helvetica"/>
          <w:bCs/>
        </w:rPr>
      </w:pPr>
    </w:p>
    <w:p w14:paraId="4F26F1D2" w14:textId="77777777" w:rsidR="00B549A6" w:rsidRPr="004C1E20" w:rsidRDefault="00B549A6" w:rsidP="00F8095E">
      <w:pPr>
        <w:numPr>
          <w:ilvl w:val="0"/>
          <w:numId w:val="5"/>
        </w:numPr>
        <w:jc w:val="both"/>
        <w:rPr>
          <w:rFonts w:ascii="Helvetica" w:hAnsi="Helvetica" w:cs="Helvetica"/>
          <w:bCs/>
        </w:rPr>
      </w:pPr>
      <w:r w:rsidRPr="004C1E20">
        <w:rPr>
          <w:rFonts w:ascii="Helvetica" w:hAnsi="Helvetica" w:cs="Helvetica"/>
          <w:bCs/>
        </w:rPr>
        <w:t xml:space="preserve">Meet with other teachers in your school who are attending the </w:t>
      </w:r>
      <w:r w:rsidRPr="004C1E20">
        <w:rPr>
          <w:rFonts w:ascii="Helvetica" w:hAnsi="Helvetica" w:cs="Helvetica"/>
          <w:bCs/>
          <w:i/>
          <w:iCs/>
        </w:rPr>
        <w:t>dance performance</w:t>
      </w:r>
      <w:r w:rsidRPr="004C1E20">
        <w:rPr>
          <w:rFonts w:ascii="Helvetica" w:hAnsi="Helvetica" w:cs="Helvetica"/>
          <w:bCs/>
        </w:rPr>
        <w:t xml:space="preserve"> and review performance etiquette, study guide materials, and other pertinent information.</w:t>
      </w:r>
    </w:p>
    <w:p w14:paraId="2417DD08" w14:textId="77777777" w:rsidR="00B549A6" w:rsidRPr="004C1E20" w:rsidRDefault="00B549A6" w:rsidP="00B549A6">
      <w:pPr>
        <w:ind w:left="720"/>
        <w:jc w:val="both"/>
        <w:rPr>
          <w:rFonts w:ascii="Helvetica" w:hAnsi="Helvetica" w:cs="Helvetica"/>
          <w:bCs/>
        </w:rPr>
      </w:pPr>
    </w:p>
    <w:p w14:paraId="42874A48" w14:textId="77777777" w:rsidR="00B549A6" w:rsidRPr="004C1E20" w:rsidRDefault="00B549A6" w:rsidP="00F8095E">
      <w:pPr>
        <w:numPr>
          <w:ilvl w:val="0"/>
          <w:numId w:val="5"/>
        </w:numPr>
        <w:jc w:val="both"/>
        <w:rPr>
          <w:rFonts w:ascii="Helvetica" w:hAnsi="Helvetica" w:cs="Helvetica"/>
          <w:bCs/>
        </w:rPr>
      </w:pPr>
      <w:r w:rsidRPr="004C1E20">
        <w:rPr>
          <w:rFonts w:ascii="Helvetica" w:hAnsi="Helvetica" w:cs="Helvetica"/>
          <w:bCs/>
        </w:rPr>
        <w:t>Discuss which lessons and/or activities you will do with your class to make connections between classroom study and dance performance viewing.  The</w:t>
      </w:r>
      <w:r w:rsidRPr="004C1E20">
        <w:rPr>
          <w:rFonts w:ascii="Helvetica" w:hAnsi="Helvetica" w:cs="Helvetica"/>
          <w:bCs/>
          <w:i/>
          <w:iCs/>
        </w:rPr>
        <w:t xml:space="preserve"> Study</w:t>
      </w:r>
      <w:r w:rsidRPr="004C1E20">
        <w:rPr>
          <w:rFonts w:ascii="Helvetica" w:hAnsi="Helvetica" w:cs="Helvetica"/>
          <w:bCs/>
        </w:rPr>
        <w:t xml:space="preserve"> </w:t>
      </w:r>
      <w:r w:rsidRPr="004C1E20">
        <w:rPr>
          <w:rFonts w:ascii="Helvetica" w:hAnsi="Helvetica" w:cs="Helvetica"/>
          <w:bCs/>
          <w:i/>
          <w:iCs/>
        </w:rPr>
        <w:t>Guide</w:t>
      </w:r>
      <w:r w:rsidRPr="004C1E20">
        <w:rPr>
          <w:rFonts w:ascii="Helvetica" w:hAnsi="Helvetica" w:cs="Helvetica"/>
          <w:bCs/>
        </w:rPr>
        <w:t xml:space="preserve"> is filled with suggested activities as a starting point.  If you have questions or need additional support, please contact BalletMet.</w:t>
      </w:r>
    </w:p>
    <w:p w14:paraId="5B3985D8" w14:textId="77777777" w:rsidR="00B549A6" w:rsidRPr="004C1E20" w:rsidRDefault="00B549A6" w:rsidP="00B549A6">
      <w:pPr>
        <w:jc w:val="both"/>
        <w:rPr>
          <w:rFonts w:ascii="Helvetica" w:hAnsi="Helvetica" w:cs="Helvetica"/>
          <w:bCs/>
        </w:rPr>
      </w:pPr>
    </w:p>
    <w:p w14:paraId="48D09991" w14:textId="77777777" w:rsidR="00B549A6" w:rsidRPr="004C1E20" w:rsidRDefault="00B549A6" w:rsidP="00F8095E">
      <w:pPr>
        <w:numPr>
          <w:ilvl w:val="0"/>
          <w:numId w:val="5"/>
        </w:numPr>
        <w:jc w:val="both"/>
        <w:rPr>
          <w:rFonts w:ascii="Helvetica" w:hAnsi="Helvetica" w:cs="Helvetica"/>
          <w:bCs/>
        </w:rPr>
      </w:pPr>
      <w:r w:rsidRPr="004C1E20">
        <w:rPr>
          <w:rFonts w:ascii="Helvetica" w:hAnsi="Helvetica" w:cs="Helvetica"/>
          <w:bCs/>
        </w:rPr>
        <w:t xml:space="preserve">Follow up with classroom discussion and </w:t>
      </w:r>
      <w:proofErr w:type="spellStart"/>
      <w:r w:rsidRPr="004C1E20">
        <w:rPr>
          <w:rFonts w:ascii="Helvetica" w:hAnsi="Helvetica" w:cs="Helvetica"/>
          <w:bCs/>
        </w:rPr>
        <w:t>post performance</w:t>
      </w:r>
      <w:proofErr w:type="spellEnd"/>
      <w:r w:rsidRPr="004C1E20">
        <w:rPr>
          <w:rFonts w:ascii="Helvetica" w:hAnsi="Helvetica" w:cs="Helvetica"/>
          <w:bCs/>
        </w:rPr>
        <w:t xml:space="preserve"> activities after the performance.  Remember that individual opinions about the performance can vary without being right or wrong, so please encourage dialogue and discussion in a supportive manner.</w:t>
      </w:r>
    </w:p>
    <w:p w14:paraId="05A03150" w14:textId="77777777" w:rsidR="00B549A6" w:rsidRPr="004C1E20" w:rsidRDefault="00B549A6" w:rsidP="00B549A6">
      <w:pPr>
        <w:jc w:val="both"/>
        <w:rPr>
          <w:rFonts w:ascii="Helvetica" w:hAnsi="Helvetica" w:cs="Helvetica"/>
          <w:bCs/>
        </w:rPr>
      </w:pPr>
    </w:p>
    <w:p w14:paraId="6D90712C" w14:textId="77777777" w:rsidR="00B549A6" w:rsidRPr="004C1E20" w:rsidRDefault="00B549A6" w:rsidP="00B549A6">
      <w:pPr>
        <w:pStyle w:val="BodyText2"/>
        <w:jc w:val="center"/>
        <w:rPr>
          <w:rFonts w:ascii="Helvetica" w:hAnsi="Helvetica" w:cs="Helvetica"/>
          <w:b/>
        </w:rPr>
      </w:pPr>
    </w:p>
    <w:p w14:paraId="59529E24" w14:textId="77777777" w:rsidR="00B549A6" w:rsidRPr="004C1E20" w:rsidRDefault="00B549A6" w:rsidP="00B549A6">
      <w:pPr>
        <w:pStyle w:val="BodyText2"/>
        <w:jc w:val="center"/>
        <w:rPr>
          <w:rFonts w:ascii="Helvetica" w:hAnsi="Helvetica" w:cs="Helvetica"/>
          <w:b/>
        </w:rPr>
      </w:pPr>
      <w:r w:rsidRPr="004C1E20">
        <w:rPr>
          <w:rFonts w:ascii="Helvetica" w:hAnsi="Helvetica" w:cs="Helvetica"/>
          <w:b/>
        </w:rPr>
        <w:t xml:space="preserve">Additional Teacher Resources are available on the BalletMet website at </w:t>
      </w:r>
      <w:hyperlink r:id="rId8" w:history="1">
        <w:r w:rsidRPr="004C1E20">
          <w:rPr>
            <w:rStyle w:val="Hyperlink"/>
            <w:rFonts w:ascii="Helvetica" w:hAnsi="Helvetica" w:cs="Helvetica"/>
          </w:rPr>
          <w:t>www.balletmet.org</w:t>
        </w:r>
      </w:hyperlink>
      <w:r w:rsidRPr="004C1E20">
        <w:rPr>
          <w:rFonts w:ascii="Helvetica" w:hAnsi="Helvetica" w:cs="Helvetica"/>
          <w:b/>
        </w:rPr>
        <w:t xml:space="preserve"> under </w:t>
      </w:r>
      <w:r w:rsidRPr="004C1E20">
        <w:rPr>
          <w:rFonts w:ascii="Helvetica" w:hAnsi="Helvetica" w:cs="Helvetica"/>
          <w:b/>
          <w:i/>
        </w:rPr>
        <w:t>Communities and Schools&gt; Resources</w:t>
      </w:r>
      <w:r w:rsidRPr="004C1E20">
        <w:rPr>
          <w:rFonts w:ascii="Helvetica" w:hAnsi="Helvetica" w:cs="Helvetica"/>
          <w:b/>
        </w:rPr>
        <w:t>.</w:t>
      </w:r>
    </w:p>
    <w:p w14:paraId="5189C057" w14:textId="77777777" w:rsidR="00B549A6" w:rsidRPr="004C1E20" w:rsidRDefault="00B549A6" w:rsidP="00B549A6">
      <w:pPr>
        <w:pStyle w:val="BodyText2"/>
        <w:rPr>
          <w:rFonts w:ascii="Helvetica" w:hAnsi="Helvetica" w:cs="Helvetica"/>
        </w:rPr>
      </w:pPr>
    </w:p>
    <w:p w14:paraId="2CA4ADB6" w14:textId="77777777" w:rsidR="00B549A6" w:rsidRPr="004C1E20" w:rsidRDefault="00B549A6" w:rsidP="00B549A6">
      <w:pPr>
        <w:jc w:val="center"/>
        <w:rPr>
          <w:rFonts w:ascii="Helvetica" w:hAnsi="Helvetica" w:cs="Helvetica"/>
          <w:b/>
          <w:bCs/>
        </w:rPr>
      </w:pPr>
    </w:p>
    <w:p w14:paraId="44A8EC5E" w14:textId="77777777" w:rsidR="00B549A6" w:rsidRPr="004C1E20" w:rsidRDefault="00B549A6" w:rsidP="00B549A6">
      <w:pPr>
        <w:jc w:val="center"/>
        <w:rPr>
          <w:rFonts w:ascii="Helvetica" w:hAnsi="Helvetica" w:cs="Helvetica"/>
          <w:b/>
          <w:bCs/>
        </w:rPr>
      </w:pPr>
      <w:r w:rsidRPr="004C1E20">
        <w:rPr>
          <w:rFonts w:ascii="Helvetica" w:hAnsi="Helvetica" w:cs="Helvetica"/>
          <w:b/>
          <w:bCs/>
        </w:rPr>
        <w:t xml:space="preserve">BEHAVIOR EXPECTATIONS---REVIEW WITH YOUR STUDENTS: </w:t>
      </w:r>
    </w:p>
    <w:p w14:paraId="1F80B668" w14:textId="77777777" w:rsidR="00B549A6" w:rsidRPr="004C1E20" w:rsidRDefault="00B549A6" w:rsidP="00B549A6">
      <w:pPr>
        <w:jc w:val="center"/>
        <w:rPr>
          <w:rFonts w:ascii="Helvetica" w:hAnsi="Helvetica" w:cs="Helvetica"/>
          <w:color w:val="FF0000"/>
        </w:rPr>
      </w:pPr>
    </w:p>
    <w:p w14:paraId="27E2689C" w14:textId="77777777" w:rsidR="00AD14A8" w:rsidRDefault="00AD14A8" w:rsidP="00AD14A8">
      <w:pPr>
        <w:jc w:val="center"/>
        <w:rPr>
          <w:rFonts w:ascii="Helvetica" w:hAnsi="Helvetica"/>
          <w:b/>
          <w:szCs w:val="20"/>
        </w:rPr>
      </w:pPr>
      <w:r>
        <w:rPr>
          <w:rFonts w:ascii="Helvetica" w:hAnsi="Helvetica"/>
          <w:b/>
          <w:szCs w:val="20"/>
        </w:rPr>
        <w:t>*</w:t>
      </w:r>
      <w:r w:rsidRPr="003231BE">
        <w:rPr>
          <w:rFonts w:ascii="Helvetica" w:hAnsi="Helvetica"/>
          <w:b/>
          <w:szCs w:val="20"/>
        </w:rPr>
        <w:t>We acknowledge that this is a new experience for students that may not have been to the theatre before. Expect a variety of reactions once you enter the space itself, and reactions shouldn’t be suppressed unless they are especially distracting to others.</w:t>
      </w:r>
    </w:p>
    <w:p w14:paraId="33D3DE52" w14:textId="77777777" w:rsidR="00AD14A8" w:rsidRPr="003231BE" w:rsidRDefault="00AD14A8" w:rsidP="00AD14A8">
      <w:pPr>
        <w:jc w:val="center"/>
        <w:rPr>
          <w:rFonts w:ascii="Helvetica" w:hAnsi="Helvetica"/>
          <w:b/>
          <w:szCs w:val="20"/>
        </w:rPr>
      </w:pPr>
    </w:p>
    <w:p w14:paraId="6204CBB9" w14:textId="77777777" w:rsidR="00B549A6" w:rsidRPr="004C1E20" w:rsidRDefault="00B549A6" w:rsidP="00B549A6">
      <w:pPr>
        <w:pStyle w:val="BodyText"/>
        <w:rPr>
          <w:rFonts w:ascii="Helvetica" w:hAnsi="Helvetica" w:cs="Helvetica"/>
        </w:rPr>
      </w:pPr>
      <w:r w:rsidRPr="004C1E20">
        <w:rPr>
          <w:rFonts w:ascii="Helvetica" w:hAnsi="Helvetica" w:cs="Helvetica"/>
        </w:rPr>
        <w:t xml:space="preserve">In a live performance, the behavior of the audience can greatly affect the performance itself.   The dancers performing for you are real people.  They may be wearing costumes that make them look strange or like characters in a story, but they care very much about what they do and how people react to their performance. It is difficult for them to concentrate and dance their best and for others to enjoy the performance if audience members are talking or moving around while they are performing. Some dances have moments of comedy, so of course laughter is appropriate. However, laughing because something seems different or is hard to understand </w:t>
      </w:r>
      <w:r w:rsidR="009241CE">
        <w:rPr>
          <w:rFonts w:ascii="Helvetica" w:hAnsi="Helvetica" w:cs="Helvetica"/>
        </w:rPr>
        <w:t>can be hurtful</w:t>
      </w:r>
      <w:r w:rsidRPr="004C1E20">
        <w:rPr>
          <w:rFonts w:ascii="Helvetica" w:hAnsi="Helvetica" w:cs="Helvetica"/>
        </w:rPr>
        <w:t>. Positive energy and attention from the audience helps dancers perform their best.  Applause is a wonderful and appropriate means of communicating with performers.  If your students are enjoying a particular portion of the ballet, appropriate applause lets the dancers know they are doing a good job.  Thank you for choosing</w:t>
      </w:r>
      <w:r w:rsidRPr="004C1E20">
        <w:rPr>
          <w:rFonts w:ascii="Helvetica" w:hAnsi="Helvetica" w:cs="Helvetica"/>
          <w:i/>
          <w:iCs/>
        </w:rPr>
        <w:t xml:space="preserve"> </w:t>
      </w:r>
      <w:r w:rsidRPr="004C1E20">
        <w:rPr>
          <w:rFonts w:ascii="Helvetica" w:hAnsi="Helvetica" w:cs="Helvetica"/>
        </w:rPr>
        <w:t xml:space="preserve">BalletMet to be a part of your students’ dance and live performance experience.  We trust you will enjoy the experience and hope that you will continue to consider </w:t>
      </w:r>
      <w:r w:rsidRPr="004C1E20">
        <w:rPr>
          <w:rFonts w:ascii="Helvetica" w:hAnsi="Helvetica" w:cs="Helvetica"/>
          <w:iCs/>
        </w:rPr>
        <w:t xml:space="preserve">BalletMet </w:t>
      </w:r>
      <w:r w:rsidRPr="004C1E20">
        <w:rPr>
          <w:rFonts w:ascii="Helvetica" w:hAnsi="Helvetica" w:cs="Helvetica"/>
        </w:rPr>
        <w:t>as part of your students’ arts education program in the future.</w:t>
      </w:r>
    </w:p>
    <w:p w14:paraId="6D087389" w14:textId="77777777" w:rsidR="00B549A6" w:rsidRPr="004C1E20" w:rsidRDefault="00B549A6" w:rsidP="00B549A6">
      <w:pPr>
        <w:pStyle w:val="Heading5"/>
        <w:jc w:val="left"/>
        <w:rPr>
          <w:rFonts w:ascii="Helvetica" w:hAnsi="Helvetica" w:cs="Helvetica"/>
          <w:sz w:val="32"/>
          <w:szCs w:val="32"/>
        </w:rPr>
      </w:pPr>
    </w:p>
    <w:p w14:paraId="78454E38" w14:textId="77777777" w:rsidR="00B549A6" w:rsidRPr="004C1E20" w:rsidRDefault="00B549A6" w:rsidP="00B549A6">
      <w:pPr>
        <w:rPr>
          <w:rFonts w:ascii="Helvetica" w:hAnsi="Helvetica" w:cs="Helvetica"/>
        </w:rPr>
      </w:pPr>
    </w:p>
    <w:p w14:paraId="15D6B980" w14:textId="77777777" w:rsidR="00B549A6" w:rsidRPr="004C1E20" w:rsidRDefault="00B549A6" w:rsidP="00B549A6">
      <w:pPr>
        <w:rPr>
          <w:rFonts w:ascii="Helvetica" w:hAnsi="Helvetica" w:cs="Helvetica"/>
        </w:rPr>
      </w:pPr>
    </w:p>
    <w:p w14:paraId="6997206A" w14:textId="77777777" w:rsidR="00F8095E" w:rsidRDefault="00F8095E" w:rsidP="00F8095E">
      <w:pPr>
        <w:jc w:val="center"/>
        <w:rPr>
          <w:rFonts w:ascii="Helvetica" w:hAnsi="Helvetica"/>
          <w:b/>
          <w:sz w:val="36"/>
          <w:szCs w:val="36"/>
          <w:u w:val="single"/>
        </w:rPr>
      </w:pPr>
      <w:r>
        <w:rPr>
          <w:rFonts w:ascii="Helvetica" w:hAnsi="Helvetica"/>
          <w:b/>
          <w:sz w:val="36"/>
          <w:szCs w:val="36"/>
          <w:u w:val="single"/>
        </w:rPr>
        <w:lastRenderedPageBreak/>
        <w:t>Anti-Racism and Equity Statement</w:t>
      </w:r>
    </w:p>
    <w:p w14:paraId="65C37632" w14:textId="77777777" w:rsidR="00F8095E" w:rsidRDefault="00F8095E" w:rsidP="00F8095E">
      <w:pPr>
        <w:jc w:val="center"/>
        <w:rPr>
          <w:rFonts w:ascii="Helvetica" w:hAnsi="Helvetica"/>
          <w:b/>
          <w:sz w:val="36"/>
          <w:szCs w:val="36"/>
          <w:u w:val="single"/>
        </w:rPr>
      </w:pPr>
    </w:p>
    <w:p w14:paraId="169A4764" w14:textId="77777777" w:rsidR="00F8095E" w:rsidRPr="008C040D" w:rsidRDefault="00F8095E" w:rsidP="00F8095E">
      <w:pPr>
        <w:rPr>
          <w:rFonts w:ascii="Helvetica" w:hAnsi="Helvetica"/>
          <w:b/>
        </w:rPr>
      </w:pPr>
      <w:r w:rsidRPr="008C040D">
        <w:rPr>
          <w:rFonts w:ascii="Helvetica" w:hAnsi="Helvetica"/>
          <w:b/>
        </w:rPr>
        <w:t>BalletMet’s Commitment to Anti-Racism and Equity</w:t>
      </w:r>
    </w:p>
    <w:p w14:paraId="37B17808" w14:textId="77777777" w:rsidR="00F8095E" w:rsidRDefault="00F8095E" w:rsidP="00F8095E">
      <w:pPr>
        <w:rPr>
          <w:rFonts w:ascii="Helvetica" w:hAnsi="Helvetica"/>
        </w:rPr>
      </w:pPr>
    </w:p>
    <w:p w14:paraId="2E56A74B" w14:textId="77777777" w:rsidR="00F8095E" w:rsidRPr="008C040D" w:rsidRDefault="00F8095E" w:rsidP="00F8095E">
      <w:pPr>
        <w:rPr>
          <w:rFonts w:ascii="Helvetica" w:hAnsi="Helvetica"/>
        </w:rPr>
      </w:pPr>
      <w:r w:rsidRPr="008C040D">
        <w:rPr>
          <w:rFonts w:ascii="Helvetica" w:hAnsi="Helvetica"/>
        </w:rPr>
        <w:t>We believe that art can inspire change. Our hope is that BalletMet will serve as a vehicle, a comfort and a celebration of our community and all humanity. As with many arts and cultural organizations around the country BalletMet stands in solidarity with those taking action against systemic racism. </w:t>
      </w:r>
    </w:p>
    <w:p w14:paraId="4D5CC0A9" w14:textId="77777777" w:rsidR="00F8095E" w:rsidRDefault="00F8095E" w:rsidP="00F8095E">
      <w:pPr>
        <w:rPr>
          <w:rFonts w:ascii="Helvetica" w:hAnsi="Helvetica"/>
        </w:rPr>
      </w:pPr>
    </w:p>
    <w:p w14:paraId="7A57FA1E" w14:textId="77777777" w:rsidR="00F8095E" w:rsidRPr="008C040D" w:rsidRDefault="00F8095E" w:rsidP="00F8095E">
      <w:pPr>
        <w:rPr>
          <w:rFonts w:ascii="Helvetica" w:hAnsi="Helvetica"/>
        </w:rPr>
      </w:pPr>
      <w:r w:rsidRPr="008C040D">
        <w:rPr>
          <w:rFonts w:ascii="Helvetica" w:hAnsi="Helvetica"/>
        </w:rPr>
        <w:t>BalletMet stands with the Black Community, People of Color, and other Marginalized Groups. As an organization and an art form, we recognize that there is much work to be done to not only understand where we have missed the mark but also to continue to learn and grow to forge a brighter path ahead, together. We are thoroughly examining our practices to best position ourselves to make direct and enduring progress combating racial inequality within our organization and community. We have designated a Senior Level position on our staff to prioritize and uphold ongoing institutional change. Further, we are working towards developing a comprehensive initiative addressing anti-racism and equity.</w:t>
      </w:r>
    </w:p>
    <w:p w14:paraId="1C23523A" w14:textId="77777777" w:rsidR="00F8095E" w:rsidRDefault="00F8095E" w:rsidP="00F8095E">
      <w:pPr>
        <w:rPr>
          <w:rFonts w:ascii="Helvetica" w:hAnsi="Helvetica"/>
        </w:rPr>
      </w:pPr>
    </w:p>
    <w:p w14:paraId="12164255" w14:textId="77777777" w:rsidR="00F8095E" w:rsidRDefault="00F8095E" w:rsidP="00F8095E">
      <w:pPr>
        <w:rPr>
          <w:rFonts w:ascii="Helvetica" w:hAnsi="Helvetica"/>
        </w:rPr>
      </w:pPr>
      <w:r w:rsidRPr="008C040D">
        <w:rPr>
          <w:rFonts w:ascii="Helvetica" w:hAnsi="Helvetica"/>
        </w:rPr>
        <w:t>We have collectively identified the purpose of our initiative, who it impacts, and why it matters. These are inclusive of but not limited to:  </w:t>
      </w:r>
    </w:p>
    <w:p w14:paraId="7AFB6063" w14:textId="77777777" w:rsidR="00F8095E" w:rsidRPr="008C040D" w:rsidRDefault="00F8095E" w:rsidP="00F8095E">
      <w:pPr>
        <w:rPr>
          <w:rFonts w:ascii="Helvetica" w:hAnsi="Helvetica"/>
        </w:rPr>
      </w:pPr>
    </w:p>
    <w:p w14:paraId="18ADA7EF" w14:textId="77777777" w:rsidR="00F8095E" w:rsidRPr="008C040D" w:rsidRDefault="00F8095E" w:rsidP="00F8095E">
      <w:pPr>
        <w:numPr>
          <w:ilvl w:val="2"/>
          <w:numId w:val="10"/>
        </w:numPr>
        <w:rPr>
          <w:rFonts w:ascii="Helvetica" w:hAnsi="Helvetica"/>
        </w:rPr>
      </w:pPr>
      <w:r w:rsidRPr="008C040D">
        <w:rPr>
          <w:rFonts w:ascii="Helvetica" w:hAnsi="Helvetica"/>
        </w:rPr>
        <w:t>Represent our community through the art form of dance to elevate the human experience.</w:t>
      </w:r>
    </w:p>
    <w:p w14:paraId="591039F0" w14:textId="77777777" w:rsidR="00F8095E" w:rsidRPr="008C040D" w:rsidRDefault="00F8095E" w:rsidP="00F8095E">
      <w:pPr>
        <w:numPr>
          <w:ilvl w:val="2"/>
          <w:numId w:val="10"/>
        </w:numPr>
        <w:rPr>
          <w:rFonts w:ascii="Helvetica" w:hAnsi="Helvetica"/>
        </w:rPr>
      </w:pPr>
      <w:r w:rsidRPr="008C040D">
        <w:rPr>
          <w:rFonts w:ascii="Helvetica" w:hAnsi="Helvetica"/>
        </w:rPr>
        <w:t>Establish a Coalition consisting of community leaders, company dancers, staff, and organizational leadership to review and advise BalletMet on its initiatives addressing Anti-Racism and Equity. </w:t>
      </w:r>
    </w:p>
    <w:p w14:paraId="5E8B9C47" w14:textId="77777777" w:rsidR="00F8095E" w:rsidRPr="008C040D" w:rsidRDefault="00F8095E" w:rsidP="00F8095E">
      <w:pPr>
        <w:numPr>
          <w:ilvl w:val="2"/>
          <w:numId w:val="10"/>
        </w:numPr>
        <w:rPr>
          <w:rFonts w:ascii="Helvetica" w:hAnsi="Helvetica"/>
        </w:rPr>
      </w:pPr>
      <w:r w:rsidRPr="008C040D">
        <w:rPr>
          <w:rFonts w:ascii="Helvetica" w:hAnsi="Helvetica"/>
        </w:rPr>
        <w:t>Evaluate all aspects of our organizational structure including governance, policies, programming, marketing and communications, education, and staff training to identify knowing or unknowing behaviors and biases that contribute to systemic racism practices.</w:t>
      </w:r>
    </w:p>
    <w:p w14:paraId="2CF745CE" w14:textId="77777777" w:rsidR="00F8095E" w:rsidRPr="008C040D" w:rsidRDefault="00F8095E" w:rsidP="00F8095E">
      <w:pPr>
        <w:numPr>
          <w:ilvl w:val="2"/>
          <w:numId w:val="10"/>
        </w:numPr>
        <w:rPr>
          <w:rFonts w:ascii="Helvetica" w:hAnsi="Helvetica"/>
        </w:rPr>
      </w:pPr>
      <w:r w:rsidRPr="008C040D">
        <w:rPr>
          <w:rFonts w:ascii="Helvetica" w:hAnsi="Helvetica"/>
        </w:rPr>
        <w:t>Develop, support, and implement ongoing Anti-Racism and Equity training and dialogue for the organization and its people.</w:t>
      </w:r>
    </w:p>
    <w:p w14:paraId="253DCCE6" w14:textId="77777777" w:rsidR="00F8095E" w:rsidRPr="008C040D" w:rsidRDefault="00F8095E" w:rsidP="00F8095E">
      <w:pPr>
        <w:numPr>
          <w:ilvl w:val="2"/>
          <w:numId w:val="10"/>
        </w:numPr>
        <w:rPr>
          <w:rFonts w:ascii="Helvetica" w:hAnsi="Helvetica"/>
        </w:rPr>
      </w:pPr>
      <w:r w:rsidRPr="008C040D">
        <w:rPr>
          <w:rFonts w:ascii="Helvetica" w:hAnsi="Helvetica"/>
        </w:rPr>
        <w:t>Continual organizational review of artistic programming, company collaborations, and educational programming, to ensure alignment with the Anti-Racism and Equity initiative.</w:t>
      </w:r>
    </w:p>
    <w:p w14:paraId="4EEA5DF5" w14:textId="77777777" w:rsidR="00F8095E" w:rsidRDefault="00F8095E">
      <w:pPr>
        <w:spacing w:after="200" w:line="276" w:lineRule="auto"/>
        <w:rPr>
          <w:rFonts w:ascii="Helvetica" w:hAnsi="Helvetica" w:cs="Helvetica"/>
          <w:b/>
          <w:sz w:val="36"/>
          <w:szCs w:val="36"/>
          <w:u w:val="single"/>
        </w:rPr>
      </w:pPr>
      <w:r>
        <w:rPr>
          <w:rFonts w:ascii="Helvetica" w:hAnsi="Helvetica" w:cs="Helvetica"/>
          <w:b/>
          <w:sz w:val="36"/>
          <w:szCs w:val="36"/>
        </w:rPr>
        <w:br w:type="page"/>
      </w:r>
    </w:p>
    <w:p w14:paraId="10236802" w14:textId="77777777" w:rsidR="00B549A6" w:rsidRPr="004C1E20" w:rsidRDefault="00B549A6" w:rsidP="00B549A6">
      <w:pPr>
        <w:pStyle w:val="Heading6"/>
        <w:rPr>
          <w:rFonts w:ascii="Helvetica" w:hAnsi="Helvetica" w:cs="Helvetica"/>
          <w:b/>
          <w:sz w:val="36"/>
          <w:szCs w:val="36"/>
        </w:rPr>
      </w:pPr>
      <w:r w:rsidRPr="004C1E20">
        <w:rPr>
          <w:rFonts w:ascii="Helvetica" w:hAnsi="Helvetica" w:cs="Helvetica"/>
          <w:b/>
          <w:sz w:val="36"/>
          <w:szCs w:val="36"/>
        </w:rPr>
        <w:lastRenderedPageBreak/>
        <w:t>DANCE LECTURE DEMONSTRATION</w:t>
      </w:r>
    </w:p>
    <w:p w14:paraId="3959CCB3" w14:textId="77777777" w:rsidR="00B549A6" w:rsidRPr="004C1E20" w:rsidRDefault="00B549A6" w:rsidP="00B549A6">
      <w:pPr>
        <w:rPr>
          <w:rFonts w:ascii="Helvetica" w:hAnsi="Helvetica" w:cs="Helvetica"/>
        </w:rPr>
      </w:pPr>
    </w:p>
    <w:p w14:paraId="450EBCCE" w14:textId="73C6C4B8" w:rsidR="00B549A6" w:rsidRPr="004C1E20" w:rsidRDefault="00B549A6" w:rsidP="00B549A6">
      <w:pPr>
        <w:pStyle w:val="Heading4"/>
        <w:rPr>
          <w:rFonts w:ascii="Helvetica" w:hAnsi="Helvetica" w:cs="Helvetica"/>
          <w:sz w:val="32"/>
          <w:szCs w:val="32"/>
        </w:rPr>
      </w:pPr>
      <w:r w:rsidRPr="004C1E20">
        <w:rPr>
          <w:rFonts w:ascii="Helvetica" w:hAnsi="Helvetica" w:cs="Helvetica"/>
          <w:sz w:val="32"/>
          <w:szCs w:val="32"/>
        </w:rPr>
        <w:t xml:space="preserve">Dance Helps Us to Learn About the Body, Cultures, </w:t>
      </w:r>
      <w:r w:rsidR="009921BC">
        <w:rPr>
          <w:rFonts w:ascii="Helvetica" w:hAnsi="Helvetica" w:cs="Helvetica"/>
          <w:sz w:val="32"/>
          <w:szCs w:val="32"/>
        </w:rPr>
        <w:t xml:space="preserve">Power, </w:t>
      </w:r>
      <w:r w:rsidRPr="004C1E20">
        <w:rPr>
          <w:rFonts w:ascii="Helvetica" w:hAnsi="Helvetica" w:cs="Helvetica"/>
          <w:sz w:val="32"/>
          <w:szCs w:val="32"/>
        </w:rPr>
        <w:t>History and Ourselves</w:t>
      </w:r>
    </w:p>
    <w:p w14:paraId="616DF324" w14:textId="77777777" w:rsidR="00B549A6" w:rsidRPr="004C1E20" w:rsidRDefault="00B549A6" w:rsidP="00B549A6">
      <w:pPr>
        <w:rPr>
          <w:rFonts w:ascii="Helvetica" w:hAnsi="Helvetica" w:cs="Helvetica"/>
        </w:rPr>
      </w:pPr>
    </w:p>
    <w:p w14:paraId="521590C8" w14:textId="77777777" w:rsidR="00B549A6" w:rsidRPr="004C1E20" w:rsidRDefault="00B549A6" w:rsidP="00B549A6">
      <w:pPr>
        <w:pStyle w:val="NormalWeb"/>
        <w:spacing w:before="0" w:beforeAutospacing="0" w:after="0" w:afterAutospacing="0"/>
        <w:jc w:val="center"/>
        <w:rPr>
          <w:rFonts w:ascii="Helvetica" w:eastAsia="Times New Roman" w:hAnsi="Helvetica" w:cs="Helvetica" w:hint="default"/>
          <w:b/>
          <w:sz w:val="32"/>
          <w:u w:val="single"/>
        </w:rPr>
      </w:pPr>
      <w:r w:rsidRPr="004C1E20">
        <w:rPr>
          <w:rFonts w:ascii="Helvetica" w:eastAsia="Times New Roman" w:hAnsi="Helvetica" w:cs="Helvetica" w:hint="default"/>
          <w:b/>
          <w:sz w:val="32"/>
          <w:u w:val="single"/>
        </w:rPr>
        <w:t>PERFORMANCE PROGRAM</w:t>
      </w:r>
    </w:p>
    <w:p w14:paraId="2060274B" w14:textId="77777777" w:rsidR="00B549A6" w:rsidRPr="004C1E20" w:rsidRDefault="00B549A6" w:rsidP="00B549A6">
      <w:pPr>
        <w:pStyle w:val="NormalWeb"/>
        <w:spacing w:before="0" w:beforeAutospacing="0" w:after="0" w:afterAutospacing="0"/>
        <w:rPr>
          <w:rFonts w:ascii="Helvetica" w:eastAsia="Times New Roman" w:hAnsi="Helvetica" w:cs="Helvetica" w:hint="default"/>
        </w:rPr>
      </w:pPr>
    </w:p>
    <w:p w14:paraId="4592A47A" w14:textId="77777777" w:rsidR="00B549A6" w:rsidRPr="004C1E20" w:rsidRDefault="00B549A6" w:rsidP="00B549A6">
      <w:pPr>
        <w:jc w:val="center"/>
        <w:rPr>
          <w:rFonts w:ascii="Helvetica" w:hAnsi="Helvetica" w:cs="Helvetica"/>
          <w:b/>
          <w:bCs/>
          <w:sz w:val="32"/>
        </w:rPr>
      </w:pPr>
    </w:p>
    <w:p w14:paraId="2E105C3D" w14:textId="77777777" w:rsidR="009921BC" w:rsidRPr="006B7149" w:rsidRDefault="009921BC" w:rsidP="009921BC">
      <w:pPr>
        <w:pStyle w:val="Heading5"/>
        <w:rPr>
          <w:rFonts w:ascii="Helvetica" w:hAnsi="Helvetica" w:cs="Helvetica"/>
          <w:sz w:val="28"/>
          <w:szCs w:val="28"/>
        </w:rPr>
      </w:pPr>
    </w:p>
    <w:p w14:paraId="44AF4A61" w14:textId="77777777" w:rsidR="009921BC" w:rsidRPr="0048033B" w:rsidRDefault="009921BC" w:rsidP="009921BC">
      <w:pPr>
        <w:pStyle w:val="Heading5"/>
        <w:jc w:val="left"/>
        <w:rPr>
          <w:rFonts w:ascii="Helvetica" w:hAnsi="Helvetica" w:cs="Helvetica"/>
          <w:sz w:val="28"/>
          <w:szCs w:val="28"/>
        </w:rPr>
      </w:pPr>
    </w:p>
    <w:p w14:paraId="13C54A40" w14:textId="77777777" w:rsidR="009921BC" w:rsidRPr="0048033B" w:rsidRDefault="009921BC" w:rsidP="009921BC">
      <w:pPr>
        <w:pStyle w:val="Heading5"/>
        <w:jc w:val="left"/>
        <w:rPr>
          <w:rFonts w:ascii="Helvetica" w:hAnsi="Helvetica" w:cs="Helvetica"/>
          <w:i/>
          <w:iCs/>
          <w:sz w:val="28"/>
          <w:szCs w:val="28"/>
        </w:rPr>
      </w:pPr>
      <w:r w:rsidRPr="0048033B">
        <w:rPr>
          <w:rFonts w:ascii="Helvetica" w:hAnsi="Helvetica" w:cs="Helvetica"/>
          <w:i/>
          <w:iCs/>
          <w:sz w:val="28"/>
          <w:szCs w:val="28"/>
        </w:rPr>
        <w:t>Togetherness</w:t>
      </w:r>
    </w:p>
    <w:p w14:paraId="12BE3904" w14:textId="77777777" w:rsidR="009921BC" w:rsidRPr="0048033B" w:rsidRDefault="009921BC" w:rsidP="009921BC">
      <w:pPr>
        <w:pStyle w:val="Heading5"/>
        <w:jc w:val="left"/>
        <w:rPr>
          <w:rFonts w:ascii="Helvetica" w:hAnsi="Helvetica" w:cs="Helvetica"/>
          <w:sz w:val="28"/>
          <w:szCs w:val="28"/>
        </w:rPr>
      </w:pPr>
      <w:r w:rsidRPr="0048033B">
        <w:rPr>
          <w:rFonts w:ascii="Helvetica" w:hAnsi="Helvetica" w:cs="Helvetica"/>
          <w:sz w:val="28"/>
          <w:szCs w:val="28"/>
        </w:rPr>
        <w:tab/>
        <w:t xml:space="preserve">Music by </w:t>
      </w:r>
      <w:proofErr w:type="spellStart"/>
      <w:r w:rsidRPr="0048033B">
        <w:rPr>
          <w:rFonts w:ascii="Helvetica" w:hAnsi="Helvetica" w:cs="Helvetica"/>
          <w:sz w:val="28"/>
          <w:szCs w:val="28"/>
        </w:rPr>
        <w:t>Tomasio</w:t>
      </w:r>
      <w:proofErr w:type="spellEnd"/>
      <w:r w:rsidRPr="0048033B">
        <w:rPr>
          <w:rFonts w:ascii="Helvetica" w:hAnsi="Helvetica" w:cs="Helvetica"/>
          <w:sz w:val="28"/>
          <w:szCs w:val="28"/>
        </w:rPr>
        <w:t xml:space="preserve"> Albinoni Adagio in G Minor</w:t>
      </w:r>
    </w:p>
    <w:p w14:paraId="269E1809" w14:textId="77777777" w:rsidR="009921BC" w:rsidRPr="0048033B" w:rsidRDefault="009921BC" w:rsidP="009921BC">
      <w:pPr>
        <w:pStyle w:val="Heading5"/>
        <w:jc w:val="left"/>
        <w:rPr>
          <w:rFonts w:ascii="Helvetica" w:hAnsi="Helvetica" w:cs="Helvetica"/>
          <w:sz w:val="28"/>
          <w:szCs w:val="28"/>
        </w:rPr>
      </w:pPr>
      <w:r w:rsidRPr="0048033B">
        <w:rPr>
          <w:rFonts w:ascii="Helvetica" w:hAnsi="Helvetica" w:cs="Helvetica"/>
          <w:sz w:val="28"/>
          <w:szCs w:val="28"/>
        </w:rPr>
        <w:tab/>
        <w:t xml:space="preserve">Choreography by </w:t>
      </w:r>
      <w:proofErr w:type="spellStart"/>
      <w:r w:rsidRPr="0048033B">
        <w:rPr>
          <w:rFonts w:ascii="Helvetica" w:hAnsi="Helvetica" w:cs="Helvetica"/>
          <w:sz w:val="28"/>
          <w:szCs w:val="28"/>
        </w:rPr>
        <w:t>Leiland</w:t>
      </w:r>
      <w:proofErr w:type="spellEnd"/>
      <w:r w:rsidRPr="0048033B">
        <w:rPr>
          <w:rFonts w:ascii="Helvetica" w:hAnsi="Helvetica" w:cs="Helvetica"/>
          <w:sz w:val="28"/>
          <w:szCs w:val="28"/>
        </w:rPr>
        <w:t xml:space="preserve"> Charles</w:t>
      </w:r>
    </w:p>
    <w:p w14:paraId="1A0CD2FC" w14:textId="77777777" w:rsidR="009921BC" w:rsidRPr="0048033B" w:rsidRDefault="009921BC" w:rsidP="009921BC">
      <w:pPr>
        <w:pStyle w:val="Heading5"/>
        <w:jc w:val="left"/>
        <w:rPr>
          <w:rFonts w:ascii="Helvetica" w:hAnsi="Helvetica" w:cs="Helvetica"/>
          <w:sz w:val="28"/>
          <w:szCs w:val="28"/>
        </w:rPr>
      </w:pPr>
    </w:p>
    <w:p w14:paraId="7906CC7C" w14:textId="77777777" w:rsidR="009921BC" w:rsidRPr="0048033B" w:rsidRDefault="009921BC" w:rsidP="009921BC">
      <w:pPr>
        <w:pStyle w:val="Heading5"/>
        <w:jc w:val="left"/>
        <w:rPr>
          <w:rFonts w:ascii="Helvetica" w:hAnsi="Helvetica" w:cs="Helvetica"/>
          <w:sz w:val="28"/>
          <w:szCs w:val="28"/>
        </w:rPr>
      </w:pPr>
      <w:r w:rsidRPr="0048033B">
        <w:rPr>
          <w:rFonts w:ascii="Helvetica" w:hAnsi="Helvetica" w:cs="Helvetica"/>
          <w:sz w:val="28"/>
          <w:szCs w:val="28"/>
        </w:rPr>
        <w:t xml:space="preserve">“Pas de Deux” from </w:t>
      </w:r>
      <w:r w:rsidRPr="0048033B">
        <w:rPr>
          <w:rFonts w:ascii="Helvetica" w:hAnsi="Helvetica" w:cs="Helvetica"/>
          <w:i/>
          <w:iCs/>
          <w:sz w:val="28"/>
          <w:szCs w:val="28"/>
        </w:rPr>
        <w:t>Cinderella</w:t>
      </w:r>
    </w:p>
    <w:p w14:paraId="14DFA111" w14:textId="77777777" w:rsidR="009921BC" w:rsidRPr="0048033B" w:rsidRDefault="009921BC" w:rsidP="009921BC">
      <w:pPr>
        <w:pStyle w:val="Heading5"/>
        <w:jc w:val="left"/>
        <w:rPr>
          <w:rFonts w:ascii="Helvetica" w:hAnsi="Helvetica" w:cs="Helvetica"/>
          <w:sz w:val="28"/>
          <w:szCs w:val="28"/>
        </w:rPr>
      </w:pPr>
      <w:r w:rsidRPr="0048033B">
        <w:rPr>
          <w:rFonts w:ascii="Helvetica" w:hAnsi="Helvetica" w:cs="Helvetica"/>
          <w:sz w:val="28"/>
          <w:szCs w:val="28"/>
        </w:rPr>
        <w:t>Music by Prokofiev</w:t>
      </w:r>
    </w:p>
    <w:p w14:paraId="6232D1EE" w14:textId="77777777" w:rsidR="009921BC" w:rsidRPr="0048033B" w:rsidRDefault="009921BC" w:rsidP="009921BC">
      <w:pPr>
        <w:pStyle w:val="Heading5"/>
        <w:jc w:val="left"/>
        <w:rPr>
          <w:rFonts w:ascii="Helvetica" w:hAnsi="Helvetica" w:cs="Helvetica"/>
          <w:sz w:val="28"/>
          <w:szCs w:val="28"/>
        </w:rPr>
      </w:pPr>
      <w:r w:rsidRPr="0048033B">
        <w:rPr>
          <w:rFonts w:ascii="Helvetica" w:hAnsi="Helvetica" w:cs="Helvetica"/>
          <w:sz w:val="28"/>
          <w:szCs w:val="28"/>
        </w:rPr>
        <w:t>Choreography by Edwaard Liang</w:t>
      </w:r>
    </w:p>
    <w:p w14:paraId="52AC7F9C" w14:textId="77777777" w:rsidR="009921BC" w:rsidRPr="0048033B" w:rsidRDefault="009921BC" w:rsidP="009921BC">
      <w:pPr>
        <w:pStyle w:val="Heading5"/>
        <w:jc w:val="left"/>
        <w:rPr>
          <w:rFonts w:ascii="Helvetica" w:hAnsi="Helvetica" w:cs="Helvetica"/>
          <w:sz w:val="28"/>
          <w:szCs w:val="28"/>
        </w:rPr>
      </w:pPr>
    </w:p>
    <w:p w14:paraId="3EA86FF2" w14:textId="77777777" w:rsidR="009921BC" w:rsidRPr="0048033B" w:rsidRDefault="009921BC" w:rsidP="009921BC">
      <w:pPr>
        <w:pStyle w:val="Heading5"/>
        <w:jc w:val="left"/>
        <w:rPr>
          <w:rFonts w:ascii="Helvetica" w:hAnsi="Helvetica" w:cs="Helvetica"/>
          <w:i/>
          <w:iCs/>
          <w:sz w:val="28"/>
          <w:szCs w:val="28"/>
        </w:rPr>
      </w:pPr>
      <w:r w:rsidRPr="0048033B">
        <w:rPr>
          <w:rFonts w:ascii="Helvetica" w:hAnsi="Helvetica" w:cs="Helvetica"/>
          <w:i/>
          <w:iCs/>
          <w:sz w:val="28"/>
          <w:szCs w:val="28"/>
        </w:rPr>
        <w:t>Rainbow Etude</w:t>
      </w:r>
    </w:p>
    <w:p w14:paraId="5EDB5C72" w14:textId="77777777" w:rsidR="009921BC" w:rsidRPr="0048033B" w:rsidRDefault="009921BC" w:rsidP="009921BC">
      <w:pPr>
        <w:pStyle w:val="Heading5"/>
        <w:jc w:val="left"/>
        <w:rPr>
          <w:rFonts w:ascii="Helvetica" w:hAnsi="Helvetica" w:cs="Helvetica"/>
          <w:sz w:val="28"/>
          <w:szCs w:val="28"/>
        </w:rPr>
      </w:pPr>
      <w:r w:rsidRPr="0048033B">
        <w:rPr>
          <w:rFonts w:ascii="Helvetica" w:hAnsi="Helvetica" w:cs="Helvetica"/>
          <w:sz w:val="28"/>
          <w:szCs w:val="28"/>
        </w:rPr>
        <w:tab/>
        <w:t xml:space="preserve">Music arranged by Alan </w:t>
      </w:r>
      <w:proofErr w:type="spellStart"/>
      <w:r w:rsidRPr="0048033B">
        <w:rPr>
          <w:rFonts w:ascii="Helvetica" w:hAnsi="Helvetica" w:cs="Helvetica"/>
          <w:sz w:val="28"/>
          <w:szCs w:val="28"/>
        </w:rPr>
        <w:t>Terriciano</w:t>
      </w:r>
      <w:proofErr w:type="spellEnd"/>
      <w:r w:rsidRPr="0048033B">
        <w:rPr>
          <w:rFonts w:ascii="Helvetica" w:hAnsi="Helvetica" w:cs="Helvetica"/>
          <w:sz w:val="28"/>
          <w:szCs w:val="28"/>
        </w:rPr>
        <w:t xml:space="preserve"> after traditional chain gang songs.</w:t>
      </w:r>
    </w:p>
    <w:p w14:paraId="6D59D0F0" w14:textId="77777777" w:rsidR="00511A6A" w:rsidRPr="00511A6A" w:rsidRDefault="009921BC" w:rsidP="00511A6A">
      <w:pPr>
        <w:rPr>
          <w:rFonts w:ascii="Helvetica" w:hAnsi="Helvetica"/>
          <w:b/>
          <w:bCs/>
          <w:sz w:val="28"/>
          <w:szCs w:val="28"/>
        </w:rPr>
      </w:pPr>
      <w:r w:rsidRPr="0048033B">
        <w:rPr>
          <w:rFonts w:ascii="Helvetica" w:hAnsi="Helvetica" w:cs="Helvetica"/>
          <w:sz w:val="28"/>
          <w:szCs w:val="28"/>
        </w:rPr>
        <w:tab/>
      </w:r>
      <w:r w:rsidR="00511A6A" w:rsidRPr="00511A6A">
        <w:rPr>
          <w:rFonts w:ascii="Helvetica" w:hAnsi="Helvetica"/>
          <w:b/>
          <w:bCs/>
          <w:sz w:val="28"/>
          <w:szCs w:val="28"/>
        </w:rPr>
        <w:t xml:space="preserve">Performed by: Members of the Spirit Chorale of Los Angeles, Byron J. </w:t>
      </w:r>
    </w:p>
    <w:p w14:paraId="29B1799B" w14:textId="77777777" w:rsidR="00511A6A" w:rsidRPr="00511A6A" w:rsidRDefault="00511A6A" w:rsidP="00511A6A">
      <w:pPr>
        <w:ind w:firstLine="720"/>
        <w:rPr>
          <w:rFonts w:ascii="Helvetica" w:hAnsi="Helvetica"/>
          <w:b/>
          <w:bCs/>
          <w:sz w:val="28"/>
          <w:szCs w:val="28"/>
        </w:rPr>
      </w:pPr>
      <w:r w:rsidRPr="00511A6A">
        <w:rPr>
          <w:rFonts w:ascii="Helvetica" w:hAnsi="Helvetica"/>
          <w:b/>
          <w:bCs/>
          <w:sz w:val="28"/>
          <w:szCs w:val="28"/>
        </w:rPr>
        <w:t xml:space="preserve">Smith (Director), </w:t>
      </w:r>
      <w:proofErr w:type="spellStart"/>
      <w:r w:rsidRPr="00511A6A">
        <w:rPr>
          <w:rFonts w:ascii="Helvetica" w:hAnsi="Helvetica"/>
          <w:b/>
          <w:bCs/>
          <w:sz w:val="28"/>
          <w:szCs w:val="28"/>
        </w:rPr>
        <w:t>Versell</w:t>
      </w:r>
      <w:proofErr w:type="spellEnd"/>
      <w:r w:rsidRPr="00511A6A">
        <w:rPr>
          <w:rFonts w:ascii="Helvetica" w:hAnsi="Helvetica"/>
          <w:b/>
          <w:bCs/>
          <w:sz w:val="28"/>
          <w:szCs w:val="28"/>
        </w:rPr>
        <w:t xml:space="preserve"> Smith, Roderick Hines, Richard Jackson, Perry </w:t>
      </w:r>
    </w:p>
    <w:p w14:paraId="1892F0E0" w14:textId="77777777" w:rsidR="00511A6A" w:rsidRPr="00511A6A" w:rsidRDefault="00511A6A" w:rsidP="00511A6A">
      <w:pPr>
        <w:ind w:firstLine="720"/>
        <w:rPr>
          <w:rFonts w:ascii="Helvetica" w:hAnsi="Helvetica"/>
          <w:sz w:val="28"/>
          <w:szCs w:val="28"/>
        </w:rPr>
      </w:pPr>
      <w:r w:rsidRPr="00511A6A">
        <w:rPr>
          <w:rFonts w:ascii="Helvetica" w:hAnsi="Helvetica"/>
          <w:b/>
          <w:bCs/>
          <w:sz w:val="28"/>
          <w:szCs w:val="28"/>
        </w:rPr>
        <w:t>Hayes</w:t>
      </w:r>
    </w:p>
    <w:p w14:paraId="207670D6" w14:textId="582F7261" w:rsidR="009921BC" w:rsidRPr="0048033B" w:rsidRDefault="009921BC" w:rsidP="00511A6A">
      <w:pPr>
        <w:pStyle w:val="Heading5"/>
        <w:ind w:firstLine="720"/>
        <w:jc w:val="left"/>
        <w:rPr>
          <w:rFonts w:ascii="Helvetica" w:hAnsi="Helvetica" w:cs="Helvetica"/>
          <w:sz w:val="28"/>
          <w:szCs w:val="28"/>
        </w:rPr>
      </w:pPr>
      <w:r w:rsidRPr="0048033B">
        <w:rPr>
          <w:rFonts w:ascii="Helvetica" w:hAnsi="Helvetica" w:cs="Helvetica"/>
          <w:sz w:val="28"/>
          <w:szCs w:val="28"/>
        </w:rPr>
        <w:t>Choreography by Donald McKayle</w:t>
      </w:r>
    </w:p>
    <w:p w14:paraId="0359909D" w14:textId="038A57E0" w:rsidR="0048033B" w:rsidRPr="00511A6A" w:rsidRDefault="0048033B" w:rsidP="00511A6A">
      <w:pPr>
        <w:rPr>
          <w:rFonts w:ascii="Helvetica" w:hAnsi="Helvetica"/>
          <w:sz w:val="28"/>
          <w:szCs w:val="28"/>
        </w:rPr>
      </w:pPr>
      <w:r w:rsidRPr="0048033B">
        <w:rPr>
          <w:sz w:val="28"/>
          <w:szCs w:val="28"/>
        </w:rPr>
        <w:tab/>
      </w:r>
    </w:p>
    <w:p w14:paraId="7AD37909" w14:textId="4DF6E813" w:rsidR="009921BC" w:rsidRPr="0048033B" w:rsidRDefault="0048033B" w:rsidP="009921BC">
      <w:pPr>
        <w:pStyle w:val="Heading5"/>
        <w:jc w:val="left"/>
        <w:rPr>
          <w:rFonts w:ascii="Helvetica" w:hAnsi="Helvetica" w:cs="Helvetica"/>
          <w:sz w:val="28"/>
          <w:szCs w:val="28"/>
        </w:rPr>
      </w:pPr>
      <w:r w:rsidRPr="0048033B">
        <w:rPr>
          <w:rFonts w:ascii="Helvetica" w:hAnsi="Helvetica" w:cs="Helvetica"/>
          <w:sz w:val="28"/>
          <w:szCs w:val="28"/>
        </w:rPr>
        <w:tab/>
      </w:r>
      <w:r w:rsidRPr="0048033B">
        <w:rPr>
          <w:rFonts w:ascii="Helvetica" w:hAnsi="Helvetica" w:cs="Helvetica"/>
          <w:sz w:val="28"/>
          <w:szCs w:val="28"/>
        </w:rPr>
        <w:tab/>
      </w:r>
    </w:p>
    <w:p w14:paraId="1DD7506C" w14:textId="77777777" w:rsidR="009921BC" w:rsidRPr="0048033B" w:rsidRDefault="009921BC" w:rsidP="009921BC">
      <w:pPr>
        <w:pStyle w:val="Heading5"/>
        <w:jc w:val="left"/>
        <w:rPr>
          <w:rFonts w:ascii="Helvetica" w:hAnsi="Helvetica" w:cs="Helvetica"/>
          <w:i/>
          <w:iCs/>
          <w:sz w:val="28"/>
          <w:szCs w:val="28"/>
        </w:rPr>
      </w:pPr>
      <w:r w:rsidRPr="0048033B">
        <w:rPr>
          <w:rFonts w:ascii="Helvetica" w:hAnsi="Helvetica" w:cs="Helvetica"/>
          <w:i/>
          <w:iCs/>
          <w:sz w:val="28"/>
          <w:szCs w:val="28"/>
        </w:rPr>
        <w:t>Wounded</w:t>
      </w:r>
    </w:p>
    <w:p w14:paraId="68350657" w14:textId="77777777" w:rsidR="009921BC" w:rsidRPr="0048033B" w:rsidRDefault="009921BC" w:rsidP="009921BC">
      <w:pPr>
        <w:pStyle w:val="Heading5"/>
        <w:jc w:val="left"/>
        <w:rPr>
          <w:rFonts w:ascii="Helvetica" w:hAnsi="Helvetica" w:cs="Helvetica"/>
          <w:sz w:val="28"/>
          <w:szCs w:val="28"/>
        </w:rPr>
      </w:pPr>
      <w:r w:rsidRPr="0048033B">
        <w:rPr>
          <w:rFonts w:ascii="Helvetica" w:hAnsi="Helvetica" w:cs="Helvetica"/>
          <w:sz w:val="28"/>
          <w:szCs w:val="28"/>
        </w:rPr>
        <w:tab/>
        <w:t xml:space="preserve">Music by </w:t>
      </w:r>
      <w:proofErr w:type="spellStart"/>
      <w:r w:rsidRPr="0048033B">
        <w:rPr>
          <w:rFonts w:ascii="Helvetica" w:hAnsi="Helvetica" w:cs="Helvetica"/>
          <w:sz w:val="28"/>
          <w:szCs w:val="28"/>
        </w:rPr>
        <w:t>YoYo</w:t>
      </w:r>
      <w:proofErr w:type="spellEnd"/>
      <w:r w:rsidRPr="0048033B">
        <w:rPr>
          <w:rFonts w:ascii="Helvetica" w:hAnsi="Helvetica" w:cs="Helvetica"/>
          <w:sz w:val="28"/>
          <w:szCs w:val="28"/>
        </w:rPr>
        <w:t xml:space="preserve"> Ma and Ken Burns</w:t>
      </w:r>
    </w:p>
    <w:p w14:paraId="55411FE8" w14:textId="77777777" w:rsidR="009921BC" w:rsidRPr="0048033B" w:rsidRDefault="009921BC" w:rsidP="009921BC">
      <w:pPr>
        <w:pStyle w:val="Heading5"/>
        <w:jc w:val="left"/>
        <w:rPr>
          <w:rFonts w:ascii="Helvetica" w:hAnsi="Helvetica" w:cs="Helvetica"/>
          <w:sz w:val="28"/>
          <w:szCs w:val="28"/>
        </w:rPr>
      </w:pPr>
      <w:r w:rsidRPr="0048033B">
        <w:rPr>
          <w:rFonts w:ascii="Helvetica" w:hAnsi="Helvetica" w:cs="Helvetica"/>
          <w:sz w:val="28"/>
          <w:szCs w:val="28"/>
        </w:rPr>
        <w:tab/>
        <w:t>Choreography by Edwaard Liang</w:t>
      </w:r>
    </w:p>
    <w:p w14:paraId="3E71DB20" w14:textId="77777777" w:rsidR="009921BC" w:rsidRPr="0048033B" w:rsidRDefault="009921BC" w:rsidP="009921BC">
      <w:pPr>
        <w:pStyle w:val="Heading5"/>
        <w:jc w:val="left"/>
        <w:rPr>
          <w:rFonts w:ascii="Helvetica" w:hAnsi="Helvetica" w:cs="Helvetica"/>
          <w:sz w:val="28"/>
          <w:szCs w:val="28"/>
        </w:rPr>
      </w:pPr>
    </w:p>
    <w:p w14:paraId="30F03E48" w14:textId="77777777" w:rsidR="009921BC" w:rsidRPr="0048033B" w:rsidRDefault="009921BC" w:rsidP="009921BC">
      <w:pPr>
        <w:pStyle w:val="Heading5"/>
        <w:jc w:val="left"/>
        <w:rPr>
          <w:rFonts w:ascii="Helvetica" w:hAnsi="Helvetica" w:cs="Helvetica"/>
          <w:sz w:val="28"/>
          <w:szCs w:val="28"/>
        </w:rPr>
      </w:pPr>
    </w:p>
    <w:p w14:paraId="0B9219F7" w14:textId="77777777" w:rsidR="009921BC" w:rsidRPr="0048033B" w:rsidRDefault="009921BC" w:rsidP="009921BC">
      <w:pPr>
        <w:pStyle w:val="Heading5"/>
        <w:jc w:val="left"/>
        <w:rPr>
          <w:rFonts w:ascii="Helvetica" w:hAnsi="Helvetica" w:cs="Helvetica"/>
          <w:sz w:val="28"/>
          <w:szCs w:val="28"/>
        </w:rPr>
      </w:pPr>
      <w:r w:rsidRPr="0048033B">
        <w:rPr>
          <w:rFonts w:ascii="Helvetica" w:hAnsi="Helvetica" w:cs="Helvetica"/>
          <w:i/>
          <w:iCs/>
          <w:sz w:val="28"/>
          <w:szCs w:val="28"/>
        </w:rPr>
        <w:t>Whispers in the Dark</w:t>
      </w:r>
      <w:r w:rsidRPr="0048033B">
        <w:rPr>
          <w:rFonts w:ascii="Helvetica" w:hAnsi="Helvetica" w:cs="Helvetica"/>
          <w:sz w:val="28"/>
          <w:szCs w:val="28"/>
        </w:rPr>
        <w:t xml:space="preserve"> (excerpt)</w:t>
      </w:r>
    </w:p>
    <w:p w14:paraId="7EFAC8FB" w14:textId="5E1E9645" w:rsidR="009921BC" w:rsidRPr="0048033B" w:rsidRDefault="009921BC" w:rsidP="009921BC">
      <w:pPr>
        <w:pStyle w:val="Heading5"/>
        <w:ind w:firstLine="720"/>
        <w:jc w:val="left"/>
        <w:rPr>
          <w:rFonts w:ascii="Helvetica" w:hAnsi="Helvetica" w:cs="Helvetica"/>
          <w:sz w:val="28"/>
          <w:szCs w:val="28"/>
        </w:rPr>
      </w:pPr>
      <w:r w:rsidRPr="0048033B">
        <w:rPr>
          <w:rFonts w:ascii="Helvetica" w:hAnsi="Helvetica" w:cs="Helvetica"/>
          <w:sz w:val="28"/>
          <w:szCs w:val="28"/>
        </w:rPr>
        <w:t xml:space="preserve">Music by Phillip Glass </w:t>
      </w:r>
      <w:r w:rsidR="006B7149" w:rsidRPr="0048033B">
        <w:rPr>
          <w:rFonts w:ascii="Helvetica" w:hAnsi="Helvetica" w:cs="Helvetica"/>
          <w:sz w:val="28"/>
          <w:szCs w:val="28"/>
        </w:rPr>
        <w:t xml:space="preserve">and </w:t>
      </w:r>
      <w:proofErr w:type="spellStart"/>
      <w:r w:rsidRPr="0048033B">
        <w:rPr>
          <w:rFonts w:ascii="Helvetica" w:hAnsi="Helvetica" w:cs="Helvetica"/>
          <w:sz w:val="28"/>
          <w:szCs w:val="28"/>
        </w:rPr>
        <w:t>Uakti</w:t>
      </w:r>
      <w:proofErr w:type="spellEnd"/>
    </w:p>
    <w:p w14:paraId="75FD447C" w14:textId="6128401B" w:rsidR="009921BC" w:rsidRPr="006B7149" w:rsidRDefault="009921BC" w:rsidP="009921BC">
      <w:pPr>
        <w:pStyle w:val="Heading5"/>
        <w:ind w:firstLine="720"/>
        <w:jc w:val="left"/>
        <w:rPr>
          <w:rFonts w:ascii="Helvetica" w:hAnsi="Helvetica" w:cs="Helvetica"/>
          <w:sz w:val="28"/>
          <w:szCs w:val="28"/>
        </w:rPr>
      </w:pPr>
      <w:r w:rsidRPr="0048033B">
        <w:rPr>
          <w:rFonts w:ascii="Helvetica" w:hAnsi="Helvetica" w:cs="Helvetica"/>
          <w:sz w:val="28"/>
          <w:szCs w:val="28"/>
        </w:rPr>
        <w:t>Choreography by Edwaard Liang</w:t>
      </w:r>
      <w:r w:rsidRPr="0048033B">
        <w:rPr>
          <w:rFonts w:ascii="Helvetica" w:hAnsi="Helvetica" w:cs="Helvetica"/>
          <w:sz w:val="28"/>
          <w:szCs w:val="28"/>
        </w:rPr>
        <w:tab/>
      </w:r>
      <w:r w:rsidRPr="006B7149">
        <w:rPr>
          <w:rFonts w:ascii="Helvetica" w:hAnsi="Helvetica" w:cs="Helvetica"/>
          <w:sz w:val="28"/>
          <w:szCs w:val="28"/>
        </w:rPr>
        <w:tab/>
      </w:r>
    </w:p>
    <w:p w14:paraId="10393A44" w14:textId="77777777" w:rsidR="009921BC" w:rsidRPr="006B7149" w:rsidRDefault="009921BC" w:rsidP="009921BC">
      <w:pPr>
        <w:pStyle w:val="Heading5"/>
        <w:jc w:val="left"/>
        <w:rPr>
          <w:rFonts w:ascii="Helvetica" w:hAnsi="Helvetica" w:cs="Helvetica"/>
          <w:sz w:val="28"/>
          <w:szCs w:val="28"/>
        </w:rPr>
      </w:pPr>
    </w:p>
    <w:p w14:paraId="5F2F39C2" w14:textId="77777777" w:rsidR="00B549A6" w:rsidRPr="009921BC" w:rsidRDefault="00B549A6" w:rsidP="00573F0A">
      <w:pPr>
        <w:rPr>
          <w:rFonts w:ascii="Helvetica" w:hAnsi="Helvetica" w:cs="Helvetica"/>
          <w:b/>
          <w:bCs/>
          <w:sz w:val="32"/>
        </w:rPr>
      </w:pPr>
    </w:p>
    <w:p w14:paraId="1F2AD9FE" w14:textId="77777777" w:rsidR="00573F0A" w:rsidRPr="00573F0A" w:rsidRDefault="00573F0A" w:rsidP="00573F0A">
      <w:pPr>
        <w:jc w:val="center"/>
        <w:rPr>
          <w:rFonts w:ascii="Helvetica" w:hAnsi="Helvetica" w:cs="Helvetica"/>
          <w:b/>
          <w:bCs/>
        </w:rPr>
      </w:pPr>
    </w:p>
    <w:p w14:paraId="49F9B55F" w14:textId="77777777" w:rsidR="00573F0A" w:rsidRPr="00573F0A" w:rsidRDefault="00573F0A" w:rsidP="00573F0A">
      <w:pPr>
        <w:jc w:val="center"/>
        <w:rPr>
          <w:rFonts w:ascii="Helvetica" w:hAnsi="Helvetica" w:cs="Helvetica"/>
          <w:b/>
          <w:bCs/>
        </w:rPr>
      </w:pPr>
      <w:r w:rsidRPr="00573F0A">
        <w:rPr>
          <w:rFonts w:ascii="Helvetica" w:hAnsi="Helvetica" w:cs="Helvetica"/>
          <w:b/>
          <w:bCs/>
        </w:rPr>
        <w:t xml:space="preserve">**Please note that the dances and order may vary. </w:t>
      </w:r>
    </w:p>
    <w:p w14:paraId="0BAFDE06" w14:textId="77777777" w:rsidR="00573F0A" w:rsidRPr="00573F0A" w:rsidRDefault="00573F0A" w:rsidP="00573F0A">
      <w:pPr>
        <w:jc w:val="center"/>
        <w:rPr>
          <w:rFonts w:ascii="Helvetica" w:hAnsi="Helvetica" w:cs="Helvetica"/>
          <w:b/>
          <w:bCs/>
        </w:rPr>
      </w:pPr>
      <w:r w:rsidRPr="00573F0A">
        <w:rPr>
          <w:rFonts w:ascii="Helvetica" w:hAnsi="Helvetica" w:cs="Helvetica"/>
          <w:b/>
          <w:bCs/>
        </w:rPr>
        <w:t>This program is subject to change!</w:t>
      </w:r>
    </w:p>
    <w:p w14:paraId="18B40AF8" w14:textId="77777777" w:rsidR="00B549A6" w:rsidRPr="004C1E20" w:rsidRDefault="00B549A6" w:rsidP="00B549A6">
      <w:pPr>
        <w:rPr>
          <w:rFonts w:ascii="Helvetica" w:hAnsi="Helvetica" w:cs="Helvetica"/>
          <w:b/>
          <w:bCs/>
          <w:i/>
          <w:iCs/>
          <w:sz w:val="28"/>
        </w:rPr>
      </w:pPr>
    </w:p>
    <w:p w14:paraId="4E158FAE" w14:textId="77777777" w:rsidR="00B549A6" w:rsidRPr="004C1E20" w:rsidRDefault="00B549A6" w:rsidP="00872C90">
      <w:pPr>
        <w:jc w:val="center"/>
        <w:rPr>
          <w:rFonts w:ascii="Helvetica" w:hAnsi="Helvetica" w:cs="Helvetica"/>
          <w:b/>
          <w:bCs/>
          <w:iCs/>
          <w:sz w:val="36"/>
          <w:szCs w:val="36"/>
          <w:u w:val="single"/>
        </w:rPr>
      </w:pPr>
      <w:r w:rsidRPr="004C1E20">
        <w:rPr>
          <w:rFonts w:ascii="Helvetica" w:hAnsi="Helvetica" w:cs="Helvetica"/>
          <w:b/>
          <w:bCs/>
          <w:iCs/>
          <w:sz w:val="36"/>
          <w:szCs w:val="36"/>
          <w:u w:val="single"/>
        </w:rPr>
        <w:lastRenderedPageBreak/>
        <w:t>BACKGROUND INFORMATION ABOUT THE DANCES</w:t>
      </w:r>
    </w:p>
    <w:p w14:paraId="2C35D9E8" w14:textId="77777777" w:rsidR="00B549A6" w:rsidRPr="004C1E20" w:rsidRDefault="00B549A6" w:rsidP="00B549A6">
      <w:pPr>
        <w:rPr>
          <w:rFonts w:ascii="Helvetica" w:hAnsi="Helvetica" w:cs="Helvetica"/>
          <w:b/>
        </w:rPr>
      </w:pPr>
    </w:p>
    <w:p w14:paraId="4F0F6278" w14:textId="18835EE4" w:rsidR="006B7149" w:rsidRDefault="006B7149" w:rsidP="006B7149">
      <w:pPr>
        <w:rPr>
          <w:rFonts w:ascii="Helvetica" w:hAnsi="Helvetica" w:cs="Helvetica"/>
          <w:b/>
          <w:bCs/>
          <w:i/>
          <w:iCs/>
          <w:sz w:val="22"/>
          <w:szCs w:val="22"/>
        </w:rPr>
      </w:pPr>
      <w:r>
        <w:rPr>
          <w:rFonts w:ascii="Helvetica" w:hAnsi="Helvetica" w:cs="Helvetica"/>
          <w:b/>
          <w:bCs/>
          <w:i/>
          <w:iCs/>
          <w:sz w:val="22"/>
          <w:szCs w:val="22"/>
        </w:rPr>
        <w:t>Togetherness</w:t>
      </w:r>
    </w:p>
    <w:p w14:paraId="02DC025C" w14:textId="77777777" w:rsidR="006B7149" w:rsidRPr="006B7149" w:rsidRDefault="006B7149" w:rsidP="006B7149">
      <w:pPr>
        <w:rPr>
          <w:rFonts w:ascii="Helvetica" w:hAnsi="Helvetica" w:cs="Helvetica"/>
          <w:b/>
          <w:bCs/>
          <w:i/>
          <w:iCs/>
          <w:sz w:val="22"/>
          <w:szCs w:val="22"/>
        </w:rPr>
      </w:pPr>
    </w:p>
    <w:p w14:paraId="1C4184DE" w14:textId="2645E478" w:rsidR="006B7149" w:rsidRPr="006B7149" w:rsidRDefault="006B7149" w:rsidP="006B7149">
      <w:pPr>
        <w:rPr>
          <w:rFonts w:ascii="Helvetica" w:hAnsi="Helvetica" w:cs="Helvetica"/>
          <w:sz w:val="22"/>
          <w:szCs w:val="22"/>
        </w:rPr>
      </w:pPr>
      <w:r w:rsidRPr="006B7149">
        <w:rPr>
          <w:rFonts w:ascii="Helvetica" w:hAnsi="Helvetica" w:cs="Helvetica"/>
          <w:sz w:val="22"/>
          <w:szCs w:val="22"/>
        </w:rPr>
        <w:t xml:space="preserve">The choreographer of this work, </w:t>
      </w:r>
      <w:proofErr w:type="spellStart"/>
      <w:r w:rsidRPr="006B7149">
        <w:rPr>
          <w:rFonts w:ascii="Helvetica" w:hAnsi="Helvetica" w:cs="Helvetica"/>
          <w:sz w:val="22"/>
          <w:szCs w:val="22"/>
        </w:rPr>
        <w:t>Leiland</w:t>
      </w:r>
      <w:proofErr w:type="spellEnd"/>
      <w:r w:rsidRPr="006B7149">
        <w:rPr>
          <w:rFonts w:ascii="Helvetica" w:hAnsi="Helvetica" w:cs="Helvetica"/>
          <w:sz w:val="22"/>
          <w:szCs w:val="22"/>
        </w:rPr>
        <w:t xml:space="preserve"> Charles, uses music as the seed for his ideas for creating a dance. The dance is based around the importance of a support system which can be family, friends, classmates, community members or even pets! The movement compl</w:t>
      </w:r>
      <w:r w:rsidR="000B098F">
        <w:rPr>
          <w:rFonts w:ascii="Helvetica" w:hAnsi="Helvetica" w:cs="Helvetica"/>
          <w:sz w:val="22"/>
          <w:szCs w:val="22"/>
        </w:rPr>
        <w:t>e</w:t>
      </w:r>
      <w:r w:rsidRPr="006B7149">
        <w:rPr>
          <w:rFonts w:ascii="Helvetica" w:hAnsi="Helvetica" w:cs="Helvetica"/>
          <w:sz w:val="22"/>
          <w:szCs w:val="22"/>
        </w:rPr>
        <w:t>ments the music. Although the music may sound a bit sad</w:t>
      </w:r>
      <w:r w:rsidR="000B098F">
        <w:rPr>
          <w:rFonts w:ascii="Helvetica" w:hAnsi="Helvetica" w:cs="Helvetica"/>
          <w:sz w:val="22"/>
          <w:szCs w:val="22"/>
        </w:rPr>
        <w:t>,</w:t>
      </w:r>
      <w:r w:rsidRPr="006B7149">
        <w:rPr>
          <w:rFonts w:ascii="Helvetica" w:hAnsi="Helvetica" w:cs="Helvetica"/>
          <w:sz w:val="22"/>
          <w:szCs w:val="22"/>
        </w:rPr>
        <w:t xml:space="preserve"> the concept is not. Charles wants to share the concept of a person taking care of themselves first in order to have the capacity to help others.</w:t>
      </w:r>
    </w:p>
    <w:p w14:paraId="1892ED7A" w14:textId="77777777" w:rsidR="006B7149" w:rsidRPr="006B7149" w:rsidRDefault="006B7149" w:rsidP="006B7149">
      <w:pPr>
        <w:rPr>
          <w:rFonts w:ascii="Helvetica" w:hAnsi="Helvetica" w:cs="Helvetica"/>
          <w:b/>
          <w:bCs/>
          <w:i/>
          <w:iCs/>
          <w:sz w:val="22"/>
          <w:szCs w:val="22"/>
        </w:rPr>
      </w:pPr>
    </w:p>
    <w:p w14:paraId="57AD16F8" w14:textId="77777777" w:rsidR="006B7149" w:rsidRPr="006B7149" w:rsidRDefault="006B7149" w:rsidP="006B7149">
      <w:pPr>
        <w:rPr>
          <w:rFonts w:ascii="Helvetica" w:hAnsi="Helvetica" w:cs="Helvetica"/>
          <w:b/>
          <w:bCs/>
          <w:i/>
          <w:iCs/>
          <w:sz w:val="22"/>
          <w:szCs w:val="22"/>
        </w:rPr>
      </w:pPr>
      <w:r w:rsidRPr="006B7149">
        <w:rPr>
          <w:rFonts w:ascii="Helvetica" w:hAnsi="Helvetica" w:cs="Helvetica"/>
          <w:b/>
          <w:bCs/>
          <w:i/>
          <w:iCs/>
          <w:sz w:val="22"/>
          <w:szCs w:val="22"/>
        </w:rPr>
        <w:t>“Cinderella Pas de Deux” Cinderella</w:t>
      </w:r>
    </w:p>
    <w:p w14:paraId="0CCCC2F7" w14:textId="77777777" w:rsidR="006B7149" w:rsidRDefault="006B7149" w:rsidP="006B7149">
      <w:pPr>
        <w:rPr>
          <w:rFonts w:ascii="Helvetica" w:hAnsi="Helvetica" w:cs="Helvetica"/>
          <w:b/>
          <w:bCs/>
          <w:i/>
          <w:iCs/>
          <w:sz w:val="22"/>
          <w:szCs w:val="22"/>
        </w:rPr>
      </w:pPr>
    </w:p>
    <w:p w14:paraId="0610780F" w14:textId="5E4C6D06" w:rsidR="00B549A6" w:rsidRPr="006B7149" w:rsidRDefault="006B7149" w:rsidP="006B7149">
      <w:pPr>
        <w:rPr>
          <w:rFonts w:ascii="Helvetica" w:hAnsi="Helvetica" w:cs="Helvetica"/>
          <w:sz w:val="22"/>
          <w:szCs w:val="22"/>
        </w:rPr>
      </w:pPr>
      <w:r w:rsidRPr="006B7149">
        <w:rPr>
          <w:rFonts w:ascii="Helvetica" w:hAnsi="Helvetica" w:cs="Helvetica"/>
          <w:sz w:val="22"/>
          <w:szCs w:val="22"/>
        </w:rPr>
        <w:t xml:space="preserve">A pas de deux is a common element in ballet and showcases the technique, athleticism, and artistry of the male and female dancers. It also can tell a story. In the ballet Cinderella, the Prince and Cinderella </w:t>
      </w:r>
      <w:r>
        <w:rPr>
          <w:rFonts w:ascii="Helvetica" w:hAnsi="Helvetica" w:cs="Helvetica"/>
          <w:sz w:val="22"/>
          <w:szCs w:val="22"/>
        </w:rPr>
        <w:t>meet in the forest and dance a dreamy duet or pas de deux. The woman wear</w:t>
      </w:r>
      <w:r w:rsidR="00993282">
        <w:rPr>
          <w:rFonts w:ascii="Helvetica" w:hAnsi="Helvetica" w:cs="Helvetica"/>
          <w:sz w:val="22"/>
          <w:szCs w:val="22"/>
        </w:rPr>
        <w:t>s</w:t>
      </w:r>
      <w:r>
        <w:rPr>
          <w:rFonts w:ascii="Helvetica" w:hAnsi="Helvetica" w:cs="Helvetica"/>
          <w:sz w:val="22"/>
          <w:szCs w:val="22"/>
        </w:rPr>
        <w:t xml:space="preserve"> pointe shoes on her feet. The man assists the woman in turning, balancing and lifting.</w:t>
      </w:r>
    </w:p>
    <w:p w14:paraId="0B62246D" w14:textId="77777777" w:rsidR="00C24DC5" w:rsidRPr="00F154D5" w:rsidRDefault="00C24DC5" w:rsidP="00B549A6">
      <w:pPr>
        <w:rPr>
          <w:rFonts w:ascii="Helvetica" w:hAnsi="Helvetica" w:cs="Helvetica"/>
          <w:b/>
          <w:bCs/>
          <w:i/>
          <w:iCs/>
          <w:sz w:val="22"/>
          <w:szCs w:val="22"/>
        </w:rPr>
      </w:pPr>
    </w:p>
    <w:p w14:paraId="4F1C308E" w14:textId="77777777" w:rsidR="00846DE8" w:rsidRPr="00F154D5" w:rsidRDefault="00846DE8" w:rsidP="00B549A6">
      <w:pPr>
        <w:rPr>
          <w:rFonts w:ascii="Helvetica" w:hAnsi="Helvetica" w:cs="Helvetica"/>
          <w:bCs/>
          <w:iCs/>
          <w:sz w:val="22"/>
          <w:szCs w:val="22"/>
        </w:rPr>
      </w:pPr>
    </w:p>
    <w:p w14:paraId="077F91F4" w14:textId="77777777" w:rsidR="00846DE8" w:rsidRPr="00F154D5" w:rsidRDefault="00846DE8" w:rsidP="00B549A6">
      <w:pPr>
        <w:rPr>
          <w:rFonts w:ascii="Helvetica" w:hAnsi="Helvetica" w:cs="Helvetica"/>
          <w:b/>
          <w:bCs/>
          <w:i/>
          <w:iCs/>
          <w:sz w:val="22"/>
          <w:szCs w:val="22"/>
        </w:rPr>
      </w:pPr>
      <w:r w:rsidRPr="00F154D5">
        <w:rPr>
          <w:rFonts w:ascii="Helvetica" w:hAnsi="Helvetica" w:cs="Helvetica"/>
          <w:b/>
          <w:bCs/>
          <w:i/>
          <w:iCs/>
          <w:sz w:val="22"/>
          <w:szCs w:val="22"/>
        </w:rPr>
        <w:t>Rainbow Etude</w:t>
      </w:r>
    </w:p>
    <w:p w14:paraId="440EF35D" w14:textId="77777777" w:rsidR="001A538A" w:rsidRPr="00F154D5" w:rsidRDefault="00846DE8" w:rsidP="00846DE8">
      <w:pPr>
        <w:rPr>
          <w:rFonts w:ascii="Helvetica" w:hAnsi="Helvetica" w:cs="Helvetica"/>
          <w:sz w:val="22"/>
          <w:szCs w:val="22"/>
        </w:rPr>
      </w:pPr>
      <w:r w:rsidRPr="00F154D5">
        <w:rPr>
          <w:rFonts w:ascii="Helvetica" w:hAnsi="Helvetica" w:cs="Helvetica"/>
          <w:sz w:val="22"/>
          <w:szCs w:val="22"/>
        </w:rPr>
        <w:t xml:space="preserve">The tool of Labanotation was used for the reconstruction of Donald McKayle’s solo work, </w:t>
      </w:r>
      <w:r w:rsidRPr="00F154D5">
        <w:rPr>
          <w:rFonts w:ascii="Helvetica" w:hAnsi="Helvetica" w:cs="Helvetica"/>
          <w:i/>
          <w:sz w:val="22"/>
          <w:szCs w:val="22"/>
        </w:rPr>
        <w:t xml:space="preserve">Rainbow Etude. </w:t>
      </w:r>
      <w:r w:rsidRPr="00F154D5">
        <w:rPr>
          <w:rFonts w:ascii="Helvetica" w:hAnsi="Helvetica" w:cs="Helvetica"/>
          <w:sz w:val="22"/>
          <w:szCs w:val="22"/>
        </w:rPr>
        <w:t xml:space="preserve">This solo is based from McKayle’s larger work, </w:t>
      </w:r>
      <w:r w:rsidRPr="00F154D5">
        <w:rPr>
          <w:rFonts w:ascii="Helvetica" w:hAnsi="Helvetica" w:cs="Helvetica"/>
          <w:i/>
          <w:sz w:val="22"/>
          <w:szCs w:val="22"/>
        </w:rPr>
        <w:t>Rainbow ‘Round My Shoulder</w:t>
      </w:r>
      <w:r w:rsidRPr="00F154D5">
        <w:rPr>
          <w:rFonts w:ascii="Helvetica" w:hAnsi="Helvetica" w:cs="Helvetica"/>
          <w:sz w:val="22"/>
          <w:szCs w:val="22"/>
        </w:rPr>
        <w:t xml:space="preserve"> (1959), “which was about the experience of men on chain gangs in the American South” (</w:t>
      </w:r>
      <w:proofErr w:type="spellStart"/>
      <w:r w:rsidRPr="00F154D5">
        <w:rPr>
          <w:rFonts w:ascii="Helvetica" w:hAnsi="Helvetica" w:cs="Helvetica"/>
          <w:sz w:val="22"/>
          <w:szCs w:val="22"/>
        </w:rPr>
        <w:t>Sofras</w:t>
      </w:r>
      <w:proofErr w:type="spellEnd"/>
      <w:r w:rsidRPr="00F154D5">
        <w:rPr>
          <w:rFonts w:ascii="Helvetica" w:hAnsi="Helvetica" w:cs="Helvetica"/>
          <w:sz w:val="22"/>
          <w:szCs w:val="22"/>
        </w:rPr>
        <w:t xml:space="preserve"> iv). </w:t>
      </w:r>
      <w:r w:rsidRPr="00F154D5">
        <w:rPr>
          <w:rFonts w:ascii="Helvetica" w:hAnsi="Helvetica" w:cs="Helvetica"/>
          <w:i/>
          <w:sz w:val="22"/>
          <w:szCs w:val="22"/>
        </w:rPr>
        <w:t>Rainbow Etude</w:t>
      </w:r>
      <w:r w:rsidRPr="00F154D5">
        <w:rPr>
          <w:rFonts w:ascii="Helvetica" w:hAnsi="Helvetica" w:cs="Helvetica"/>
          <w:sz w:val="22"/>
          <w:szCs w:val="22"/>
        </w:rPr>
        <w:t xml:space="preserve"> was commissioned by the American Dance Legacy Institute as part of its Dance Legacy Series. McKayle was interested in making his work and its concepts accessible to dancers from all different cultural diversities and dance training.  The solo use the theme and some signature movement phrases from the original work and are gender and race neutral. In America, chain gangs began in the 1800s in the southern part of the country as a means of menial and brutal punishment for crimes primarily committed by black men. After the Civil War, chain gangs were used as a way to perpetuate the aspect of slavery and gain free labor for cities and farms and as a way to overtly cover the cost of imprisonment. This was known as convict leasing. Convicts were chained together usually by shackles or leg irons which forced them to hobble along to avoid tripping and refers to the convict shuffle. Prisoners became objects and examples to other blacks about their lack of rights. There were also white chain gangs and record of a women chain gang. Most chain gangs were abolished by the late 1950s.</w:t>
      </w:r>
      <w:r w:rsidR="001A538A" w:rsidRPr="00F154D5">
        <w:rPr>
          <w:rFonts w:ascii="Helvetica" w:hAnsi="Helvetica" w:cs="Helvetica"/>
          <w:sz w:val="22"/>
          <w:szCs w:val="22"/>
        </w:rPr>
        <w:t xml:space="preserve"> </w:t>
      </w:r>
    </w:p>
    <w:p w14:paraId="0C9B19B2" w14:textId="77777777" w:rsidR="001A538A" w:rsidRPr="00F154D5" w:rsidRDefault="001A538A" w:rsidP="00846DE8">
      <w:pPr>
        <w:rPr>
          <w:rFonts w:ascii="Helvetica" w:hAnsi="Helvetica" w:cs="Helvetica"/>
          <w:sz w:val="22"/>
          <w:szCs w:val="22"/>
        </w:rPr>
      </w:pPr>
    </w:p>
    <w:p w14:paraId="35356C26" w14:textId="77777777" w:rsidR="00AE183B" w:rsidRPr="00461118" w:rsidRDefault="00846DE8" w:rsidP="00AE183B">
      <w:pPr>
        <w:rPr>
          <w:rFonts w:ascii="Helvetica" w:hAnsi="Helvetica" w:cs="Helvetica"/>
          <w:color w:val="000000"/>
          <w:sz w:val="22"/>
          <w:szCs w:val="22"/>
          <w:shd w:val="clear" w:color="auto" w:fill="FFFFFF"/>
        </w:rPr>
      </w:pPr>
      <w:r w:rsidRPr="00F154D5">
        <w:rPr>
          <w:rFonts w:ascii="Helvetica" w:hAnsi="Helvetica" w:cs="Helvetica"/>
          <w:b/>
          <w:sz w:val="22"/>
          <w:szCs w:val="22"/>
          <w:u w:val="single"/>
        </w:rPr>
        <w:br/>
      </w:r>
      <w:r w:rsidR="00D639BD" w:rsidRPr="00F154D5">
        <w:rPr>
          <w:rFonts w:ascii="Helvetica" w:hAnsi="Helvetica" w:cs="Helvetica"/>
          <w:b/>
          <w:bCs/>
          <w:i/>
          <w:iCs/>
          <w:sz w:val="22"/>
          <w:szCs w:val="22"/>
        </w:rPr>
        <w:t>Whispers in the Dark (excerpt)</w:t>
      </w:r>
      <w:r w:rsidR="00AE183B" w:rsidRPr="00F154D5">
        <w:rPr>
          <w:rFonts w:ascii="Helvetica" w:hAnsi="Helvetica" w:cs="Helvetica"/>
          <w:sz w:val="22"/>
          <w:szCs w:val="22"/>
        </w:rPr>
        <w:t xml:space="preserve"> </w:t>
      </w:r>
    </w:p>
    <w:p w14:paraId="5D82C745" w14:textId="77777777" w:rsidR="00AE183B" w:rsidRPr="00F154D5" w:rsidRDefault="00AE183B" w:rsidP="00AE183B">
      <w:pPr>
        <w:rPr>
          <w:rFonts w:ascii="Helvetica" w:eastAsia="Gulim" w:hAnsi="Helvetica" w:cs="Helvetica"/>
          <w:sz w:val="22"/>
          <w:szCs w:val="22"/>
        </w:rPr>
      </w:pPr>
      <w:r w:rsidRPr="00F154D5">
        <w:rPr>
          <w:rFonts w:ascii="Helvetica" w:eastAsia="Gulim" w:hAnsi="Helvetica" w:cs="Helvetica"/>
          <w:sz w:val="22"/>
          <w:szCs w:val="22"/>
        </w:rPr>
        <w:t>Liang says the ballet is about people who live in darkness and orient their lives around the sounds they hear.</w:t>
      </w:r>
    </w:p>
    <w:p w14:paraId="7D237742" w14:textId="77777777" w:rsidR="00AE183B" w:rsidRPr="00F154D5" w:rsidRDefault="00AE183B" w:rsidP="00AE183B">
      <w:pPr>
        <w:rPr>
          <w:rFonts w:ascii="Helvetica" w:hAnsi="Helvetica" w:cs="Helvetica"/>
          <w:sz w:val="22"/>
          <w:szCs w:val="22"/>
        </w:rPr>
      </w:pPr>
      <w:r w:rsidRPr="00F154D5">
        <w:rPr>
          <w:rFonts w:ascii="Helvetica" w:eastAsia="Gulim" w:hAnsi="Helvetica" w:cs="Helvetica"/>
          <w:sz w:val="22"/>
          <w:szCs w:val="22"/>
        </w:rPr>
        <w:t xml:space="preserve">The music composed by Phillip Glass is played by the group, </w:t>
      </w:r>
      <w:proofErr w:type="spellStart"/>
      <w:r w:rsidRPr="00F154D5">
        <w:rPr>
          <w:rFonts w:ascii="Helvetica" w:eastAsia="Gulim" w:hAnsi="Helvetica" w:cs="Helvetica"/>
          <w:sz w:val="22"/>
          <w:szCs w:val="22"/>
        </w:rPr>
        <w:t>Uakti</w:t>
      </w:r>
      <w:proofErr w:type="spellEnd"/>
      <w:r w:rsidRPr="00F154D5">
        <w:rPr>
          <w:rFonts w:ascii="Helvetica" w:eastAsia="Gulim" w:hAnsi="Helvetica" w:cs="Helvetica"/>
          <w:sz w:val="22"/>
          <w:szCs w:val="22"/>
        </w:rPr>
        <w:t xml:space="preserve">, pronounced </w:t>
      </w:r>
      <w:proofErr w:type="spellStart"/>
      <w:r w:rsidRPr="00F154D5">
        <w:rPr>
          <w:rFonts w:ascii="Helvetica" w:eastAsia="Gulim" w:hAnsi="Helvetica" w:cs="Helvetica"/>
          <w:sz w:val="22"/>
          <w:szCs w:val="22"/>
        </w:rPr>
        <w:t>wahk-chee</w:t>
      </w:r>
      <w:proofErr w:type="spellEnd"/>
      <w:r w:rsidRPr="00F154D5">
        <w:rPr>
          <w:rFonts w:ascii="Helvetica" w:eastAsia="Gulim" w:hAnsi="Helvetica" w:cs="Helvetica"/>
          <w:sz w:val="22"/>
          <w:szCs w:val="22"/>
        </w:rPr>
        <w:t xml:space="preserve">. The band members of this group make their own instruments out of PVC pipe, wood and metal and use traditional instruments like violins or piano as well. Instruments used are: Pan flutes-PVC tubes of various lengths tied together and struck with a rubber mallet, marimbas and stringed instruments with bows that are hand-made called, </w:t>
      </w:r>
      <w:proofErr w:type="spellStart"/>
      <w:r w:rsidRPr="00F154D5">
        <w:rPr>
          <w:rFonts w:ascii="Helvetica" w:eastAsia="Gulim" w:hAnsi="Helvetica" w:cs="Helvetica"/>
          <w:sz w:val="22"/>
          <w:szCs w:val="22"/>
        </w:rPr>
        <w:t>Iarre</w:t>
      </w:r>
      <w:proofErr w:type="spellEnd"/>
      <w:r w:rsidRPr="00F154D5">
        <w:rPr>
          <w:rFonts w:ascii="Helvetica" w:eastAsia="Gulim" w:hAnsi="Helvetica" w:cs="Helvetica"/>
          <w:sz w:val="22"/>
          <w:szCs w:val="22"/>
        </w:rPr>
        <w:t xml:space="preserve">, </w:t>
      </w:r>
      <w:proofErr w:type="spellStart"/>
      <w:r w:rsidRPr="00F154D5">
        <w:rPr>
          <w:rFonts w:ascii="Helvetica" w:eastAsia="Gulim" w:hAnsi="Helvetica" w:cs="Helvetica"/>
          <w:sz w:val="22"/>
          <w:szCs w:val="22"/>
        </w:rPr>
        <w:t>Chori</w:t>
      </w:r>
      <w:proofErr w:type="spellEnd"/>
      <w:r w:rsidRPr="00F154D5">
        <w:rPr>
          <w:rFonts w:ascii="Helvetica" w:eastAsia="Gulim" w:hAnsi="Helvetica" w:cs="Helvetica"/>
          <w:sz w:val="22"/>
          <w:szCs w:val="22"/>
        </w:rPr>
        <w:t xml:space="preserve"> </w:t>
      </w:r>
      <w:proofErr w:type="spellStart"/>
      <w:r w:rsidRPr="00F154D5">
        <w:rPr>
          <w:rFonts w:ascii="Helvetica" w:eastAsia="Gulim" w:hAnsi="Helvetica" w:cs="Helvetica"/>
          <w:sz w:val="22"/>
          <w:szCs w:val="22"/>
        </w:rPr>
        <w:t>Smetano</w:t>
      </w:r>
      <w:proofErr w:type="spellEnd"/>
      <w:r w:rsidRPr="00F154D5">
        <w:rPr>
          <w:rFonts w:ascii="Helvetica" w:eastAsia="Gulim" w:hAnsi="Helvetica" w:cs="Helvetica"/>
          <w:sz w:val="22"/>
          <w:szCs w:val="22"/>
        </w:rPr>
        <w:t xml:space="preserve"> and Torre. The name </w:t>
      </w:r>
      <w:proofErr w:type="spellStart"/>
      <w:r w:rsidRPr="00F154D5">
        <w:rPr>
          <w:rFonts w:ascii="Helvetica" w:eastAsia="Gulim" w:hAnsi="Helvetica" w:cs="Helvetica"/>
          <w:sz w:val="22"/>
          <w:szCs w:val="22"/>
        </w:rPr>
        <w:t>Uakti</w:t>
      </w:r>
      <w:proofErr w:type="spellEnd"/>
      <w:r w:rsidRPr="00F154D5">
        <w:rPr>
          <w:rFonts w:ascii="Helvetica" w:eastAsia="Gulim" w:hAnsi="Helvetica" w:cs="Helvetica"/>
          <w:sz w:val="22"/>
          <w:szCs w:val="22"/>
        </w:rPr>
        <w:t xml:space="preserve"> comes from a South American legend of a being that lived on the banks of a river. His body was full of holes that when the wind passed through made beautiful music that enchanted the women who lived nearby.  The men of the tribe were jealous and killed the being.  On his grave, palm trees sprang up and people used the wood from the trees to make flutes.  The flutes made beautiful music just like the being</w:t>
      </w:r>
      <w:r w:rsidRPr="00F154D5">
        <w:rPr>
          <w:rFonts w:ascii="Helvetica" w:hAnsi="Helvetica" w:cs="Helvetica"/>
          <w:sz w:val="22"/>
          <w:szCs w:val="22"/>
        </w:rPr>
        <w:t>.</w:t>
      </w:r>
    </w:p>
    <w:p w14:paraId="54A30CF8" w14:textId="79496BAA" w:rsidR="001A538A" w:rsidRDefault="001A538A" w:rsidP="00B549A6">
      <w:pPr>
        <w:rPr>
          <w:rFonts w:ascii="Helvetica" w:hAnsi="Helvetica" w:cs="Helvetica"/>
          <w:b/>
          <w:i/>
          <w:sz w:val="23"/>
          <w:szCs w:val="23"/>
        </w:rPr>
      </w:pPr>
    </w:p>
    <w:p w14:paraId="10B44CE6" w14:textId="6FF6DC02" w:rsidR="00573F0A" w:rsidRDefault="00573F0A" w:rsidP="00B549A6">
      <w:pPr>
        <w:rPr>
          <w:rFonts w:ascii="Helvetica" w:hAnsi="Helvetica" w:cs="Helvetica"/>
          <w:b/>
          <w:i/>
          <w:sz w:val="23"/>
          <w:szCs w:val="23"/>
        </w:rPr>
      </w:pPr>
    </w:p>
    <w:p w14:paraId="6C632B5D" w14:textId="33838BB1" w:rsidR="00573F0A" w:rsidRDefault="00573F0A" w:rsidP="00B549A6">
      <w:pPr>
        <w:rPr>
          <w:rFonts w:ascii="Helvetica" w:hAnsi="Helvetica" w:cs="Helvetica"/>
          <w:b/>
          <w:i/>
          <w:sz w:val="23"/>
          <w:szCs w:val="23"/>
        </w:rPr>
      </w:pPr>
    </w:p>
    <w:p w14:paraId="5892D759" w14:textId="145C4734" w:rsidR="00573F0A" w:rsidRDefault="00573F0A" w:rsidP="00B549A6">
      <w:pPr>
        <w:rPr>
          <w:rFonts w:ascii="Helvetica" w:hAnsi="Helvetica" w:cs="Helvetica"/>
          <w:b/>
          <w:i/>
          <w:sz w:val="23"/>
          <w:szCs w:val="23"/>
        </w:rPr>
      </w:pPr>
    </w:p>
    <w:p w14:paraId="33244F83" w14:textId="77777777" w:rsidR="00573F0A" w:rsidRPr="004C1E20" w:rsidRDefault="00573F0A" w:rsidP="00B549A6">
      <w:pPr>
        <w:rPr>
          <w:rFonts w:ascii="Helvetica" w:hAnsi="Helvetica" w:cs="Helvetica"/>
          <w:b/>
          <w:i/>
          <w:sz w:val="23"/>
          <w:szCs w:val="23"/>
        </w:rPr>
      </w:pPr>
    </w:p>
    <w:p w14:paraId="0E3578D0" w14:textId="77777777" w:rsidR="00B549A6" w:rsidRPr="004C1E20" w:rsidRDefault="00B549A6" w:rsidP="00977D03">
      <w:pPr>
        <w:jc w:val="center"/>
        <w:rPr>
          <w:rFonts w:ascii="Helvetica" w:hAnsi="Helvetica" w:cs="Helvetica"/>
          <w:b/>
          <w:iCs/>
          <w:sz w:val="36"/>
          <w:szCs w:val="36"/>
          <w:u w:val="single"/>
        </w:rPr>
      </w:pPr>
      <w:r w:rsidRPr="004C1E20">
        <w:rPr>
          <w:rFonts w:ascii="Helvetica" w:hAnsi="Helvetica" w:cs="Helvetica"/>
          <w:b/>
          <w:iCs/>
          <w:sz w:val="36"/>
          <w:szCs w:val="36"/>
          <w:u w:val="single"/>
        </w:rPr>
        <w:lastRenderedPageBreak/>
        <w:t>WHAT IS A CHOREOGRAPHER?</w:t>
      </w:r>
    </w:p>
    <w:p w14:paraId="34687A90" w14:textId="77777777" w:rsidR="00B549A6" w:rsidRPr="004C1E20" w:rsidRDefault="00B549A6" w:rsidP="00B549A6">
      <w:pPr>
        <w:rPr>
          <w:rFonts w:ascii="Helvetica" w:hAnsi="Helvetica" w:cs="Helvetica"/>
        </w:rPr>
      </w:pPr>
    </w:p>
    <w:p w14:paraId="2732A63A" w14:textId="77777777" w:rsidR="00B549A6" w:rsidRPr="004C1E20" w:rsidRDefault="00B549A6" w:rsidP="00B549A6">
      <w:pPr>
        <w:pStyle w:val="Heading2"/>
        <w:spacing w:after="33"/>
        <w:jc w:val="center"/>
        <w:rPr>
          <w:rFonts w:ascii="Helvetica" w:hAnsi="Helvetica" w:cs="Helvetica"/>
          <w:b w:val="0"/>
          <w:i/>
          <w:iCs/>
          <w:sz w:val="32"/>
          <w:szCs w:val="32"/>
        </w:rPr>
      </w:pPr>
      <w:r w:rsidRPr="004C1E20">
        <w:rPr>
          <w:rFonts w:ascii="Helvetica" w:hAnsi="Helvetica" w:cs="Helvetica"/>
          <w:b w:val="0"/>
          <w:i/>
          <w:iCs/>
          <w:sz w:val="32"/>
          <w:szCs w:val="32"/>
        </w:rPr>
        <w:t>A choreographer is someone who creates dances.</w:t>
      </w:r>
    </w:p>
    <w:p w14:paraId="5D1FD696" w14:textId="77777777" w:rsidR="00B549A6" w:rsidRPr="004C1E20" w:rsidRDefault="00B549A6" w:rsidP="00B549A6">
      <w:pPr>
        <w:rPr>
          <w:rFonts w:ascii="Helvetica" w:hAnsi="Helvetica" w:cs="Helvetica"/>
        </w:rPr>
      </w:pPr>
    </w:p>
    <w:p w14:paraId="29781854" w14:textId="77777777" w:rsidR="00B549A6" w:rsidRPr="004C1E20" w:rsidRDefault="00B549A6" w:rsidP="00B549A6">
      <w:pPr>
        <w:spacing w:after="200" w:line="276" w:lineRule="auto"/>
        <w:jc w:val="center"/>
        <w:rPr>
          <w:rFonts w:ascii="Helvetica" w:hAnsi="Helvetica" w:cs="Helvetica"/>
          <w:b/>
          <w:sz w:val="36"/>
          <w:szCs w:val="36"/>
          <w:u w:val="single"/>
        </w:rPr>
      </w:pPr>
      <w:r w:rsidRPr="004C1E20">
        <w:rPr>
          <w:rFonts w:ascii="Helvetica" w:hAnsi="Helvetica" w:cs="Helvetica"/>
          <w:b/>
          <w:sz w:val="36"/>
          <w:szCs w:val="36"/>
          <w:u w:val="single"/>
        </w:rPr>
        <w:t>BALLETMET ARTISTIC LEADERSHIP</w:t>
      </w:r>
    </w:p>
    <w:p w14:paraId="7F4A0E33" w14:textId="77777777" w:rsidR="00B549A6" w:rsidRPr="004C1E20" w:rsidRDefault="00B549A6" w:rsidP="00B549A6">
      <w:pPr>
        <w:autoSpaceDE w:val="0"/>
        <w:autoSpaceDN w:val="0"/>
        <w:adjustRightInd w:val="0"/>
        <w:jc w:val="center"/>
        <w:rPr>
          <w:rFonts w:ascii="Helvetica" w:hAnsi="Helvetica" w:cs="Helvetica"/>
          <w:b/>
          <w:sz w:val="32"/>
          <w:szCs w:val="32"/>
        </w:rPr>
      </w:pPr>
      <w:r w:rsidRPr="004C1E20">
        <w:rPr>
          <w:rFonts w:ascii="Helvetica" w:hAnsi="Helvetica" w:cs="Helvetica"/>
          <w:b/>
          <w:sz w:val="32"/>
          <w:szCs w:val="32"/>
        </w:rPr>
        <w:t xml:space="preserve">Edwaard Liang, Artistic Director </w:t>
      </w:r>
    </w:p>
    <w:p w14:paraId="570FC9DD" w14:textId="77777777" w:rsidR="00B549A6" w:rsidRPr="004C1E20" w:rsidRDefault="00B549A6" w:rsidP="00B549A6">
      <w:pPr>
        <w:autoSpaceDE w:val="0"/>
        <w:autoSpaceDN w:val="0"/>
        <w:adjustRightInd w:val="0"/>
        <w:jc w:val="center"/>
        <w:rPr>
          <w:rFonts w:ascii="Helvetica" w:hAnsi="Helvetica" w:cs="Helvetica"/>
          <w:b/>
        </w:rPr>
      </w:pPr>
    </w:p>
    <w:p w14:paraId="13C00F8F" w14:textId="77777777" w:rsidR="00B549A6" w:rsidRPr="004C1E20" w:rsidRDefault="00B549A6" w:rsidP="00B549A6">
      <w:pPr>
        <w:jc w:val="center"/>
        <w:rPr>
          <w:rFonts w:ascii="Helvetica" w:hAnsi="Helvetica" w:cs="Helvetica"/>
          <w:color w:val="800000"/>
          <w:sz w:val="36"/>
        </w:rPr>
      </w:pPr>
      <w:r w:rsidRPr="004C1E20">
        <w:rPr>
          <w:rFonts w:ascii="Helvetica" w:hAnsi="Helvetica" w:cs="Helvetica"/>
          <w:noProof/>
        </w:rPr>
        <w:drawing>
          <wp:inline distT="0" distB="0" distL="0" distR="0" wp14:anchorId="74D19BBB" wp14:editId="28505A75">
            <wp:extent cx="2314575" cy="2717593"/>
            <wp:effectExtent l="19050" t="0" r="9525" b="0"/>
            <wp:docPr id="104" name="Picture 1" descr="Leica%20and%20Chiun-Kai%20Portrait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ca%20and%20Chiun-Kai%20Portraits-42"/>
                    <pic:cNvPicPr>
                      <a:picLocks noChangeAspect="1" noChangeArrowheads="1"/>
                    </pic:cNvPicPr>
                  </pic:nvPicPr>
                  <pic:blipFill>
                    <a:blip r:embed="rId9" cstate="print"/>
                    <a:srcRect/>
                    <a:stretch>
                      <a:fillRect/>
                    </a:stretch>
                  </pic:blipFill>
                  <pic:spPr bwMode="auto">
                    <a:xfrm>
                      <a:off x="0" y="0"/>
                      <a:ext cx="2314389" cy="2717374"/>
                    </a:xfrm>
                    <a:prstGeom prst="rect">
                      <a:avLst/>
                    </a:prstGeom>
                    <a:noFill/>
                    <a:ln w="9525">
                      <a:noFill/>
                      <a:miter lim="800000"/>
                      <a:headEnd/>
                      <a:tailEnd/>
                    </a:ln>
                  </pic:spPr>
                </pic:pic>
              </a:graphicData>
            </a:graphic>
          </wp:inline>
        </w:drawing>
      </w:r>
    </w:p>
    <w:p w14:paraId="4A21A67B" w14:textId="77777777" w:rsidR="00B549A6" w:rsidRPr="004C1E20" w:rsidRDefault="00B549A6" w:rsidP="00B549A6">
      <w:pPr>
        <w:rPr>
          <w:rFonts w:ascii="Helvetica" w:hAnsi="Helvetica" w:cs="Helvetica"/>
          <w:b/>
          <w:sz w:val="28"/>
          <w:szCs w:val="28"/>
        </w:rPr>
      </w:pPr>
    </w:p>
    <w:p w14:paraId="07FCAC1B" w14:textId="77777777" w:rsidR="00B549A6" w:rsidRPr="004C1E20" w:rsidRDefault="00B549A6" w:rsidP="00B549A6">
      <w:pPr>
        <w:rPr>
          <w:rFonts w:ascii="Helvetica" w:hAnsi="Helvetica" w:cs="Helvetica"/>
          <w:b/>
          <w:sz w:val="28"/>
          <w:szCs w:val="28"/>
        </w:rPr>
      </w:pPr>
      <w:r w:rsidRPr="004C1E20">
        <w:rPr>
          <w:rFonts w:ascii="Helvetica" w:hAnsi="Helvetica" w:cs="Helvetica"/>
        </w:rPr>
        <w:t xml:space="preserve">A former dancer with New York City Ballet and </w:t>
      </w:r>
      <w:proofErr w:type="spellStart"/>
      <w:r w:rsidRPr="004C1E20">
        <w:rPr>
          <w:rFonts w:ascii="Helvetica" w:hAnsi="Helvetica" w:cs="Helvetica"/>
        </w:rPr>
        <w:t>Nederlands</w:t>
      </w:r>
      <w:proofErr w:type="spellEnd"/>
      <w:r w:rsidRPr="004C1E20">
        <w:rPr>
          <w:rFonts w:ascii="Helvetica" w:hAnsi="Helvetica" w:cs="Helvetica"/>
        </w:rPr>
        <w:t xml:space="preserve"> Dans Theater, Liang has built an international reputation as a choreographer. Over the last decade, he has created work for the Bolshoi Ballet, Houston Ballet, Joffrey Ballet, Kirov Ballet, New York City Ballet, Pacific Northwest Ballet, San Francisco Ballet, Shanghai Ballet, Singapore Dance Theatre and Washington Ballet. Born in Taipei, Taiwan and raised in Marin County, California, Edwaard Liang began his early dance training at age 5 at Marin Ballet. After studying at the School of American Ballet he joined New York City Ballet in 1993, the same year he was a medal winner at the Prix de Lausanne International Ballet Competition and won the Mae L. Wien Award. By 1998, he was promoted to Soloist. In 2001, Edwaard joined the Tony Award® winning Broadway cast of </w:t>
      </w:r>
      <w:r w:rsidRPr="004C1E20">
        <w:rPr>
          <w:rFonts w:ascii="Helvetica" w:hAnsi="Helvetica" w:cs="Helvetica"/>
          <w:i/>
        </w:rPr>
        <w:t>Fosse</w:t>
      </w:r>
      <w:r w:rsidRPr="004C1E20">
        <w:rPr>
          <w:rFonts w:ascii="Helvetica" w:hAnsi="Helvetica" w:cs="Helvetica"/>
        </w:rPr>
        <w:t xml:space="preserve">. His performance in </w:t>
      </w:r>
      <w:r w:rsidRPr="004C1E20">
        <w:rPr>
          <w:rFonts w:ascii="Helvetica" w:hAnsi="Helvetica" w:cs="Helvetica"/>
          <w:i/>
        </w:rPr>
        <w:t xml:space="preserve">Fosse </w:t>
      </w:r>
      <w:r w:rsidRPr="004C1E20">
        <w:rPr>
          <w:rFonts w:ascii="Helvetica" w:hAnsi="Helvetica" w:cs="Helvetica"/>
        </w:rPr>
        <w:t xml:space="preserve">was later televised nationally on PBS’ </w:t>
      </w:r>
      <w:r w:rsidRPr="004C1E20">
        <w:rPr>
          <w:rFonts w:ascii="Helvetica" w:hAnsi="Helvetica" w:cs="Helvetica"/>
          <w:i/>
        </w:rPr>
        <w:t>Great Performances</w:t>
      </w:r>
      <w:r w:rsidRPr="004C1E20">
        <w:rPr>
          <w:rFonts w:ascii="Helvetica" w:hAnsi="Helvetica" w:cs="Helvetica"/>
        </w:rPr>
        <w:t xml:space="preserve"> series – “Dance in America: From Broadway: Fosse,” and subsequently released on DVD. By 2002, Liang was invited by Jiri </w:t>
      </w:r>
      <w:proofErr w:type="spellStart"/>
      <w:r w:rsidRPr="004C1E20">
        <w:rPr>
          <w:rFonts w:ascii="Helvetica" w:hAnsi="Helvetica" w:cs="Helvetica"/>
        </w:rPr>
        <w:t>Kylian</w:t>
      </w:r>
      <w:proofErr w:type="spellEnd"/>
      <w:r w:rsidRPr="004C1E20">
        <w:rPr>
          <w:rFonts w:ascii="Helvetica" w:hAnsi="Helvetica" w:cs="Helvetica"/>
        </w:rPr>
        <w:t xml:space="preserve"> to become a member of the acclaimed </w:t>
      </w:r>
      <w:proofErr w:type="spellStart"/>
      <w:r w:rsidRPr="004C1E20">
        <w:rPr>
          <w:rFonts w:ascii="Helvetica" w:hAnsi="Helvetica" w:cs="Helvetica"/>
        </w:rPr>
        <w:t>Nederlands</w:t>
      </w:r>
      <w:proofErr w:type="spellEnd"/>
      <w:r w:rsidRPr="004C1E20">
        <w:rPr>
          <w:rFonts w:ascii="Helvetica" w:hAnsi="Helvetica" w:cs="Helvetica"/>
        </w:rPr>
        <w:t xml:space="preserve"> Dans Theater 1. While dancing with NDT 1 Mr. Liang discovered his passion and love for choreography. Since establishing himself as a choreographer, his works have been performed by dance companies around the world, and he has won numerous awards for his choreography including the 2006 National Choreographic Competition.</w:t>
      </w:r>
    </w:p>
    <w:p w14:paraId="487BAC10" w14:textId="77777777" w:rsidR="00977D03" w:rsidRDefault="00977D03" w:rsidP="00C94EEC">
      <w:pPr>
        <w:rPr>
          <w:rFonts w:ascii="Helvetica" w:hAnsi="Helvetica" w:cs="Helvetica"/>
          <w:b/>
          <w:color w:val="000000"/>
          <w:sz w:val="28"/>
          <w:szCs w:val="28"/>
        </w:rPr>
      </w:pPr>
    </w:p>
    <w:p w14:paraId="3A7D30E7" w14:textId="77777777" w:rsidR="007A4312" w:rsidRDefault="007A4312" w:rsidP="00C0217E">
      <w:pPr>
        <w:jc w:val="center"/>
        <w:rPr>
          <w:rFonts w:ascii="Helvetica" w:hAnsi="Helvetica" w:cs="Helvetica"/>
          <w:b/>
          <w:color w:val="000000"/>
          <w:sz w:val="28"/>
          <w:szCs w:val="28"/>
        </w:rPr>
      </w:pPr>
    </w:p>
    <w:p w14:paraId="2DE14544" w14:textId="77777777" w:rsidR="007A4312" w:rsidRDefault="007A4312" w:rsidP="00C0217E">
      <w:pPr>
        <w:jc w:val="center"/>
        <w:rPr>
          <w:rFonts w:ascii="Helvetica" w:hAnsi="Helvetica" w:cs="Helvetica"/>
          <w:b/>
          <w:color w:val="000000"/>
          <w:sz w:val="28"/>
          <w:szCs w:val="28"/>
        </w:rPr>
      </w:pPr>
    </w:p>
    <w:p w14:paraId="2B1D9F97" w14:textId="77777777" w:rsidR="007A4312" w:rsidRDefault="007A4312" w:rsidP="00C0217E">
      <w:pPr>
        <w:jc w:val="center"/>
        <w:rPr>
          <w:rFonts w:ascii="Helvetica" w:hAnsi="Helvetica" w:cs="Helvetica"/>
          <w:b/>
          <w:color w:val="000000"/>
          <w:sz w:val="28"/>
          <w:szCs w:val="28"/>
        </w:rPr>
      </w:pPr>
    </w:p>
    <w:p w14:paraId="10539AD0" w14:textId="77777777" w:rsidR="007A4312" w:rsidRDefault="007A4312" w:rsidP="00C0217E">
      <w:pPr>
        <w:jc w:val="center"/>
        <w:rPr>
          <w:rFonts w:ascii="Helvetica" w:hAnsi="Helvetica" w:cs="Helvetica"/>
          <w:b/>
          <w:color w:val="000000"/>
          <w:sz w:val="28"/>
          <w:szCs w:val="28"/>
        </w:rPr>
      </w:pPr>
    </w:p>
    <w:p w14:paraId="4B84B0DD" w14:textId="2A801FE0" w:rsidR="00812AD3" w:rsidRPr="004C1E20" w:rsidRDefault="00EC0909" w:rsidP="00C0217E">
      <w:pPr>
        <w:jc w:val="center"/>
        <w:rPr>
          <w:rFonts w:ascii="Helvetica" w:hAnsi="Helvetica" w:cs="Helvetica"/>
          <w:b/>
          <w:color w:val="000000"/>
          <w:sz w:val="28"/>
          <w:szCs w:val="28"/>
        </w:rPr>
      </w:pPr>
      <w:r w:rsidRPr="004C1E20">
        <w:rPr>
          <w:rFonts w:ascii="Helvetica" w:hAnsi="Helvetica" w:cs="Helvetica"/>
          <w:b/>
          <w:color w:val="000000"/>
          <w:sz w:val="28"/>
          <w:szCs w:val="28"/>
        </w:rPr>
        <w:lastRenderedPageBreak/>
        <w:t>Donald McKayle</w:t>
      </w:r>
    </w:p>
    <w:p w14:paraId="3C81D9F7" w14:textId="77777777" w:rsidR="00C0217E" w:rsidRPr="004C1E20" w:rsidRDefault="00C0217E" w:rsidP="00C0217E">
      <w:pPr>
        <w:jc w:val="center"/>
        <w:rPr>
          <w:rFonts w:ascii="Helvetica" w:hAnsi="Helvetica" w:cs="Helvetica"/>
          <w:b/>
          <w:color w:val="000000"/>
          <w:sz w:val="22"/>
          <w:szCs w:val="22"/>
        </w:rPr>
      </w:pPr>
    </w:p>
    <w:p w14:paraId="5C939DBD" w14:textId="77777777" w:rsidR="00C0217E" w:rsidRPr="004C1E20" w:rsidRDefault="00C0217E" w:rsidP="00C0217E">
      <w:pPr>
        <w:jc w:val="center"/>
        <w:rPr>
          <w:rFonts w:ascii="Helvetica" w:hAnsi="Helvetica" w:cs="Helvetica"/>
          <w:b/>
          <w:color w:val="000000"/>
          <w:sz w:val="28"/>
          <w:szCs w:val="28"/>
        </w:rPr>
      </w:pPr>
      <w:r w:rsidRPr="004C1E20">
        <w:rPr>
          <w:rFonts w:ascii="Helvetica" w:hAnsi="Helvetica" w:cs="Helvetica"/>
          <w:noProof/>
        </w:rPr>
        <w:drawing>
          <wp:inline distT="0" distB="0" distL="0" distR="0" wp14:anchorId="68A7775B" wp14:editId="7B9AD052">
            <wp:extent cx="2317750" cy="3476625"/>
            <wp:effectExtent l="0" t="0" r="0" b="0"/>
            <wp:docPr id="3" name="Picture 3" descr="Donald McKayle, choreographer of modern dance and Broadway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ld McKayle, choreographer of modern dance and Broadway stag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8000" cy="3477000"/>
                    </a:xfrm>
                    <a:prstGeom prst="rect">
                      <a:avLst/>
                    </a:prstGeom>
                    <a:noFill/>
                    <a:ln>
                      <a:noFill/>
                    </a:ln>
                  </pic:spPr>
                </pic:pic>
              </a:graphicData>
            </a:graphic>
          </wp:inline>
        </w:drawing>
      </w:r>
    </w:p>
    <w:p w14:paraId="261740AA" w14:textId="77777777" w:rsidR="00C0217E" w:rsidRPr="004C1E20" w:rsidRDefault="00C0217E" w:rsidP="00C0217E">
      <w:pPr>
        <w:jc w:val="center"/>
        <w:rPr>
          <w:rFonts w:ascii="Helvetica" w:hAnsi="Helvetica" w:cs="Helvetica"/>
          <w:b/>
          <w:color w:val="000000"/>
          <w:sz w:val="28"/>
          <w:szCs w:val="28"/>
        </w:rPr>
      </w:pPr>
    </w:p>
    <w:p w14:paraId="65188DE6" w14:textId="77777777" w:rsidR="00FE2990" w:rsidRPr="004C1E20" w:rsidRDefault="00EC0909" w:rsidP="00EC0909">
      <w:pPr>
        <w:shd w:val="clear" w:color="auto" w:fill="FFFFFF"/>
        <w:spacing w:after="240"/>
        <w:rPr>
          <w:rFonts w:ascii="Helvetica" w:hAnsi="Helvetica" w:cs="Helvetica"/>
        </w:rPr>
      </w:pPr>
      <w:r w:rsidRPr="004C1E20">
        <w:rPr>
          <w:rStyle w:val="Strong"/>
          <w:rFonts w:ascii="Helvetica" w:hAnsi="Helvetica" w:cs="Helvetica"/>
          <w:b w:val="0"/>
          <w:bCs w:val="0"/>
        </w:rPr>
        <w:t>Mr. McKayle, a</w:t>
      </w:r>
      <w:r w:rsidRPr="004C1E20">
        <w:rPr>
          <w:rFonts w:ascii="Helvetica" w:hAnsi="Helvetica" w:cs="Helvetica"/>
        </w:rPr>
        <w:t xml:space="preserve"> recipient of honors and awards in every aspect of his illustrious career, has been named by the Dance Heritage Coalition as “one of America’s Irreplaceable Dance Treasures: the First 100.” His choreographic masterworks, considered modern dance classics, </w:t>
      </w:r>
      <w:r w:rsidRPr="004C1E20">
        <w:rPr>
          <w:rStyle w:val="Emphasis"/>
          <w:rFonts w:ascii="Helvetica" w:hAnsi="Helvetica" w:cs="Helvetica"/>
        </w:rPr>
        <w:t>Games, Rainbow Round My Shoulder, District Storyville, </w:t>
      </w:r>
      <w:r w:rsidRPr="004C1E20">
        <w:rPr>
          <w:rFonts w:ascii="Helvetica" w:hAnsi="Helvetica" w:cs="Helvetica"/>
        </w:rPr>
        <w:t>and</w:t>
      </w:r>
      <w:r w:rsidRPr="004C1E20">
        <w:rPr>
          <w:rStyle w:val="Emphasis"/>
          <w:rFonts w:ascii="Helvetica" w:hAnsi="Helvetica" w:cs="Helvetica"/>
        </w:rPr>
        <w:t> Songs of the Disinherited</w:t>
      </w:r>
      <w:r w:rsidRPr="004C1E20">
        <w:rPr>
          <w:rFonts w:ascii="Helvetica" w:hAnsi="Helvetica" w:cs="Helvetica"/>
        </w:rPr>
        <w:t> are   performed around the world. He has choreographed over ninety works for dance companies in the United States, Canada, Israel, Europe and South America. The Alvin Ailey American Dance Theater, the Cleo Parker Robinson Dance Ensemble, Ballet San Jose Silicon Valley, the Dayton Contemporary Dance Company, and the Lula Washington Dance Theatre serve as repositories for his works.  Five Tony Nominations have honored his choreography for Broadway musical theater: </w:t>
      </w:r>
      <w:r w:rsidRPr="004C1E20">
        <w:rPr>
          <w:rStyle w:val="Emphasis"/>
          <w:rFonts w:ascii="Helvetica" w:hAnsi="Helvetica" w:cs="Helvetica"/>
        </w:rPr>
        <w:t>Sophisticated Ladies, Doctor Jazz, A Time for Singing, </w:t>
      </w:r>
      <w:r w:rsidRPr="004C1E20">
        <w:rPr>
          <w:rFonts w:ascii="Helvetica" w:hAnsi="Helvetica" w:cs="Helvetica"/>
        </w:rPr>
        <w:t>and for </w:t>
      </w:r>
      <w:r w:rsidRPr="004C1E20">
        <w:rPr>
          <w:rStyle w:val="Emphasis"/>
          <w:rFonts w:ascii="Helvetica" w:hAnsi="Helvetica" w:cs="Helvetica"/>
        </w:rPr>
        <w:t>Raisin</w:t>
      </w:r>
      <w:r w:rsidRPr="004C1E20">
        <w:rPr>
          <w:rFonts w:ascii="Helvetica" w:hAnsi="Helvetica" w:cs="Helvetica"/>
        </w:rPr>
        <w:t>, which garnered the Tony Award as Best Musical, and for which he received Tony nominations for both direction and choreography. For </w:t>
      </w:r>
      <w:r w:rsidRPr="004C1E20">
        <w:rPr>
          <w:rStyle w:val="Emphasis"/>
          <w:rFonts w:ascii="Helvetica" w:hAnsi="Helvetica" w:cs="Helvetica"/>
        </w:rPr>
        <w:t>Sophisticated Ladies </w:t>
      </w:r>
      <w:r w:rsidRPr="004C1E20">
        <w:rPr>
          <w:rFonts w:ascii="Helvetica" w:hAnsi="Helvetica" w:cs="Helvetica"/>
        </w:rPr>
        <w:t>he was also honored with an Outer Critics Circle Award and the NAACP Image Award. His most recent   choreography for Broadway was showcased in </w:t>
      </w:r>
      <w:r w:rsidRPr="004C1E20">
        <w:rPr>
          <w:rStyle w:val="Emphasis"/>
          <w:rFonts w:ascii="Helvetica" w:hAnsi="Helvetica" w:cs="Helvetica"/>
        </w:rPr>
        <w:t xml:space="preserve">It </w:t>
      </w:r>
      <w:proofErr w:type="spellStart"/>
      <w:r w:rsidRPr="004C1E20">
        <w:rPr>
          <w:rStyle w:val="Emphasis"/>
          <w:rFonts w:ascii="Helvetica" w:hAnsi="Helvetica" w:cs="Helvetica"/>
        </w:rPr>
        <w:t>Ain’t</w:t>
      </w:r>
      <w:proofErr w:type="spellEnd"/>
      <w:r w:rsidRPr="004C1E20">
        <w:rPr>
          <w:rStyle w:val="Emphasis"/>
          <w:rFonts w:ascii="Helvetica" w:hAnsi="Helvetica" w:cs="Helvetica"/>
        </w:rPr>
        <w:t xml:space="preserve"> Nothing But the </w:t>
      </w:r>
      <w:r w:rsidR="00773990" w:rsidRPr="004C1E20">
        <w:rPr>
          <w:rStyle w:val="Emphasis"/>
          <w:rFonts w:ascii="Helvetica" w:hAnsi="Helvetica" w:cs="Helvetica"/>
        </w:rPr>
        <w:t>Blues</w:t>
      </w:r>
      <w:r w:rsidR="00773990" w:rsidRPr="004C1E20">
        <w:rPr>
          <w:rFonts w:ascii="Helvetica" w:hAnsi="Helvetica" w:cs="Helvetica"/>
        </w:rPr>
        <w:t xml:space="preserve"> that</w:t>
      </w:r>
      <w:r w:rsidRPr="004C1E20">
        <w:rPr>
          <w:rFonts w:ascii="Helvetica" w:hAnsi="Helvetica" w:cs="Helvetica"/>
        </w:rPr>
        <w:t xml:space="preserve"> earned a Tony nomination for Best Musical. He received an Emmy</w:t>
      </w:r>
      <w:r w:rsidR="00773990" w:rsidRPr="004C1E20">
        <w:rPr>
          <w:rFonts w:ascii="Helvetica" w:hAnsi="Helvetica" w:cs="Helvetica"/>
        </w:rPr>
        <w:t> nomination</w:t>
      </w:r>
      <w:r w:rsidRPr="004C1E20">
        <w:rPr>
          <w:rFonts w:ascii="Helvetica" w:hAnsi="Helvetica" w:cs="Helvetica"/>
        </w:rPr>
        <w:t xml:space="preserve"> for the TV Special, </w:t>
      </w:r>
      <w:r w:rsidRPr="004C1E20">
        <w:rPr>
          <w:rStyle w:val="Emphasis"/>
          <w:rFonts w:ascii="Helvetica" w:hAnsi="Helvetica" w:cs="Helvetica"/>
        </w:rPr>
        <w:t>Free To Be You and Me</w:t>
      </w:r>
      <w:r w:rsidRPr="004C1E20">
        <w:rPr>
          <w:rFonts w:ascii="Helvetica" w:hAnsi="Helvetica" w:cs="Helvetica"/>
        </w:rPr>
        <w:t>. His work for film included Disney’s </w:t>
      </w:r>
      <w:proofErr w:type="spellStart"/>
      <w:r w:rsidRPr="004C1E20">
        <w:rPr>
          <w:rStyle w:val="Emphasis"/>
          <w:rFonts w:ascii="Helvetica" w:hAnsi="Helvetica" w:cs="Helvetica"/>
        </w:rPr>
        <w:t>Bedknobs</w:t>
      </w:r>
      <w:proofErr w:type="spellEnd"/>
      <w:r w:rsidRPr="004C1E20">
        <w:rPr>
          <w:rStyle w:val="Emphasis"/>
          <w:rFonts w:ascii="Helvetica" w:hAnsi="Helvetica" w:cs="Helvetica"/>
        </w:rPr>
        <w:t xml:space="preserve"> and Broomsticks</w:t>
      </w:r>
      <w:r w:rsidRPr="004C1E20">
        <w:rPr>
          <w:rFonts w:ascii="Helvetica" w:hAnsi="Helvetica" w:cs="Helvetica"/>
        </w:rPr>
        <w:t>, </w:t>
      </w:r>
      <w:r w:rsidRPr="004C1E20">
        <w:rPr>
          <w:rStyle w:val="Emphasis"/>
          <w:rFonts w:ascii="Helvetica" w:hAnsi="Helvetica" w:cs="Helvetica"/>
        </w:rPr>
        <w:t>The Great White Hope, </w:t>
      </w:r>
      <w:r w:rsidRPr="004C1E20">
        <w:rPr>
          <w:rFonts w:ascii="Helvetica" w:hAnsi="Helvetica" w:cs="Helvetica"/>
        </w:rPr>
        <w:t>and</w:t>
      </w:r>
      <w:r w:rsidRPr="004C1E20">
        <w:rPr>
          <w:rStyle w:val="Emphasis"/>
          <w:rFonts w:ascii="Helvetica" w:hAnsi="Helvetica" w:cs="Helvetica"/>
        </w:rPr>
        <w:t> The Jazz Singer</w:t>
      </w:r>
      <w:r w:rsidRPr="004C1E20">
        <w:rPr>
          <w:rFonts w:ascii="Helvetica" w:hAnsi="Helvetica" w:cs="Helvetica"/>
        </w:rPr>
        <w:t xml:space="preserve">. For his work in education, he has earned the </w:t>
      </w:r>
      <w:proofErr w:type="spellStart"/>
      <w:r w:rsidRPr="004C1E20">
        <w:rPr>
          <w:rFonts w:ascii="Helvetica" w:hAnsi="Helvetica" w:cs="Helvetica"/>
        </w:rPr>
        <w:t>Balasaraswati</w:t>
      </w:r>
      <w:proofErr w:type="spellEnd"/>
      <w:r w:rsidRPr="004C1E20">
        <w:rPr>
          <w:rFonts w:ascii="Helvetica" w:hAnsi="Helvetica" w:cs="Helvetica"/>
        </w:rPr>
        <w:t xml:space="preserve">/Joy Ann Dewey Beinecke Endowed Chair for Distinguished Teaching, UCI’s Distinguished Faculty Lectureship Award for Research, and he is a recipient of the UCI Medal, the highest honor given by the University of California, Irvine. At the University of California, Irvine he has also been awarded the title of Claire Trevor Professor in Dance, an endowed chair, and is a Bren Fellow. </w:t>
      </w:r>
    </w:p>
    <w:p w14:paraId="2699067E" w14:textId="77777777" w:rsidR="00573F0A" w:rsidRPr="00573F0A" w:rsidRDefault="001315F3" w:rsidP="00573F0A">
      <w:pPr>
        <w:shd w:val="clear" w:color="auto" w:fill="FFFFFF"/>
        <w:spacing w:after="240"/>
        <w:rPr>
          <w:rFonts w:ascii="Helvetica" w:hAnsi="Helvetica" w:cs="Helvetica"/>
        </w:rPr>
      </w:pPr>
      <w:hyperlink r:id="rId11" w:history="1">
        <w:r w:rsidR="0069077D" w:rsidRPr="00222219">
          <w:rPr>
            <w:rStyle w:val="Hyperlink"/>
            <w:rFonts w:ascii="Helvetica" w:hAnsi="Helvetica" w:cs="Helvetica"/>
          </w:rPr>
          <w:t>http://www.donaldmckayle.com/</w:t>
        </w:r>
      </w:hyperlink>
      <w:r w:rsidR="0069077D">
        <w:rPr>
          <w:rFonts w:ascii="Helvetica" w:hAnsi="Helvetica" w:cs="Helvetica"/>
        </w:rPr>
        <w:t xml:space="preserve"> </w:t>
      </w:r>
    </w:p>
    <w:p w14:paraId="1CF24DEA" w14:textId="1D443127" w:rsidR="00573F0A" w:rsidRDefault="00573F0A" w:rsidP="00573F0A">
      <w:pPr>
        <w:shd w:val="clear" w:color="auto" w:fill="FFFFFF"/>
        <w:spacing w:after="240"/>
        <w:rPr>
          <w:rFonts w:ascii="Helvetica" w:hAnsi="Helvetica" w:cs="Helvetica"/>
        </w:rPr>
      </w:pPr>
    </w:p>
    <w:p w14:paraId="5C1E762A" w14:textId="43600549" w:rsidR="00573F0A" w:rsidRPr="00573F0A" w:rsidRDefault="00573F0A" w:rsidP="00573F0A">
      <w:pPr>
        <w:shd w:val="clear" w:color="auto" w:fill="FFFFFF"/>
        <w:spacing w:after="240"/>
        <w:jc w:val="center"/>
        <w:rPr>
          <w:rFonts w:ascii="Helvetica" w:hAnsi="Helvetica" w:cs="Helvetica"/>
          <w:b/>
          <w:bCs/>
          <w:sz w:val="28"/>
          <w:szCs w:val="28"/>
        </w:rPr>
      </w:pPr>
      <w:proofErr w:type="spellStart"/>
      <w:r w:rsidRPr="00573F0A">
        <w:rPr>
          <w:rFonts w:ascii="Helvetica" w:hAnsi="Helvetica" w:cs="Helvetica"/>
          <w:b/>
          <w:bCs/>
          <w:sz w:val="28"/>
          <w:szCs w:val="28"/>
        </w:rPr>
        <w:lastRenderedPageBreak/>
        <w:t>Leiland</w:t>
      </w:r>
      <w:proofErr w:type="spellEnd"/>
      <w:r w:rsidRPr="00573F0A">
        <w:rPr>
          <w:rFonts w:ascii="Helvetica" w:hAnsi="Helvetica" w:cs="Helvetica"/>
          <w:b/>
          <w:bCs/>
          <w:sz w:val="28"/>
          <w:szCs w:val="28"/>
        </w:rPr>
        <w:t xml:space="preserve"> Charles</w:t>
      </w:r>
    </w:p>
    <w:p w14:paraId="27889798" w14:textId="77777777" w:rsidR="00573F0A" w:rsidRDefault="00573F0A" w:rsidP="00573F0A">
      <w:pPr>
        <w:shd w:val="clear" w:color="auto" w:fill="FFFFFF"/>
        <w:spacing w:after="240"/>
        <w:jc w:val="center"/>
        <w:rPr>
          <w:rFonts w:ascii="Helvetica" w:hAnsi="Helvetica" w:cs="Helvetica"/>
        </w:rPr>
      </w:pPr>
    </w:p>
    <w:p w14:paraId="565F0C63" w14:textId="562D2729" w:rsidR="00573F0A" w:rsidRDefault="00573F0A" w:rsidP="00573F0A">
      <w:pPr>
        <w:shd w:val="clear" w:color="auto" w:fill="FFFFFF"/>
        <w:spacing w:after="240"/>
        <w:jc w:val="center"/>
        <w:rPr>
          <w:rFonts w:ascii="Helvetica" w:hAnsi="Helvetica" w:cs="Helvetica"/>
        </w:rPr>
      </w:pPr>
      <w:r>
        <w:rPr>
          <w:rFonts w:ascii="Helvetica" w:hAnsi="Helvetica" w:cs="Helvetica"/>
          <w:noProof/>
        </w:rPr>
        <w:drawing>
          <wp:inline distT="0" distB="0" distL="0" distR="0" wp14:anchorId="65BA60AD" wp14:editId="15CF8BA6">
            <wp:extent cx="1701165" cy="25482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165" cy="2548255"/>
                    </a:xfrm>
                    <a:prstGeom prst="rect">
                      <a:avLst/>
                    </a:prstGeom>
                    <a:noFill/>
                  </pic:spPr>
                </pic:pic>
              </a:graphicData>
            </a:graphic>
          </wp:inline>
        </w:drawing>
      </w:r>
    </w:p>
    <w:p w14:paraId="579AC486" w14:textId="0CE03C9A" w:rsidR="00573F0A" w:rsidRPr="00573F0A" w:rsidRDefault="00573F0A" w:rsidP="00573F0A">
      <w:pPr>
        <w:shd w:val="clear" w:color="auto" w:fill="FFFFFF"/>
        <w:spacing w:after="240"/>
        <w:rPr>
          <w:rFonts w:ascii="Helvetica" w:hAnsi="Helvetica" w:cs="Helvetica"/>
        </w:rPr>
      </w:pPr>
    </w:p>
    <w:p w14:paraId="635028AA" w14:textId="5985956A" w:rsidR="00573F0A" w:rsidRPr="00573F0A" w:rsidRDefault="00573F0A" w:rsidP="00573F0A">
      <w:pPr>
        <w:shd w:val="clear" w:color="auto" w:fill="FFFFFF"/>
        <w:spacing w:after="240"/>
        <w:rPr>
          <w:rFonts w:ascii="Helvetica" w:hAnsi="Helvetica" w:cs="Helvetica"/>
        </w:rPr>
      </w:pPr>
      <w:proofErr w:type="spellStart"/>
      <w:r w:rsidRPr="00573F0A">
        <w:rPr>
          <w:rFonts w:ascii="Helvetica" w:hAnsi="Helvetica" w:cs="Helvetica"/>
        </w:rPr>
        <w:t>Leiland</w:t>
      </w:r>
      <w:proofErr w:type="spellEnd"/>
      <w:r w:rsidRPr="00573F0A">
        <w:rPr>
          <w:rFonts w:ascii="Helvetica" w:hAnsi="Helvetica" w:cs="Helvetica"/>
        </w:rPr>
        <w:t xml:space="preserve"> Charles was born in Baltimore, Md.  He first stepped into a dance studio at the age of three with The Howard County Ballet in Ellicott City, Md. under the direction of Kathi Ferguson. </w:t>
      </w:r>
      <w:proofErr w:type="spellStart"/>
      <w:r w:rsidRPr="00573F0A">
        <w:rPr>
          <w:rFonts w:ascii="Helvetica" w:hAnsi="Helvetica" w:cs="Helvetica"/>
        </w:rPr>
        <w:t>Leiland</w:t>
      </w:r>
      <w:proofErr w:type="spellEnd"/>
      <w:r w:rsidRPr="00573F0A">
        <w:rPr>
          <w:rFonts w:ascii="Helvetica" w:hAnsi="Helvetica" w:cs="Helvetica"/>
        </w:rPr>
        <w:t xml:space="preserve"> furthered his artistic training at The Juilliard School where he received his BFA in spring 2014.  While at Juilliard, he performed works by Nacho </w:t>
      </w:r>
      <w:proofErr w:type="spellStart"/>
      <w:r w:rsidRPr="00573F0A">
        <w:rPr>
          <w:rFonts w:ascii="Helvetica" w:hAnsi="Helvetica" w:cs="Helvetica"/>
        </w:rPr>
        <w:t>Duato</w:t>
      </w:r>
      <w:proofErr w:type="spellEnd"/>
      <w:r w:rsidRPr="00573F0A">
        <w:rPr>
          <w:rFonts w:ascii="Helvetica" w:hAnsi="Helvetica" w:cs="Helvetica"/>
        </w:rPr>
        <w:t xml:space="preserve">, William Forsythe, Twyla Tharp, Alexander Ekman and many others.  He has gone on tour with Juilliard Dance to Edinburgh, Scotland to perform in the International Festival and was featured in the March 2013 issue of </w:t>
      </w:r>
      <w:r w:rsidRPr="00573F0A">
        <w:rPr>
          <w:rFonts w:ascii="Helvetica" w:hAnsi="Helvetica" w:cs="Helvetica"/>
          <w:i/>
          <w:iCs/>
        </w:rPr>
        <w:t>Dance Teacher Magazine</w:t>
      </w:r>
      <w:r w:rsidRPr="00573F0A">
        <w:rPr>
          <w:rFonts w:ascii="Helvetica" w:hAnsi="Helvetica" w:cs="Helvetica"/>
        </w:rPr>
        <w:t xml:space="preserve"> with world-renowned anatomy professor, Irene Dowd.</w:t>
      </w:r>
    </w:p>
    <w:p w14:paraId="27ED6D5A" w14:textId="70428D32" w:rsidR="00573F0A" w:rsidRPr="00573F0A" w:rsidRDefault="00573F0A" w:rsidP="00573F0A">
      <w:pPr>
        <w:shd w:val="clear" w:color="auto" w:fill="FFFFFF"/>
        <w:spacing w:after="240"/>
        <w:rPr>
          <w:rFonts w:ascii="Helvetica" w:hAnsi="Helvetica" w:cs="Helvetica"/>
        </w:rPr>
      </w:pPr>
      <w:r w:rsidRPr="00573F0A">
        <w:rPr>
          <w:rFonts w:ascii="Helvetica" w:hAnsi="Helvetica" w:cs="Helvetica"/>
        </w:rPr>
        <w:t xml:space="preserve">Upon graduation, Mr. Charles joined Alberta Ballet in Calgary, Canada, dancing numerous soloist and principal roles including the Cavalier in Edmund Stripe’s </w:t>
      </w:r>
      <w:r w:rsidRPr="00573F0A">
        <w:rPr>
          <w:rFonts w:ascii="Helvetica" w:hAnsi="Helvetica" w:cs="Helvetica"/>
          <w:i/>
          <w:iCs/>
        </w:rPr>
        <w:t>The Nutcracker</w:t>
      </w:r>
      <w:r w:rsidRPr="00573F0A">
        <w:rPr>
          <w:rFonts w:ascii="Helvetica" w:hAnsi="Helvetica" w:cs="Helvetica"/>
        </w:rPr>
        <w:t xml:space="preserve"> and Benvolio in Jean Grand-Maître’s </w:t>
      </w:r>
      <w:r w:rsidRPr="00573F0A">
        <w:rPr>
          <w:rFonts w:ascii="Helvetica" w:hAnsi="Helvetica" w:cs="Helvetica"/>
          <w:i/>
          <w:iCs/>
        </w:rPr>
        <w:t>Romeo &amp; Juliet</w:t>
      </w:r>
      <w:r w:rsidRPr="00573F0A">
        <w:rPr>
          <w:rFonts w:ascii="Helvetica" w:hAnsi="Helvetica" w:cs="Helvetica"/>
        </w:rPr>
        <w:t>.  After three seasons with Alberta Ballet, Mr. Charles joined BalletMet in 2017.</w:t>
      </w:r>
      <w:r w:rsidR="002635F9">
        <w:rPr>
          <w:rFonts w:ascii="Helvetica" w:hAnsi="Helvetica" w:cs="Helvetica"/>
        </w:rPr>
        <w:t xml:space="preserve"> This is Mr. Charles’ second work for BalletMet 2. He created his first work for the main company as part of the “Unlocked” Program in spring 2021 called, </w:t>
      </w:r>
      <w:proofErr w:type="spellStart"/>
      <w:r w:rsidR="002635F9" w:rsidRPr="002635F9">
        <w:rPr>
          <w:rFonts w:ascii="Helvetica" w:hAnsi="Helvetica" w:cs="Helvetica"/>
          <w:i/>
          <w:iCs/>
        </w:rPr>
        <w:t>Figuerines</w:t>
      </w:r>
      <w:proofErr w:type="spellEnd"/>
      <w:r w:rsidR="002635F9">
        <w:rPr>
          <w:rFonts w:ascii="Helvetica" w:hAnsi="Helvetica" w:cs="Helvetica"/>
        </w:rPr>
        <w:t>.</w:t>
      </w:r>
    </w:p>
    <w:p w14:paraId="5A88D23C" w14:textId="77777777" w:rsidR="00573F0A" w:rsidRPr="00573F0A" w:rsidRDefault="00573F0A" w:rsidP="00573F0A">
      <w:pPr>
        <w:shd w:val="clear" w:color="auto" w:fill="FFFFFF"/>
        <w:spacing w:after="240"/>
        <w:rPr>
          <w:rFonts w:ascii="Helvetica" w:hAnsi="Helvetica" w:cs="Helvetica"/>
        </w:rPr>
      </w:pPr>
    </w:p>
    <w:p w14:paraId="4DF63F02" w14:textId="77777777" w:rsidR="00573F0A" w:rsidRPr="00573F0A" w:rsidRDefault="00573F0A" w:rsidP="00573F0A">
      <w:pPr>
        <w:shd w:val="clear" w:color="auto" w:fill="FFFFFF"/>
        <w:spacing w:after="240"/>
        <w:rPr>
          <w:rFonts w:ascii="Helvetica" w:hAnsi="Helvetica" w:cs="Helvetica"/>
        </w:rPr>
      </w:pPr>
    </w:p>
    <w:p w14:paraId="7A08B014" w14:textId="2C46FAC8" w:rsidR="00573F0A" w:rsidRPr="004C1E20" w:rsidRDefault="00573F0A" w:rsidP="00555C21">
      <w:pPr>
        <w:shd w:val="clear" w:color="auto" w:fill="FFFFFF"/>
        <w:spacing w:after="240"/>
        <w:rPr>
          <w:rFonts w:ascii="Helvetica" w:hAnsi="Helvetica" w:cs="Helvetica"/>
        </w:rPr>
        <w:sectPr w:rsidR="00573F0A" w:rsidRPr="004C1E20" w:rsidSect="0061127D">
          <w:headerReference w:type="default" r:id="rId13"/>
          <w:footerReference w:type="default" r:id="rId14"/>
          <w:pgSz w:w="12240" w:h="15840"/>
          <w:pgMar w:top="720" w:right="720" w:bottom="720" w:left="720" w:header="288" w:footer="144" w:gutter="0"/>
          <w:cols w:space="720"/>
          <w:docGrid w:linePitch="360"/>
        </w:sectPr>
      </w:pPr>
    </w:p>
    <w:p w14:paraId="3A57F550" w14:textId="77777777" w:rsidR="00555C21" w:rsidRPr="004C1E20" w:rsidRDefault="00555C21" w:rsidP="00253402">
      <w:pPr>
        <w:jc w:val="center"/>
        <w:rPr>
          <w:rFonts w:ascii="Helvetica" w:hAnsi="Helvetica" w:cs="Helvetica"/>
          <w:b/>
          <w:bCs/>
          <w:sz w:val="36"/>
          <w:szCs w:val="20"/>
          <w:u w:val="single"/>
        </w:rPr>
      </w:pPr>
      <w:r w:rsidRPr="004C1E20">
        <w:rPr>
          <w:rFonts w:ascii="Helvetica" w:hAnsi="Helvetica" w:cs="Helvetica"/>
          <w:b/>
          <w:bCs/>
          <w:sz w:val="36"/>
          <w:szCs w:val="20"/>
          <w:u w:val="single"/>
        </w:rPr>
        <w:lastRenderedPageBreak/>
        <w:t>LESSON I</w:t>
      </w:r>
    </w:p>
    <w:p w14:paraId="5B6AD640" w14:textId="77777777" w:rsidR="00555C21" w:rsidRPr="004C1E20" w:rsidRDefault="00555C21" w:rsidP="00555C21">
      <w:pPr>
        <w:pStyle w:val="Heading5"/>
        <w:rPr>
          <w:rFonts w:ascii="Helvetica" w:hAnsi="Helvetica" w:cs="Helvetica"/>
        </w:rPr>
      </w:pPr>
    </w:p>
    <w:p w14:paraId="2CAA4D70" w14:textId="77777777" w:rsidR="00555C21" w:rsidRPr="004C1E20" w:rsidRDefault="00555C21" w:rsidP="00555C21">
      <w:pPr>
        <w:pStyle w:val="Heading5"/>
        <w:rPr>
          <w:rFonts w:ascii="Helvetica" w:hAnsi="Helvetica" w:cs="Helvetica"/>
        </w:rPr>
      </w:pPr>
      <w:r w:rsidRPr="004C1E20">
        <w:rPr>
          <w:rFonts w:ascii="Helvetica" w:hAnsi="Helvetica" w:cs="Helvetica"/>
        </w:rPr>
        <w:t>ACTION VERBS=DANCE</w:t>
      </w:r>
    </w:p>
    <w:p w14:paraId="1C6982A7" w14:textId="77777777" w:rsidR="00555C21" w:rsidRPr="004C1E20" w:rsidRDefault="00555C21" w:rsidP="00555C21">
      <w:pPr>
        <w:rPr>
          <w:rFonts w:ascii="Helvetica" w:hAnsi="Helvetica" w:cs="Helvetica"/>
          <w:i/>
          <w:iCs/>
        </w:rPr>
      </w:pPr>
    </w:p>
    <w:p w14:paraId="16C606A7" w14:textId="77777777" w:rsidR="00555C21" w:rsidRPr="004C1E20" w:rsidRDefault="00555C21" w:rsidP="00555C21">
      <w:pPr>
        <w:rPr>
          <w:rFonts w:ascii="Helvetica" w:hAnsi="Helvetica" w:cs="Helvetica"/>
        </w:rPr>
      </w:pPr>
      <w:r w:rsidRPr="004C1E20">
        <w:rPr>
          <w:rFonts w:ascii="Helvetica" w:hAnsi="Helvetica" w:cs="Helvetica"/>
          <w:b/>
          <w:bCs/>
        </w:rPr>
        <w:t>Ohio Dance Standards Addressed</w:t>
      </w:r>
      <w:r w:rsidRPr="004C1E20">
        <w:rPr>
          <w:rFonts w:ascii="Helvetica" w:hAnsi="Helvetica" w:cs="Helvetica"/>
        </w:rPr>
        <w:t>:</w:t>
      </w:r>
    </w:p>
    <w:p w14:paraId="45FA012B" w14:textId="77777777" w:rsidR="00555C21" w:rsidRPr="004C1E20" w:rsidRDefault="00555C21" w:rsidP="00555C21">
      <w:pPr>
        <w:pStyle w:val="NormalWeb"/>
        <w:spacing w:before="0" w:beforeAutospacing="0" w:after="0" w:afterAutospacing="0"/>
        <w:rPr>
          <w:rFonts w:ascii="Helvetica" w:eastAsia="Times New Roman" w:hAnsi="Helvetica" w:cs="Helvetica" w:hint="default"/>
          <w:i/>
        </w:rPr>
      </w:pPr>
    </w:p>
    <w:p w14:paraId="230BB9EC" w14:textId="77777777" w:rsidR="00555C21" w:rsidRPr="004C1E20" w:rsidRDefault="00555C21" w:rsidP="00555C21">
      <w:pPr>
        <w:rPr>
          <w:rFonts w:ascii="Helvetica" w:hAnsi="Helvetica" w:cs="Helvetica"/>
          <w:i/>
        </w:rPr>
      </w:pPr>
      <w:r w:rsidRPr="004C1E20">
        <w:rPr>
          <w:rFonts w:ascii="Helvetica" w:hAnsi="Helvetica" w:cs="Helvetica"/>
          <w:i/>
        </w:rPr>
        <w:t xml:space="preserve">           Perceiving</w:t>
      </w:r>
    </w:p>
    <w:p w14:paraId="13E84A69" w14:textId="77777777" w:rsidR="00555C21" w:rsidRPr="004C1E20" w:rsidRDefault="00555C21" w:rsidP="00555C21">
      <w:pPr>
        <w:rPr>
          <w:rFonts w:ascii="Helvetica" w:hAnsi="Helvetica" w:cs="Helvetica"/>
          <w:i/>
        </w:rPr>
      </w:pPr>
      <w:r w:rsidRPr="004C1E20">
        <w:rPr>
          <w:rFonts w:ascii="Helvetica" w:hAnsi="Helvetica" w:cs="Helvetica"/>
          <w:i/>
        </w:rPr>
        <w:t xml:space="preserve">           Producing/Performing</w:t>
      </w:r>
    </w:p>
    <w:p w14:paraId="517B500C" w14:textId="77777777" w:rsidR="00555C21" w:rsidRPr="004C1E20" w:rsidRDefault="00555C21" w:rsidP="00555C21">
      <w:pPr>
        <w:rPr>
          <w:rFonts w:ascii="Helvetica" w:hAnsi="Helvetica" w:cs="Helvetica"/>
          <w:i/>
        </w:rPr>
      </w:pPr>
      <w:r w:rsidRPr="004C1E20">
        <w:rPr>
          <w:rFonts w:ascii="Helvetica" w:hAnsi="Helvetica" w:cs="Helvetica"/>
          <w:i/>
        </w:rPr>
        <w:t xml:space="preserve">           Responding/Reflecting  </w:t>
      </w:r>
    </w:p>
    <w:p w14:paraId="02BAB527" w14:textId="77777777" w:rsidR="00555C21" w:rsidRPr="004C1E20" w:rsidRDefault="00555C21" w:rsidP="00555C21">
      <w:pPr>
        <w:rPr>
          <w:rFonts w:ascii="Helvetica" w:hAnsi="Helvetica" w:cs="Helvetica"/>
          <w:i/>
          <w:iCs/>
        </w:rPr>
      </w:pPr>
    </w:p>
    <w:p w14:paraId="4FC45602" w14:textId="77777777" w:rsidR="00555C21" w:rsidRPr="004C1E20" w:rsidRDefault="00555C21" w:rsidP="00555C21">
      <w:pPr>
        <w:rPr>
          <w:rFonts w:ascii="Helvetica" w:hAnsi="Helvetica" w:cs="Helvetica"/>
          <w:b/>
        </w:rPr>
      </w:pPr>
      <w:r w:rsidRPr="004C1E20">
        <w:rPr>
          <w:rFonts w:ascii="Helvetica" w:hAnsi="Helvetica" w:cs="Helvetica"/>
          <w:b/>
        </w:rPr>
        <w:t>Understandings:</w:t>
      </w:r>
    </w:p>
    <w:p w14:paraId="3A247773" w14:textId="77777777" w:rsidR="00555C21" w:rsidRPr="004C1E20" w:rsidRDefault="00555C21" w:rsidP="00555C21">
      <w:pPr>
        <w:rPr>
          <w:rFonts w:ascii="Helvetica" w:hAnsi="Helvetica" w:cs="Helvetica"/>
          <w:szCs w:val="20"/>
        </w:rPr>
      </w:pPr>
      <w:r w:rsidRPr="004C1E20">
        <w:rPr>
          <w:rFonts w:ascii="Helvetica" w:hAnsi="Helvetica" w:cs="Helvetica"/>
        </w:rPr>
        <w:t>The body is an integral tool in communication and storytelling. We use it to tell stories and as a way to recreate what we know and present it in a new way.</w:t>
      </w:r>
    </w:p>
    <w:p w14:paraId="240756C3" w14:textId="77777777" w:rsidR="00555C21" w:rsidRPr="004C1E20" w:rsidRDefault="00555C21" w:rsidP="00555C21">
      <w:pPr>
        <w:rPr>
          <w:rFonts w:ascii="Helvetica" w:hAnsi="Helvetica" w:cs="Helvetica"/>
          <w:b/>
          <w:bCs/>
        </w:rPr>
      </w:pPr>
    </w:p>
    <w:p w14:paraId="48984477" w14:textId="77777777" w:rsidR="00555C21" w:rsidRPr="004C1E20" w:rsidRDefault="00555C21" w:rsidP="00555C21">
      <w:pPr>
        <w:rPr>
          <w:rFonts w:ascii="Helvetica" w:hAnsi="Helvetica" w:cs="Helvetica"/>
          <w:szCs w:val="20"/>
        </w:rPr>
      </w:pPr>
      <w:r w:rsidRPr="004C1E20">
        <w:rPr>
          <w:rFonts w:ascii="Helvetica" w:hAnsi="Helvetica" w:cs="Helvetica"/>
          <w:b/>
          <w:bCs/>
        </w:rPr>
        <w:t>Enduring Understandings</w:t>
      </w:r>
      <w:r w:rsidRPr="004C1E20">
        <w:rPr>
          <w:rFonts w:ascii="Helvetica" w:hAnsi="Helvetica" w:cs="Helvetica"/>
        </w:rPr>
        <w:t xml:space="preserve">: </w:t>
      </w:r>
    </w:p>
    <w:p w14:paraId="148769F7" w14:textId="77777777" w:rsidR="00555C21" w:rsidRPr="004C1E20" w:rsidRDefault="00555C21" w:rsidP="00555C21">
      <w:pPr>
        <w:rPr>
          <w:rFonts w:ascii="Helvetica" w:hAnsi="Helvetica" w:cs="Helvetica"/>
          <w:szCs w:val="20"/>
        </w:rPr>
      </w:pPr>
      <w:r w:rsidRPr="004C1E20">
        <w:rPr>
          <w:rFonts w:ascii="Helvetica" w:hAnsi="Helvetica" w:cs="Helvetica"/>
        </w:rPr>
        <w:t xml:space="preserve">Action words are verbs. Choreographers use action words (verbs) as a way to make dances. Dances have a beginning, middle and end.  We can create dances using action words. </w:t>
      </w:r>
    </w:p>
    <w:p w14:paraId="29F8EF51" w14:textId="77777777" w:rsidR="00555C21" w:rsidRPr="004C1E20" w:rsidRDefault="00555C21" w:rsidP="00555C21">
      <w:pPr>
        <w:jc w:val="center"/>
        <w:rPr>
          <w:rFonts w:ascii="Helvetica" w:hAnsi="Helvetica" w:cs="Helvetica"/>
          <w:szCs w:val="20"/>
        </w:rPr>
      </w:pPr>
    </w:p>
    <w:p w14:paraId="4E01ADF2" w14:textId="77777777" w:rsidR="00555C21" w:rsidRPr="004C1E20" w:rsidRDefault="00555C21" w:rsidP="00555C21">
      <w:pPr>
        <w:rPr>
          <w:rFonts w:ascii="Helvetica" w:hAnsi="Helvetica" w:cs="Helvetica"/>
        </w:rPr>
      </w:pPr>
      <w:r w:rsidRPr="004C1E20">
        <w:rPr>
          <w:rFonts w:ascii="Helvetica" w:hAnsi="Helvetica" w:cs="Helvetica"/>
          <w:b/>
        </w:rPr>
        <w:t>Essential Questions</w:t>
      </w:r>
      <w:r w:rsidRPr="004C1E20">
        <w:rPr>
          <w:rFonts w:ascii="Helvetica" w:hAnsi="Helvetica" w:cs="Helvetica"/>
        </w:rPr>
        <w:t xml:space="preserve">: </w:t>
      </w:r>
    </w:p>
    <w:p w14:paraId="317B0D9C" w14:textId="77777777" w:rsidR="00555C21" w:rsidRPr="004C1E20" w:rsidRDefault="00555C21" w:rsidP="00555C21">
      <w:pPr>
        <w:rPr>
          <w:rFonts w:ascii="Helvetica" w:hAnsi="Helvetica" w:cs="Helvetica"/>
        </w:rPr>
      </w:pPr>
      <w:r w:rsidRPr="004C1E20">
        <w:rPr>
          <w:rFonts w:ascii="Helvetica" w:hAnsi="Helvetica" w:cs="Helvetica"/>
        </w:rPr>
        <w:t>How can we use action words to create a dance? What is the role of an audience and a performer?</w:t>
      </w:r>
    </w:p>
    <w:p w14:paraId="58C5D457" w14:textId="77777777" w:rsidR="00555C21" w:rsidRPr="004C1E20" w:rsidRDefault="00555C21" w:rsidP="00555C21">
      <w:pPr>
        <w:rPr>
          <w:rFonts w:ascii="Helvetica" w:hAnsi="Helvetica" w:cs="Helvetica"/>
          <w:szCs w:val="20"/>
        </w:rPr>
      </w:pPr>
    </w:p>
    <w:p w14:paraId="386FF010" w14:textId="77777777" w:rsidR="00555C21" w:rsidRPr="004C1E20" w:rsidRDefault="00555C21" w:rsidP="00555C21">
      <w:pPr>
        <w:rPr>
          <w:rFonts w:ascii="Helvetica" w:hAnsi="Helvetica" w:cs="Helvetica"/>
          <w:szCs w:val="20"/>
        </w:rPr>
      </w:pPr>
      <w:r w:rsidRPr="004C1E20">
        <w:rPr>
          <w:rFonts w:ascii="Helvetica" w:hAnsi="Helvetica" w:cs="Helvetica"/>
          <w:b/>
        </w:rPr>
        <w:t>Lesson Objectives</w:t>
      </w:r>
      <w:r w:rsidRPr="004C1E20">
        <w:rPr>
          <w:rFonts w:ascii="Helvetica" w:hAnsi="Helvetica" w:cs="Helvetica"/>
        </w:rPr>
        <w:t>:</w:t>
      </w:r>
    </w:p>
    <w:p w14:paraId="39596337" w14:textId="77777777" w:rsidR="00555C21" w:rsidRPr="004C1E20" w:rsidRDefault="00555C21" w:rsidP="00555C21">
      <w:pPr>
        <w:rPr>
          <w:rFonts w:ascii="Helvetica" w:hAnsi="Helvetica" w:cs="Helvetica"/>
          <w:szCs w:val="20"/>
        </w:rPr>
      </w:pPr>
      <w:r w:rsidRPr="004C1E20">
        <w:rPr>
          <w:rFonts w:ascii="Helvetica" w:hAnsi="Helvetica" w:cs="Helvetica"/>
          <w:szCs w:val="20"/>
        </w:rPr>
        <w:t>The learner will:</w:t>
      </w:r>
    </w:p>
    <w:p w14:paraId="354000CF" w14:textId="77777777" w:rsidR="00555C21" w:rsidRPr="004C1E20" w:rsidRDefault="00555C21" w:rsidP="00555C21">
      <w:pPr>
        <w:numPr>
          <w:ilvl w:val="0"/>
          <w:numId w:val="1"/>
        </w:numPr>
        <w:rPr>
          <w:rFonts w:ascii="Helvetica" w:hAnsi="Helvetica" w:cs="Helvetica"/>
          <w:szCs w:val="20"/>
        </w:rPr>
      </w:pPr>
      <w:r w:rsidRPr="004C1E20">
        <w:rPr>
          <w:rFonts w:ascii="Helvetica" w:hAnsi="Helvetica" w:cs="Helvetica"/>
          <w:szCs w:val="20"/>
        </w:rPr>
        <w:t>Create a list of action words</w:t>
      </w:r>
    </w:p>
    <w:p w14:paraId="736BD824" w14:textId="77777777" w:rsidR="00555C21" w:rsidRPr="004C1E20" w:rsidRDefault="00555C21" w:rsidP="00555C21">
      <w:pPr>
        <w:numPr>
          <w:ilvl w:val="0"/>
          <w:numId w:val="1"/>
        </w:numPr>
        <w:rPr>
          <w:rFonts w:ascii="Helvetica" w:hAnsi="Helvetica" w:cs="Helvetica"/>
          <w:szCs w:val="20"/>
        </w:rPr>
      </w:pPr>
      <w:r w:rsidRPr="004C1E20">
        <w:rPr>
          <w:rFonts w:ascii="Helvetica" w:hAnsi="Helvetica" w:cs="Helvetica"/>
          <w:szCs w:val="20"/>
        </w:rPr>
        <w:t>Create a movement study with a beginning, middle and end.</w:t>
      </w:r>
    </w:p>
    <w:p w14:paraId="0B4FE035" w14:textId="77777777" w:rsidR="00555C21" w:rsidRPr="004C1E20" w:rsidRDefault="00555C21" w:rsidP="00555C21">
      <w:pPr>
        <w:numPr>
          <w:ilvl w:val="0"/>
          <w:numId w:val="1"/>
        </w:numPr>
        <w:rPr>
          <w:rFonts w:ascii="Helvetica" w:hAnsi="Helvetica" w:cs="Helvetica"/>
          <w:szCs w:val="20"/>
        </w:rPr>
      </w:pPr>
      <w:r w:rsidRPr="004C1E20">
        <w:rPr>
          <w:rFonts w:ascii="Helvetica" w:hAnsi="Helvetica" w:cs="Helvetica"/>
          <w:szCs w:val="20"/>
        </w:rPr>
        <w:t>Discuss the role of the audience, choreographer and performer.</w:t>
      </w:r>
    </w:p>
    <w:p w14:paraId="1258FFF0" w14:textId="77777777" w:rsidR="00555C21" w:rsidRPr="004C1E20" w:rsidRDefault="00555C21" w:rsidP="00555C21">
      <w:pPr>
        <w:numPr>
          <w:ilvl w:val="0"/>
          <w:numId w:val="1"/>
        </w:numPr>
        <w:rPr>
          <w:rFonts w:ascii="Helvetica" w:hAnsi="Helvetica" w:cs="Helvetica"/>
          <w:szCs w:val="20"/>
        </w:rPr>
      </w:pPr>
      <w:r w:rsidRPr="004C1E20">
        <w:rPr>
          <w:rFonts w:ascii="Helvetica" w:hAnsi="Helvetica" w:cs="Helvetica"/>
          <w:szCs w:val="20"/>
        </w:rPr>
        <w:t>Perform a movement study with accurate timing.</w:t>
      </w:r>
    </w:p>
    <w:p w14:paraId="7B5F53E1" w14:textId="77777777" w:rsidR="00555C21" w:rsidRPr="004C1E20" w:rsidRDefault="00555C21" w:rsidP="00555C21">
      <w:pPr>
        <w:rPr>
          <w:rFonts w:ascii="Helvetica" w:hAnsi="Helvetica" w:cs="Helvetica"/>
          <w:b/>
        </w:rPr>
      </w:pPr>
    </w:p>
    <w:p w14:paraId="1321D9B3" w14:textId="77777777" w:rsidR="00555C21" w:rsidRPr="004C1E20" w:rsidRDefault="00555C21" w:rsidP="00555C21">
      <w:pPr>
        <w:rPr>
          <w:rFonts w:ascii="Helvetica" w:hAnsi="Helvetica" w:cs="Helvetica"/>
          <w:b/>
        </w:rPr>
      </w:pPr>
      <w:r w:rsidRPr="004C1E20">
        <w:rPr>
          <w:rFonts w:ascii="Helvetica" w:hAnsi="Helvetica" w:cs="Helvetica"/>
          <w:b/>
        </w:rPr>
        <w:t xml:space="preserve">Materials: </w:t>
      </w:r>
    </w:p>
    <w:p w14:paraId="14A95E5A" w14:textId="77777777" w:rsidR="00555C21" w:rsidRPr="004C1E20" w:rsidRDefault="00555C21" w:rsidP="00555C21">
      <w:pPr>
        <w:rPr>
          <w:rFonts w:ascii="Helvetica" w:hAnsi="Helvetica" w:cs="Helvetica"/>
          <w:bCs/>
        </w:rPr>
      </w:pPr>
      <w:r w:rsidRPr="004C1E20">
        <w:rPr>
          <w:rFonts w:ascii="Helvetica" w:hAnsi="Helvetica" w:cs="Helvetica"/>
          <w:bCs/>
        </w:rPr>
        <w:t>Paper, pencils, makers, chart paper, music with a strong beat.</w:t>
      </w:r>
    </w:p>
    <w:p w14:paraId="4095709F" w14:textId="77777777" w:rsidR="00555C21" w:rsidRPr="004C1E20" w:rsidRDefault="00555C21" w:rsidP="00555C21">
      <w:pPr>
        <w:rPr>
          <w:rFonts w:ascii="Helvetica" w:hAnsi="Helvetica" w:cs="Helvetica"/>
          <w:szCs w:val="20"/>
        </w:rPr>
      </w:pPr>
    </w:p>
    <w:p w14:paraId="400E5A01" w14:textId="77777777" w:rsidR="00555C21" w:rsidRPr="004C1E20" w:rsidRDefault="00555C21" w:rsidP="00555C21">
      <w:pPr>
        <w:rPr>
          <w:rFonts w:ascii="Helvetica" w:hAnsi="Helvetica" w:cs="Helvetica"/>
          <w:szCs w:val="20"/>
        </w:rPr>
      </w:pPr>
      <w:r w:rsidRPr="004C1E20">
        <w:rPr>
          <w:rFonts w:ascii="Helvetica" w:hAnsi="Helvetica" w:cs="Helvetica"/>
          <w:b/>
          <w:bCs/>
          <w:szCs w:val="20"/>
        </w:rPr>
        <w:t>Vocabulary</w:t>
      </w:r>
      <w:r w:rsidRPr="004C1E20">
        <w:rPr>
          <w:rFonts w:ascii="Helvetica" w:hAnsi="Helvetica" w:cs="Helvetica"/>
          <w:szCs w:val="20"/>
        </w:rPr>
        <w:t xml:space="preserve">:  </w:t>
      </w:r>
    </w:p>
    <w:p w14:paraId="019FB4D4" w14:textId="77777777" w:rsidR="00555C21" w:rsidRPr="004C1E20" w:rsidRDefault="00555C21" w:rsidP="00555C21">
      <w:pPr>
        <w:rPr>
          <w:rFonts w:ascii="Helvetica" w:hAnsi="Helvetica" w:cs="Helvetica"/>
          <w:szCs w:val="20"/>
        </w:rPr>
      </w:pPr>
      <w:r w:rsidRPr="004C1E20">
        <w:rPr>
          <w:rFonts w:ascii="Helvetica" w:hAnsi="Helvetica" w:cs="Helvetica"/>
          <w:szCs w:val="20"/>
        </w:rPr>
        <w:t>Action words, choreographer, beat, shape, ballet, timing, audience, performer</w:t>
      </w:r>
    </w:p>
    <w:p w14:paraId="66E8E209" w14:textId="77777777" w:rsidR="00555C21" w:rsidRPr="004C1E20" w:rsidRDefault="00555C21" w:rsidP="00555C21">
      <w:pPr>
        <w:rPr>
          <w:rFonts w:ascii="Helvetica" w:hAnsi="Helvetica" w:cs="Helvetica"/>
          <w:b/>
        </w:rPr>
      </w:pPr>
    </w:p>
    <w:p w14:paraId="0F3455E1" w14:textId="77777777" w:rsidR="00555C21" w:rsidRPr="004C1E20" w:rsidRDefault="00555C21" w:rsidP="00555C21">
      <w:pPr>
        <w:rPr>
          <w:rFonts w:ascii="Helvetica" w:hAnsi="Helvetica" w:cs="Helvetica"/>
          <w:b/>
        </w:rPr>
      </w:pPr>
      <w:r w:rsidRPr="004C1E20">
        <w:rPr>
          <w:rFonts w:ascii="Helvetica" w:hAnsi="Helvetica" w:cs="Helvetica"/>
          <w:b/>
        </w:rPr>
        <w:br w:type="page"/>
      </w:r>
      <w:r w:rsidRPr="004C1E20">
        <w:rPr>
          <w:rFonts w:ascii="Helvetica" w:hAnsi="Helvetica" w:cs="Helvetica"/>
          <w:b/>
        </w:rPr>
        <w:lastRenderedPageBreak/>
        <w:t>Assessment</w:t>
      </w:r>
      <w:r w:rsidRPr="004C1E20">
        <w:rPr>
          <w:rFonts w:ascii="Helvetica" w:hAnsi="Helvetica" w:cs="Helvetica"/>
          <w:bCs/>
        </w:rPr>
        <w:t>: (Summative)</w:t>
      </w:r>
    </w:p>
    <w:p w14:paraId="65CF592D" w14:textId="77777777" w:rsidR="00555C21" w:rsidRPr="004C1E20" w:rsidRDefault="00555C21" w:rsidP="00555C21">
      <w:pPr>
        <w:rPr>
          <w:rFonts w:ascii="Helvetica" w:hAnsi="Helvetica" w:cs="Helvetica"/>
          <w:bCs/>
        </w:rPr>
      </w:pPr>
      <w:r w:rsidRPr="004C1E20">
        <w:rPr>
          <w:rFonts w:ascii="Helvetica" w:hAnsi="Helvetica" w:cs="Helvetica"/>
          <w:bCs/>
        </w:rPr>
        <w:t>- Student rubric for movement study that includes action words, correct timing, starting and ending shapes.</w:t>
      </w:r>
    </w:p>
    <w:p w14:paraId="5E9CF547" w14:textId="77777777" w:rsidR="00555C21" w:rsidRPr="004C1E20" w:rsidRDefault="00555C21" w:rsidP="00555C21">
      <w:pPr>
        <w:rPr>
          <w:rFonts w:ascii="Helvetica" w:hAnsi="Helvetica" w:cs="Helvetica"/>
          <w:bCs/>
        </w:rPr>
      </w:pPr>
      <w:r w:rsidRPr="004C1E20">
        <w:rPr>
          <w:rFonts w:ascii="Helvetica" w:hAnsi="Helvetica" w:cs="Helvetica"/>
          <w:bCs/>
        </w:rPr>
        <w:t>-Worksheet on audience and performer behaviors.</w:t>
      </w:r>
    </w:p>
    <w:p w14:paraId="467A8E24" w14:textId="77777777" w:rsidR="00555C21" w:rsidRPr="004C1E20" w:rsidRDefault="00555C21" w:rsidP="00555C21">
      <w:pPr>
        <w:rPr>
          <w:rFonts w:ascii="Helvetica" w:hAnsi="Helvetica" w:cs="Helvetica"/>
          <w:bCs/>
        </w:rPr>
      </w:pPr>
    </w:p>
    <w:p w14:paraId="6B4D336F" w14:textId="1EF345BA" w:rsidR="00555C21" w:rsidRPr="004C1E20" w:rsidRDefault="00555C21" w:rsidP="00555C21">
      <w:pPr>
        <w:rPr>
          <w:rFonts w:ascii="Helvetica" w:hAnsi="Helvetica" w:cs="Helvetica"/>
          <w:bCs/>
        </w:rPr>
      </w:pPr>
      <w:r w:rsidRPr="004C1E20">
        <w:rPr>
          <w:rFonts w:ascii="Helvetica" w:hAnsi="Helvetica" w:cs="Helvetica"/>
          <w:b/>
        </w:rPr>
        <w:t>*</w:t>
      </w:r>
      <w:r w:rsidRPr="004C1E20">
        <w:rPr>
          <w:rFonts w:ascii="Helvetica" w:hAnsi="Helvetica" w:cs="Helvetica"/>
          <w:bCs/>
          <w:i/>
          <w:iCs/>
          <w:u w:val="single"/>
        </w:rPr>
        <w:t>Teacher Note</w:t>
      </w:r>
      <w:r w:rsidRPr="004C1E20">
        <w:rPr>
          <w:rFonts w:ascii="Helvetica" w:hAnsi="Helvetica" w:cs="Helvetica"/>
          <w:bCs/>
        </w:rPr>
        <w:t>: With any movement activity it is important to review expectations of behavior such as no running, staying in one’s personal or self-space, no talking during movement activities, raising your hand if you have a question, being respectful of others, etc.  It is also helpful to have a class attention signal such as a clapping pattern, drum beat or something else, which requires students to stop what they are doing and respond to you.</w:t>
      </w:r>
    </w:p>
    <w:p w14:paraId="0BBB1EBE" w14:textId="77777777" w:rsidR="00555C21" w:rsidRPr="004C1E20" w:rsidRDefault="00555C21" w:rsidP="00555C21">
      <w:pPr>
        <w:rPr>
          <w:rFonts w:ascii="Helvetica" w:hAnsi="Helvetica" w:cs="Helvetica"/>
          <w:b/>
        </w:rPr>
      </w:pPr>
    </w:p>
    <w:p w14:paraId="2497046A" w14:textId="77777777" w:rsidR="00555C21" w:rsidRPr="004C1E20" w:rsidRDefault="00555C21" w:rsidP="00555C21">
      <w:pPr>
        <w:rPr>
          <w:rFonts w:ascii="Helvetica" w:hAnsi="Helvetica" w:cs="Helvetica"/>
          <w:b/>
        </w:rPr>
      </w:pPr>
      <w:r w:rsidRPr="004C1E20">
        <w:rPr>
          <w:rFonts w:ascii="Helvetica" w:hAnsi="Helvetica" w:cs="Helvetica"/>
          <w:b/>
        </w:rPr>
        <w:t>Activity 1: Video Clip of Actions</w:t>
      </w:r>
    </w:p>
    <w:p w14:paraId="5091227C" w14:textId="77777777" w:rsidR="00555C21" w:rsidRPr="004C1E20" w:rsidRDefault="00555C21" w:rsidP="00555C21">
      <w:pPr>
        <w:pStyle w:val="BodyText2"/>
        <w:pBdr>
          <w:top w:val="none" w:sz="0" w:space="0" w:color="auto"/>
          <w:left w:val="none" w:sz="0" w:space="0" w:color="auto"/>
          <w:bottom w:val="none" w:sz="0" w:space="0" w:color="auto"/>
          <w:right w:val="none" w:sz="0" w:space="0" w:color="auto"/>
        </w:pBdr>
        <w:rPr>
          <w:rFonts w:ascii="Helvetica" w:hAnsi="Helvetica" w:cs="Helvetica"/>
          <w:bCs/>
          <w:szCs w:val="24"/>
        </w:rPr>
      </w:pPr>
      <w:r w:rsidRPr="004C1E20">
        <w:rPr>
          <w:rFonts w:ascii="Helvetica" w:hAnsi="Helvetica" w:cs="Helvetica"/>
          <w:bCs/>
          <w:szCs w:val="24"/>
        </w:rPr>
        <w:t xml:space="preserve">Clear some open space in the room.  Show a short 2-minute video clip from a dance video to the class.  See BalletMet’s website for suggestions or visit the library.  After viewing the video, ask the students to close their eyes and see if they can picture some of the movements from the dance.  Have the students open their eyes and brainstorm a list of action (verb) words that they remember from the video example.  Write these words on the board or chart. Ask the class to help select 4-8 words (depending on age of students).  </w:t>
      </w:r>
    </w:p>
    <w:p w14:paraId="6AE4CFED" w14:textId="77777777" w:rsidR="00555C21" w:rsidRPr="004C1E20" w:rsidRDefault="00555C21" w:rsidP="00555C21">
      <w:pPr>
        <w:rPr>
          <w:rFonts w:ascii="Helvetica" w:hAnsi="Helvetica" w:cs="Helvetica"/>
        </w:rPr>
      </w:pPr>
      <w:r w:rsidRPr="004C1E20">
        <w:rPr>
          <w:rFonts w:ascii="Helvetica" w:hAnsi="Helvetica" w:cs="Helvetica"/>
          <w:bCs/>
        </w:rPr>
        <w:t xml:space="preserve">Please note that this lesson may be developed for older students by adding more action words, varying timing and dividing students into smaller groups.  </w:t>
      </w:r>
    </w:p>
    <w:p w14:paraId="6709B1FA" w14:textId="77777777" w:rsidR="00555C21" w:rsidRPr="004C1E20" w:rsidRDefault="00555C21" w:rsidP="00555C21">
      <w:pPr>
        <w:rPr>
          <w:rFonts w:ascii="Helvetica" w:hAnsi="Helvetica" w:cs="Helvetica"/>
        </w:rPr>
      </w:pPr>
    </w:p>
    <w:p w14:paraId="79FDBFD3" w14:textId="77777777" w:rsidR="00555C21" w:rsidRPr="004C1E20" w:rsidRDefault="00555C21" w:rsidP="00555C21">
      <w:pPr>
        <w:rPr>
          <w:rFonts w:ascii="Helvetica" w:hAnsi="Helvetica" w:cs="Helvetica"/>
          <w:bCs/>
        </w:rPr>
      </w:pPr>
      <w:r w:rsidRPr="004C1E20">
        <w:rPr>
          <w:rFonts w:ascii="Helvetica" w:hAnsi="Helvetica" w:cs="Helvetica"/>
          <w:b/>
        </w:rPr>
        <w:t>Activity 2</w:t>
      </w:r>
      <w:r w:rsidRPr="004C1E20">
        <w:rPr>
          <w:rFonts w:ascii="Helvetica" w:hAnsi="Helvetica" w:cs="Helvetica"/>
          <w:bCs/>
        </w:rPr>
        <w:t xml:space="preserve">: </w:t>
      </w:r>
      <w:r w:rsidRPr="004C1E20">
        <w:rPr>
          <w:rFonts w:ascii="Helvetica" w:hAnsi="Helvetica" w:cs="Helvetica"/>
          <w:b/>
        </w:rPr>
        <w:t>Warm-up</w:t>
      </w:r>
      <w:r w:rsidRPr="004C1E20">
        <w:rPr>
          <w:rFonts w:ascii="Helvetica" w:hAnsi="Helvetica" w:cs="Helvetica"/>
          <w:bCs/>
        </w:rPr>
        <w:t xml:space="preserve">  </w:t>
      </w:r>
    </w:p>
    <w:p w14:paraId="16B4F319" w14:textId="77777777" w:rsidR="00555C21" w:rsidRPr="004C1E20" w:rsidRDefault="00555C21" w:rsidP="00555C21">
      <w:pPr>
        <w:rPr>
          <w:rFonts w:ascii="Helvetica" w:hAnsi="Helvetica" w:cs="Helvetica"/>
          <w:bCs/>
        </w:rPr>
      </w:pPr>
      <w:r w:rsidRPr="004C1E20">
        <w:rPr>
          <w:rFonts w:ascii="Helvetica" w:hAnsi="Helvetica" w:cs="Helvetica"/>
          <w:bCs/>
        </w:rPr>
        <w:t>Have students find their own personal space and call out the action words selected.  Students should demonstrate the action words.  Repeat 2-3 times to warm-up the body.</w:t>
      </w:r>
    </w:p>
    <w:p w14:paraId="36DEB9DC" w14:textId="77777777" w:rsidR="00555C21" w:rsidRPr="004C1E20" w:rsidRDefault="00555C21" w:rsidP="00555C21">
      <w:pPr>
        <w:pStyle w:val="BodyText2"/>
        <w:pBdr>
          <w:top w:val="none" w:sz="0" w:space="0" w:color="auto"/>
          <w:left w:val="none" w:sz="0" w:space="0" w:color="auto"/>
          <w:bottom w:val="none" w:sz="0" w:space="0" w:color="auto"/>
          <w:right w:val="none" w:sz="0" w:space="0" w:color="auto"/>
        </w:pBdr>
        <w:rPr>
          <w:rFonts w:ascii="Helvetica" w:hAnsi="Helvetica" w:cs="Helvetica"/>
          <w:bCs/>
          <w:szCs w:val="24"/>
        </w:rPr>
      </w:pPr>
      <w:r w:rsidRPr="004C1E20">
        <w:rPr>
          <w:rFonts w:ascii="Helvetica" w:hAnsi="Helvetica" w:cs="Helvetica"/>
          <w:bCs/>
          <w:szCs w:val="24"/>
        </w:rPr>
        <w:t>Put action words in order.  Demonstrate each movement for 8 beats or counts in sequence.  Ask the class to repeat the movements with you and demonstrate the order again.  Call out the movements as you go to help cue.  Play music with a steady beat in the background to help with counting and timing.</w:t>
      </w:r>
    </w:p>
    <w:p w14:paraId="198CF41B" w14:textId="77777777" w:rsidR="00555C21" w:rsidRPr="004C1E20" w:rsidRDefault="00555C21" w:rsidP="00555C21">
      <w:pPr>
        <w:rPr>
          <w:rFonts w:ascii="Helvetica" w:hAnsi="Helvetica" w:cs="Helvetica"/>
          <w:bCs/>
        </w:rPr>
      </w:pPr>
    </w:p>
    <w:p w14:paraId="4F7D78B7" w14:textId="77777777" w:rsidR="00555C21" w:rsidRPr="004C1E20" w:rsidRDefault="00555C21" w:rsidP="00555C21">
      <w:pPr>
        <w:rPr>
          <w:rFonts w:ascii="Helvetica" w:hAnsi="Helvetica" w:cs="Helvetica"/>
          <w:bCs/>
        </w:rPr>
      </w:pPr>
      <w:r w:rsidRPr="004C1E20">
        <w:rPr>
          <w:rFonts w:ascii="Helvetica" w:hAnsi="Helvetica" w:cs="Helvetica"/>
          <w:bCs/>
          <w:i/>
          <w:iCs/>
          <w:u w:val="single"/>
        </w:rPr>
        <w:t>*Teacher Note</w:t>
      </w:r>
      <w:r w:rsidRPr="004C1E20">
        <w:rPr>
          <w:rFonts w:ascii="Helvetica" w:hAnsi="Helvetica" w:cs="Helvetica"/>
          <w:bCs/>
        </w:rPr>
        <w:t>: Students in wheelchairs can roll or be pushed around the room in shape patterns.  Students with limited mobility can call their movements out with the teacher and use objects (like a puppet or stuffed toy) to demonstrate movements through manipulation.</w:t>
      </w:r>
    </w:p>
    <w:p w14:paraId="1B8CD435" w14:textId="77777777" w:rsidR="00555C21" w:rsidRPr="004C1E20" w:rsidRDefault="00555C21" w:rsidP="00555C21">
      <w:pPr>
        <w:rPr>
          <w:rFonts w:ascii="Helvetica" w:hAnsi="Helvetica" w:cs="Helvetica"/>
          <w:bCs/>
        </w:rPr>
      </w:pPr>
    </w:p>
    <w:p w14:paraId="04B5B2ED" w14:textId="77777777" w:rsidR="00555C21" w:rsidRPr="004C1E20" w:rsidRDefault="00555C21" w:rsidP="00555C21">
      <w:pPr>
        <w:pStyle w:val="Heading2"/>
        <w:spacing w:line="240" w:lineRule="auto"/>
        <w:rPr>
          <w:rFonts w:ascii="Helvetica" w:hAnsi="Helvetica" w:cs="Helvetica"/>
          <w:bCs w:val="0"/>
          <w:szCs w:val="24"/>
        </w:rPr>
      </w:pPr>
      <w:r w:rsidRPr="004C1E20">
        <w:rPr>
          <w:rFonts w:ascii="Helvetica" w:hAnsi="Helvetica" w:cs="Helvetica"/>
          <w:bCs w:val="0"/>
          <w:szCs w:val="24"/>
        </w:rPr>
        <w:t>Activity 3: Writing our Dance</w:t>
      </w:r>
    </w:p>
    <w:p w14:paraId="499DCE04" w14:textId="77777777" w:rsidR="00555C21" w:rsidRPr="004C1E20" w:rsidRDefault="00555C21" w:rsidP="00555C21">
      <w:pPr>
        <w:rPr>
          <w:rFonts w:ascii="Helvetica" w:hAnsi="Helvetica" w:cs="Helvetica"/>
          <w:bCs/>
        </w:rPr>
      </w:pPr>
      <w:r w:rsidRPr="004C1E20">
        <w:rPr>
          <w:rFonts w:ascii="Helvetica" w:hAnsi="Helvetica" w:cs="Helvetica"/>
          <w:bCs/>
        </w:rPr>
        <w:t>It is time to create a dance.  Ask students to create their own beginning shape for the dance—either at low, middle or high level.  Review the levels—(Low-knees bent or lower to the ground with part of the body on the floor, Middle-feet flat on the floor, High-heels off the floor). Have students demonstrate their starting pose.  Add the action words from Activity 2—each taking 8 counts and then an ending shape for the dance.   Write the order of the dance on the chart or board.</w:t>
      </w:r>
    </w:p>
    <w:p w14:paraId="45F557D4" w14:textId="77777777" w:rsidR="00555C21" w:rsidRPr="004C1E20" w:rsidRDefault="00555C21" w:rsidP="00555C21">
      <w:pPr>
        <w:rPr>
          <w:rFonts w:ascii="Helvetica" w:hAnsi="Helvetica" w:cs="Helvetica"/>
          <w:bCs/>
        </w:rPr>
      </w:pPr>
      <w:r w:rsidRPr="004C1E20">
        <w:rPr>
          <w:rFonts w:ascii="Helvetica" w:hAnsi="Helvetica" w:cs="Helvetica"/>
          <w:bCs/>
        </w:rPr>
        <w:tab/>
        <w:t>Starting Shape: Hold 4 counts</w:t>
      </w:r>
    </w:p>
    <w:p w14:paraId="70373AD3" w14:textId="77777777" w:rsidR="00555C21" w:rsidRPr="004C1E20" w:rsidRDefault="00555C21" w:rsidP="00555C21">
      <w:pPr>
        <w:rPr>
          <w:rFonts w:ascii="Helvetica" w:hAnsi="Helvetica" w:cs="Helvetica"/>
          <w:bCs/>
        </w:rPr>
      </w:pPr>
      <w:r w:rsidRPr="004C1E20">
        <w:rPr>
          <w:rFonts w:ascii="Helvetica" w:hAnsi="Helvetica" w:cs="Helvetica"/>
          <w:bCs/>
        </w:rPr>
        <w:tab/>
        <w:t>Verb 1: 8 counts</w:t>
      </w:r>
    </w:p>
    <w:p w14:paraId="11D8B68D" w14:textId="77777777" w:rsidR="00555C21" w:rsidRPr="004C1E20" w:rsidRDefault="00555C21" w:rsidP="00555C21">
      <w:pPr>
        <w:rPr>
          <w:rFonts w:ascii="Helvetica" w:hAnsi="Helvetica" w:cs="Helvetica"/>
          <w:bCs/>
        </w:rPr>
      </w:pPr>
      <w:r w:rsidRPr="004C1E20">
        <w:rPr>
          <w:rFonts w:ascii="Helvetica" w:hAnsi="Helvetica" w:cs="Helvetica"/>
          <w:bCs/>
        </w:rPr>
        <w:tab/>
        <w:t>Verb 2: 8 counts</w:t>
      </w:r>
    </w:p>
    <w:p w14:paraId="41E0097A" w14:textId="77777777" w:rsidR="00555C21" w:rsidRPr="004C1E20" w:rsidRDefault="00555C21" w:rsidP="00555C21">
      <w:pPr>
        <w:pStyle w:val="NormalWeb"/>
        <w:spacing w:before="0" w:beforeAutospacing="0" w:after="0" w:afterAutospacing="0"/>
        <w:rPr>
          <w:rFonts w:ascii="Helvetica" w:eastAsia="Times New Roman" w:hAnsi="Helvetica" w:cs="Helvetica" w:hint="default"/>
          <w:bCs/>
        </w:rPr>
      </w:pPr>
      <w:r w:rsidRPr="004C1E20">
        <w:rPr>
          <w:rFonts w:ascii="Helvetica" w:eastAsia="Times New Roman" w:hAnsi="Helvetica" w:cs="Helvetica" w:hint="default"/>
          <w:bCs/>
        </w:rPr>
        <w:tab/>
        <w:t>Verb 3: 8 counts</w:t>
      </w:r>
    </w:p>
    <w:p w14:paraId="4AD86762" w14:textId="77777777" w:rsidR="00555C21" w:rsidRPr="004C1E20" w:rsidRDefault="00555C21" w:rsidP="00555C21">
      <w:pPr>
        <w:rPr>
          <w:rFonts w:ascii="Helvetica" w:hAnsi="Helvetica" w:cs="Helvetica"/>
          <w:bCs/>
        </w:rPr>
      </w:pPr>
      <w:r w:rsidRPr="004C1E20">
        <w:rPr>
          <w:rFonts w:ascii="Helvetica" w:hAnsi="Helvetica" w:cs="Helvetica"/>
          <w:bCs/>
        </w:rPr>
        <w:tab/>
        <w:t>Verb 4: 8 Counts</w:t>
      </w:r>
    </w:p>
    <w:p w14:paraId="6B03012D" w14:textId="77777777" w:rsidR="00555C21" w:rsidRPr="004C1E20" w:rsidRDefault="00555C21" w:rsidP="00555C21">
      <w:pPr>
        <w:pStyle w:val="NormalWeb"/>
        <w:spacing w:before="0" w:beforeAutospacing="0" w:after="0" w:afterAutospacing="0"/>
        <w:rPr>
          <w:rFonts w:ascii="Helvetica" w:eastAsia="Times New Roman" w:hAnsi="Helvetica" w:cs="Helvetica" w:hint="default"/>
          <w:bCs/>
        </w:rPr>
      </w:pPr>
      <w:r w:rsidRPr="004C1E20">
        <w:rPr>
          <w:rFonts w:ascii="Helvetica" w:hAnsi="Helvetica" w:cs="Helvetica" w:hint="default"/>
        </w:rPr>
        <w:tab/>
        <w:t>Ending Shape: Hold 4 counts</w:t>
      </w:r>
    </w:p>
    <w:p w14:paraId="6D510EBC" w14:textId="77777777" w:rsidR="00555C21" w:rsidRPr="004C1E20" w:rsidRDefault="00555C21" w:rsidP="00555C21">
      <w:pPr>
        <w:rPr>
          <w:rFonts w:ascii="Helvetica" w:hAnsi="Helvetica" w:cs="Helvetica"/>
          <w:bCs/>
        </w:rPr>
      </w:pPr>
    </w:p>
    <w:p w14:paraId="4B95F645" w14:textId="77777777" w:rsidR="001315F3" w:rsidRDefault="001315F3" w:rsidP="00555C21">
      <w:pPr>
        <w:rPr>
          <w:rFonts w:ascii="Helvetica" w:hAnsi="Helvetica" w:cs="Helvetica"/>
          <w:b/>
        </w:rPr>
      </w:pPr>
    </w:p>
    <w:p w14:paraId="59AF3802" w14:textId="29CA290F" w:rsidR="00555C21" w:rsidRPr="004C1E20" w:rsidRDefault="00555C21" w:rsidP="00555C21">
      <w:pPr>
        <w:rPr>
          <w:rFonts w:ascii="Helvetica" w:hAnsi="Helvetica" w:cs="Helvetica"/>
          <w:bCs/>
        </w:rPr>
      </w:pPr>
      <w:r w:rsidRPr="004C1E20">
        <w:rPr>
          <w:rFonts w:ascii="Helvetica" w:hAnsi="Helvetica" w:cs="Helvetica"/>
          <w:b/>
        </w:rPr>
        <w:lastRenderedPageBreak/>
        <w:t>Activity 4:</w:t>
      </w:r>
      <w:r w:rsidRPr="004C1E20">
        <w:rPr>
          <w:rFonts w:ascii="Helvetica" w:hAnsi="Helvetica" w:cs="Helvetica"/>
          <w:bCs/>
        </w:rPr>
        <w:t xml:space="preserve"> </w:t>
      </w:r>
      <w:r w:rsidRPr="004C1E20">
        <w:rPr>
          <w:rFonts w:ascii="Helvetica" w:hAnsi="Helvetica" w:cs="Helvetica"/>
          <w:b/>
        </w:rPr>
        <w:t xml:space="preserve">Performance </w:t>
      </w:r>
      <w:r w:rsidRPr="004C1E20">
        <w:rPr>
          <w:rFonts w:ascii="Helvetica" w:hAnsi="Helvetica" w:cs="Helvetica"/>
          <w:bCs/>
        </w:rPr>
        <w:t xml:space="preserve"> </w:t>
      </w:r>
    </w:p>
    <w:p w14:paraId="32048C5B" w14:textId="77777777" w:rsidR="00555C21" w:rsidRPr="004C1E20" w:rsidRDefault="00555C21" w:rsidP="00555C21">
      <w:pPr>
        <w:rPr>
          <w:rFonts w:ascii="Helvetica" w:hAnsi="Helvetica" w:cs="Helvetica"/>
          <w:bCs/>
        </w:rPr>
      </w:pPr>
      <w:r w:rsidRPr="004C1E20">
        <w:rPr>
          <w:rFonts w:ascii="Helvetica" w:hAnsi="Helvetica" w:cs="Helvetica"/>
          <w:bCs/>
        </w:rPr>
        <w:t>Brainstorm with the class about the roles of the audience and performer.  List these roles on chart paper or the board for the class to see. Divide the class in half and have the students perform their Action Word Dance for one another, taking turns being the audience and the performer. Discuss some things that students might have noticed about some of the actions or the starting or ending shapes chosen by their classmates.  IMPORTANT: DO NOT designate “good” or “bad” labels. Ask students to describe what they see.  Give an example first such as describing how you are dressed today.</w:t>
      </w:r>
    </w:p>
    <w:p w14:paraId="73893A8D" w14:textId="77777777" w:rsidR="00555C21" w:rsidRPr="004C1E20" w:rsidRDefault="00555C21" w:rsidP="00555C21">
      <w:pPr>
        <w:rPr>
          <w:rFonts w:ascii="Helvetica" w:hAnsi="Helvetica" w:cs="Helvetica"/>
          <w:b/>
        </w:rPr>
      </w:pPr>
    </w:p>
    <w:p w14:paraId="7298159A" w14:textId="77777777" w:rsidR="00555C21" w:rsidRPr="004C1E20" w:rsidRDefault="00555C21" w:rsidP="00555C21">
      <w:pPr>
        <w:rPr>
          <w:rFonts w:ascii="Helvetica" w:hAnsi="Helvetica" w:cs="Helvetica"/>
          <w:b/>
        </w:rPr>
      </w:pPr>
      <w:r w:rsidRPr="004C1E20">
        <w:rPr>
          <w:rFonts w:ascii="Helvetica" w:hAnsi="Helvetica" w:cs="Helvetica"/>
          <w:b/>
        </w:rPr>
        <w:t xml:space="preserve">Homework: </w:t>
      </w:r>
    </w:p>
    <w:p w14:paraId="4F81A1D1" w14:textId="77777777" w:rsidR="00555C21" w:rsidRPr="004C1E20" w:rsidRDefault="00555C21" w:rsidP="00555C21">
      <w:pPr>
        <w:rPr>
          <w:rFonts w:ascii="Helvetica" w:hAnsi="Helvetica" w:cs="Helvetica"/>
          <w:bCs/>
        </w:rPr>
      </w:pPr>
      <w:r w:rsidRPr="004C1E20">
        <w:rPr>
          <w:rFonts w:ascii="Helvetica" w:hAnsi="Helvetica" w:cs="Helvetica"/>
          <w:bCs/>
        </w:rPr>
        <w:t>Have students write the dance sequence in their notebooks or draw pictures of the sequence as homework. Students can also build a sequence with play dough or 3-D computer modeling.</w:t>
      </w:r>
    </w:p>
    <w:p w14:paraId="3B29A5EB" w14:textId="77777777" w:rsidR="00555C21" w:rsidRPr="004C1E20" w:rsidRDefault="00555C21" w:rsidP="00555C21">
      <w:pPr>
        <w:rPr>
          <w:rFonts w:ascii="Helvetica" w:hAnsi="Helvetica" w:cs="Helvetica"/>
          <w:bCs/>
        </w:rPr>
      </w:pPr>
    </w:p>
    <w:p w14:paraId="47CEFDCA" w14:textId="77777777" w:rsidR="00555C21" w:rsidRPr="004C1E20" w:rsidRDefault="00555C21" w:rsidP="00555C21">
      <w:pPr>
        <w:rPr>
          <w:rFonts w:ascii="Helvetica" w:hAnsi="Helvetica" w:cs="Helvetica"/>
          <w:bCs/>
        </w:rPr>
      </w:pPr>
      <w:r w:rsidRPr="004C1E20">
        <w:rPr>
          <w:rFonts w:ascii="Helvetica" w:hAnsi="Helvetica" w:cs="Helvetica"/>
          <w:b/>
        </w:rPr>
        <w:t>Extension:</w:t>
      </w:r>
      <w:r w:rsidRPr="004C1E20">
        <w:rPr>
          <w:rFonts w:ascii="Helvetica" w:hAnsi="Helvetica" w:cs="Helvetica"/>
          <w:bCs/>
        </w:rPr>
        <w:t xml:space="preserve"> </w:t>
      </w:r>
    </w:p>
    <w:p w14:paraId="6AEB0AEB" w14:textId="77777777" w:rsidR="00555C21" w:rsidRPr="004C1E20" w:rsidRDefault="00555C21" w:rsidP="00555C21">
      <w:pPr>
        <w:rPr>
          <w:rFonts w:ascii="Helvetica" w:hAnsi="Helvetica" w:cs="Helvetica"/>
          <w:bCs/>
        </w:rPr>
      </w:pPr>
      <w:r w:rsidRPr="004C1E20">
        <w:rPr>
          <w:rFonts w:ascii="Helvetica" w:hAnsi="Helvetica" w:cs="Helvetica"/>
          <w:bCs/>
        </w:rPr>
        <w:t>Develop the dance by adding a Feeling to each Action word as it is performed.  Have students write down their feeling words and action words and create a poem incorporating both.</w:t>
      </w:r>
    </w:p>
    <w:p w14:paraId="560EBFB9" w14:textId="77777777" w:rsidR="00555C21" w:rsidRPr="004C1E20" w:rsidRDefault="00555C21" w:rsidP="00555C21">
      <w:pPr>
        <w:pStyle w:val="Heading5"/>
        <w:rPr>
          <w:rFonts w:ascii="Helvetica" w:hAnsi="Helvetica" w:cs="Helvetica"/>
          <w:sz w:val="28"/>
        </w:rPr>
      </w:pPr>
    </w:p>
    <w:p w14:paraId="0EDDFAD8" w14:textId="77777777" w:rsidR="00555C21" w:rsidRPr="004C1E20" w:rsidRDefault="00555C21" w:rsidP="00555C21">
      <w:pPr>
        <w:jc w:val="center"/>
        <w:rPr>
          <w:rFonts w:ascii="Helvetica" w:hAnsi="Helvetica" w:cs="Helvetica"/>
          <w:b/>
          <w:sz w:val="56"/>
          <w:szCs w:val="56"/>
        </w:rPr>
      </w:pPr>
    </w:p>
    <w:p w14:paraId="74ECF3C0" w14:textId="77777777" w:rsidR="00555C21" w:rsidRPr="004C1E20" w:rsidRDefault="00555C21" w:rsidP="00555C21">
      <w:pPr>
        <w:jc w:val="center"/>
        <w:rPr>
          <w:rFonts w:ascii="Helvetica" w:hAnsi="Helvetica" w:cs="Helvetica"/>
          <w:b/>
          <w:sz w:val="56"/>
          <w:szCs w:val="56"/>
        </w:rPr>
      </w:pPr>
    </w:p>
    <w:p w14:paraId="4150114C" w14:textId="77777777" w:rsidR="00555C21" w:rsidRPr="004C1E20" w:rsidRDefault="00555C21" w:rsidP="00555C21">
      <w:pPr>
        <w:jc w:val="center"/>
        <w:rPr>
          <w:rFonts w:ascii="Helvetica" w:hAnsi="Helvetica" w:cs="Helvetica"/>
          <w:b/>
          <w:sz w:val="56"/>
          <w:szCs w:val="56"/>
        </w:rPr>
      </w:pPr>
    </w:p>
    <w:p w14:paraId="37B476E3" w14:textId="77777777" w:rsidR="00555C21" w:rsidRPr="004C1E20" w:rsidRDefault="00555C21" w:rsidP="00555C21">
      <w:pPr>
        <w:jc w:val="center"/>
        <w:rPr>
          <w:rFonts w:ascii="Helvetica" w:hAnsi="Helvetica" w:cs="Helvetica"/>
          <w:b/>
          <w:sz w:val="56"/>
          <w:szCs w:val="56"/>
        </w:rPr>
      </w:pPr>
    </w:p>
    <w:p w14:paraId="2141B9FC" w14:textId="77777777" w:rsidR="00555C21" w:rsidRPr="004C1E20" w:rsidRDefault="00555C21" w:rsidP="00555C21">
      <w:pPr>
        <w:jc w:val="center"/>
        <w:rPr>
          <w:rFonts w:ascii="Helvetica" w:hAnsi="Helvetica" w:cs="Helvetica"/>
          <w:b/>
          <w:sz w:val="56"/>
          <w:szCs w:val="56"/>
        </w:rPr>
      </w:pPr>
    </w:p>
    <w:p w14:paraId="7188B204" w14:textId="77777777" w:rsidR="00555C21" w:rsidRPr="004C1E20" w:rsidRDefault="00555C21" w:rsidP="00555C21">
      <w:pPr>
        <w:jc w:val="center"/>
        <w:rPr>
          <w:rFonts w:ascii="Helvetica" w:hAnsi="Helvetica" w:cs="Helvetica"/>
          <w:b/>
          <w:sz w:val="56"/>
          <w:szCs w:val="56"/>
        </w:rPr>
      </w:pPr>
    </w:p>
    <w:p w14:paraId="24222982" w14:textId="77777777" w:rsidR="00555C21" w:rsidRPr="004C1E20" w:rsidRDefault="00555C21" w:rsidP="00555C21">
      <w:pPr>
        <w:jc w:val="center"/>
        <w:rPr>
          <w:rFonts w:ascii="Helvetica" w:hAnsi="Helvetica" w:cs="Helvetica"/>
          <w:b/>
          <w:sz w:val="56"/>
          <w:szCs w:val="56"/>
        </w:rPr>
      </w:pPr>
    </w:p>
    <w:p w14:paraId="4D9F22FD" w14:textId="77777777" w:rsidR="00555C21" w:rsidRPr="004C1E20" w:rsidRDefault="00555C21" w:rsidP="00555C21">
      <w:pPr>
        <w:jc w:val="center"/>
        <w:rPr>
          <w:rFonts w:ascii="Helvetica" w:hAnsi="Helvetica" w:cs="Helvetica"/>
          <w:b/>
          <w:sz w:val="56"/>
          <w:szCs w:val="56"/>
        </w:rPr>
      </w:pPr>
    </w:p>
    <w:p w14:paraId="6D0E17AD" w14:textId="77777777" w:rsidR="00555C21" w:rsidRPr="004C1E20" w:rsidRDefault="00555C21" w:rsidP="00555C21">
      <w:pPr>
        <w:jc w:val="center"/>
        <w:rPr>
          <w:rFonts w:ascii="Helvetica" w:hAnsi="Helvetica" w:cs="Helvetica"/>
          <w:b/>
          <w:sz w:val="56"/>
          <w:szCs w:val="56"/>
        </w:rPr>
      </w:pPr>
    </w:p>
    <w:p w14:paraId="50AF4AE6" w14:textId="77777777" w:rsidR="00555C21" w:rsidRPr="004C1E20" w:rsidRDefault="00555C21" w:rsidP="00555C21">
      <w:pPr>
        <w:jc w:val="center"/>
        <w:rPr>
          <w:rFonts w:ascii="Helvetica" w:hAnsi="Helvetica" w:cs="Helvetica"/>
          <w:b/>
          <w:sz w:val="56"/>
          <w:szCs w:val="56"/>
        </w:rPr>
      </w:pPr>
    </w:p>
    <w:p w14:paraId="6FD9278D" w14:textId="77777777" w:rsidR="00555C21" w:rsidRPr="004C1E20" w:rsidRDefault="00555C21" w:rsidP="00555C21">
      <w:pPr>
        <w:jc w:val="center"/>
        <w:rPr>
          <w:rFonts w:ascii="Helvetica" w:hAnsi="Helvetica" w:cs="Helvetica"/>
          <w:b/>
          <w:sz w:val="36"/>
          <w:szCs w:val="36"/>
        </w:rPr>
      </w:pPr>
    </w:p>
    <w:p w14:paraId="78CF4FCB" w14:textId="77777777" w:rsidR="00555C21" w:rsidRPr="004C1E20" w:rsidRDefault="00555C21" w:rsidP="00555C21">
      <w:pPr>
        <w:jc w:val="center"/>
        <w:rPr>
          <w:rFonts w:ascii="Helvetica" w:hAnsi="Helvetica" w:cs="Helvetica"/>
          <w:b/>
          <w:sz w:val="36"/>
          <w:szCs w:val="36"/>
        </w:rPr>
      </w:pPr>
    </w:p>
    <w:p w14:paraId="44351D73" w14:textId="77777777" w:rsidR="00555C21" w:rsidRPr="004C1E20" w:rsidRDefault="00555C21" w:rsidP="00555C21">
      <w:pPr>
        <w:jc w:val="center"/>
        <w:rPr>
          <w:rFonts w:ascii="Helvetica" w:hAnsi="Helvetica" w:cs="Helvetica"/>
          <w:b/>
          <w:sz w:val="36"/>
          <w:szCs w:val="36"/>
        </w:rPr>
      </w:pPr>
    </w:p>
    <w:p w14:paraId="44B7A49C" w14:textId="77777777" w:rsidR="00555C21" w:rsidRPr="004C1E20" w:rsidRDefault="00555C21" w:rsidP="00555C21">
      <w:pPr>
        <w:jc w:val="center"/>
        <w:rPr>
          <w:rFonts w:ascii="Helvetica" w:hAnsi="Helvetica" w:cs="Helvetica"/>
          <w:b/>
          <w:sz w:val="36"/>
          <w:szCs w:val="36"/>
        </w:rPr>
      </w:pPr>
    </w:p>
    <w:p w14:paraId="5432DAB9" w14:textId="77777777" w:rsidR="00555C21" w:rsidRPr="004C1E20" w:rsidRDefault="00555C21" w:rsidP="00555C21">
      <w:pPr>
        <w:pStyle w:val="Heading5"/>
        <w:rPr>
          <w:rFonts w:ascii="Helvetica" w:hAnsi="Helvetica" w:cs="Helvetica"/>
          <w:szCs w:val="24"/>
        </w:rPr>
      </w:pPr>
      <w:r w:rsidRPr="004C1E20">
        <w:rPr>
          <w:rFonts w:ascii="Helvetica" w:hAnsi="Helvetica" w:cs="Helvetica"/>
          <w:szCs w:val="24"/>
        </w:rPr>
        <w:lastRenderedPageBreak/>
        <w:t>Le</w:t>
      </w:r>
      <w:bookmarkStart w:id="0" w:name="_GoBack"/>
      <w:bookmarkEnd w:id="0"/>
      <w:r w:rsidRPr="004C1E20">
        <w:rPr>
          <w:rFonts w:ascii="Helvetica" w:hAnsi="Helvetica" w:cs="Helvetica"/>
          <w:szCs w:val="24"/>
        </w:rPr>
        <w:t>arning Assessment</w:t>
      </w:r>
    </w:p>
    <w:p w14:paraId="3DFDD42F" w14:textId="77777777" w:rsidR="00555C21" w:rsidRPr="004C1E20" w:rsidRDefault="00555C21" w:rsidP="00555C21">
      <w:pPr>
        <w:pStyle w:val="Heading5"/>
        <w:rPr>
          <w:rFonts w:ascii="Helvetica" w:hAnsi="Helvetica" w:cs="Helvetica"/>
          <w:szCs w:val="24"/>
        </w:rPr>
      </w:pPr>
      <w:r w:rsidRPr="004C1E20">
        <w:rPr>
          <w:rFonts w:ascii="Helvetica" w:hAnsi="Helvetica" w:cs="Helvetica"/>
          <w:szCs w:val="24"/>
        </w:rPr>
        <w:t>Action Verbs = Dance</w:t>
      </w:r>
    </w:p>
    <w:p w14:paraId="4DC1D4E8" w14:textId="77777777" w:rsidR="00555C21" w:rsidRPr="004C1E20" w:rsidRDefault="00555C21" w:rsidP="00555C21">
      <w:pPr>
        <w:pStyle w:val="Title"/>
        <w:rPr>
          <w:rFonts w:ascii="Helvetica" w:hAnsi="Helvetica" w:cs="Helvetica"/>
          <w:sz w:val="24"/>
        </w:rPr>
      </w:pPr>
      <w:r w:rsidRPr="004C1E20">
        <w:rPr>
          <w:rFonts w:ascii="Helvetica" w:hAnsi="Helvetica" w:cs="Helvetica"/>
          <w:sz w:val="24"/>
        </w:rPr>
        <w:t xml:space="preserve">Lesson Sample </w:t>
      </w:r>
      <w:r w:rsidR="0051373E">
        <w:rPr>
          <w:rFonts w:ascii="Helvetica" w:hAnsi="Helvetica" w:cs="Helvetica"/>
          <w:sz w:val="24"/>
        </w:rPr>
        <w:t>Checklist</w:t>
      </w:r>
    </w:p>
    <w:p w14:paraId="2011AD36" w14:textId="77777777" w:rsidR="00555C21" w:rsidRPr="004C1E20" w:rsidRDefault="00555C21" w:rsidP="00555C21">
      <w:pPr>
        <w:pStyle w:val="Title"/>
        <w:jc w:val="left"/>
        <w:rPr>
          <w:rFonts w:ascii="Helvetica" w:hAnsi="Helvetica" w:cs="Helvetica"/>
          <w:sz w:val="20"/>
          <w:u w:val="single"/>
        </w:rPr>
      </w:pPr>
    </w:p>
    <w:p w14:paraId="612EBDCB" w14:textId="77777777" w:rsidR="00555C21" w:rsidRPr="004C1E20" w:rsidRDefault="00555C21" w:rsidP="00555C21">
      <w:pPr>
        <w:pStyle w:val="Title"/>
        <w:jc w:val="left"/>
        <w:rPr>
          <w:rFonts w:ascii="Helvetica" w:hAnsi="Helvetica" w:cs="Helvetica"/>
          <w:i/>
          <w:sz w:val="21"/>
          <w:szCs w:val="21"/>
          <w:u w:val="single"/>
        </w:rPr>
      </w:pPr>
      <w:r w:rsidRPr="004C1E20">
        <w:rPr>
          <w:rFonts w:ascii="Helvetica" w:hAnsi="Helvetica" w:cs="Helvetica"/>
          <w:sz w:val="21"/>
          <w:szCs w:val="21"/>
          <w:u w:val="single"/>
        </w:rPr>
        <w:t>Statement of Performance</w:t>
      </w:r>
    </w:p>
    <w:p w14:paraId="5933F208" w14:textId="77777777" w:rsidR="00555C21" w:rsidRPr="004C1E20" w:rsidRDefault="00555C21" w:rsidP="00555C21">
      <w:pPr>
        <w:pStyle w:val="Title"/>
        <w:ind w:left="720"/>
        <w:jc w:val="left"/>
        <w:rPr>
          <w:rFonts w:ascii="Helvetica" w:hAnsi="Helvetica" w:cs="Helvetica"/>
          <w:b w:val="0"/>
          <w:sz w:val="21"/>
          <w:szCs w:val="21"/>
        </w:rPr>
      </w:pPr>
      <w:r w:rsidRPr="004C1E20">
        <w:rPr>
          <w:rFonts w:ascii="Helvetica" w:hAnsi="Helvetica" w:cs="Helvetica"/>
          <w:b w:val="0"/>
          <w:i/>
          <w:sz w:val="21"/>
          <w:szCs w:val="21"/>
        </w:rPr>
        <w:t>Create, demonstrate and perform an Action Word Dance using an action word list.</w:t>
      </w:r>
    </w:p>
    <w:p w14:paraId="38D8FC37" w14:textId="77777777" w:rsidR="00693A16" w:rsidRDefault="00555C21" w:rsidP="00555C21">
      <w:pPr>
        <w:pStyle w:val="Title"/>
        <w:jc w:val="left"/>
        <w:rPr>
          <w:rFonts w:ascii="Helvetica" w:hAnsi="Helvetica" w:cs="Helvetica"/>
          <w:sz w:val="21"/>
          <w:szCs w:val="21"/>
        </w:rPr>
      </w:pPr>
      <w:r w:rsidRPr="004C1E20">
        <w:rPr>
          <w:rFonts w:ascii="Helvetica" w:hAnsi="Helvetica" w:cs="Helvetica"/>
          <w:sz w:val="21"/>
          <w:szCs w:val="21"/>
        </w:rPr>
        <w:tab/>
      </w:r>
      <w:r w:rsidRPr="004C1E20">
        <w:rPr>
          <w:rFonts w:ascii="Helvetica" w:hAnsi="Helvetica" w:cs="Helvetica"/>
          <w:sz w:val="21"/>
          <w:szCs w:val="21"/>
        </w:rPr>
        <w:tab/>
      </w:r>
    </w:p>
    <w:p w14:paraId="7750A59D" w14:textId="77777777" w:rsidR="00555C21" w:rsidRPr="004C1E20" w:rsidRDefault="00555C21" w:rsidP="00693A16">
      <w:pPr>
        <w:pStyle w:val="Title"/>
        <w:ind w:left="720" w:firstLine="720"/>
        <w:jc w:val="left"/>
        <w:rPr>
          <w:rFonts w:ascii="Helvetica" w:hAnsi="Helvetica" w:cs="Helvetica"/>
          <w:sz w:val="21"/>
          <w:szCs w:val="21"/>
          <w:u w:val="single"/>
        </w:rPr>
      </w:pPr>
      <w:r w:rsidRPr="004C1E20">
        <w:rPr>
          <w:rFonts w:ascii="Helvetica" w:hAnsi="Helvetica" w:cs="Helvetica"/>
          <w:sz w:val="21"/>
          <w:szCs w:val="21"/>
          <w:u w:val="single"/>
        </w:rPr>
        <w:t>Criteria</w:t>
      </w:r>
      <w:r w:rsidRPr="004C1E20">
        <w:rPr>
          <w:rFonts w:ascii="Helvetica" w:hAnsi="Helvetica" w:cs="Helvetica"/>
          <w:sz w:val="21"/>
          <w:szCs w:val="21"/>
        </w:rPr>
        <w:tab/>
      </w:r>
      <w:r w:rsidRPr="004C1E20">
        <w:rPr>
          <w:rFonts w:ascii="Helvetica" w:hAnsi="Helvetica" w:cs="Helvetica"/>
          <w:sz w:val="21"/>
          <w:szCs w:val="21"/>
        </w:rPr>
        <w:tab/>
      </w:r>
      <w:r w:rsidRPr="004C1E20">
        <w:rPr>
          <w:rFonts w:ascii="Helvetica" w:hAnsi="Helvetica" w:cs="Helvetica"/>
          <w:sz w:val="21"/>
          <w:szCs w:val="21"/>
        </w:rPr>
        <w:tab/>
      </w:r>
      <w:r w:rsidRPr="004C1E20">
        <w:rPr>
          <w:rFonts w:ascii="Helvetica" w:hAnsi="Helvetica" w:cs="Helvetica"/>
          <w:sz w:val="21"/>
          <w:szCs w:val="21"/>
        </w:rPr>
        <w:tab/>
      </w:r>
      <w:r w:rsidRPr="004C1E20">
        <w:rPr>
          <w:rFonts w:ascii="Helvetica" w:hAnsi="Helvetica" w:cs="Helvetica"/>
          <w:sz w:val="21"/>
          <w:szCs w:val="21"/>
        </w:rPr>
        <w:tab/>
      </w:r>
      <w:r w:rsidR="002E6E52">
        <w:rPr>
          <w:rFonts w:ascii="Helvetica" w:hAnsi="Helvetica" w:cs="Helvetica"/>
          <w:sz w:val="21"/>
          <w:szCs w:val="21"/>
        </w:rPr>
        <w:t xml:space="preserve">  </w:t>
      </w:r>
      <w:r w:rsidR="002E6E52" w:rsidRPr="002E6E52">
        <w:rPr>
          <w:rFonts w:ascii="Helvetica" w:hAnsi="Helvetica" w:cs="Helvetica"/>
          <w:sz w:val="21"/>
          <w:szCs w:val="21"/>
          <w:u w:val="single"/>
        </w:rPr>
        <w:t>Yes</w:t>
      </w:r>
      <w:r w:rsidRPr="004C1E20">
        <w:rPr>
          <w:rFonts w:ascii="Helvetica" w:hAnsi="Helvetica" w:cs="Helvetica"/>
          <w:sz w:val="21"/>
          <w:szCs w:val="21"/>
        </w:rPr>
        <w:tab/>
      </w:r>
      <w:r w:rsidR="002E6E52">
        <w:rPr>
          <w:rFonts w:ascii="Helvetica" w:hAnsi="Helvetica" w:cs="Helvetica"/>
          <w:sz w:val="21"/>
          <w:szCs w:val="21"/>
        </w:rPr>
        <w:tab/>
      </w:r>
      <w:r w:rsidR="002E6E52">
        <w:rPr>
          <w:rFonts w:ascii="Helvetica" w:hAnsi="Helvetica" w:cs="Helvetica"/>
          <w:sz w:val="21"/>
          <w:szCs w:val="21"/>
        </w:rPr>
        <w:tab/>
        <w:t xml:space="preserve">  </w:t>
      </w:r>
      <w:r w:rsidR="002E6E52" w:rsidRPr="002E6E52">
        <w:rPr>
          <w:rFonts w:ascii="Helvetica" w:hAnsi="Helvetica" w:cs="Helvetica"/>
          <w:sz w:val="21"/>
          <w:szCs w:val="21"/>
          <w:u w:val="single"/>
        </w:rPr>
        <w:t>No</w:t>
      </w:r>
      <w:r w:rsidRPr="004C1E20">
        <w:rPr>
          <w:rFonts w:ascii="Helvetica" w:hAnsi="Helvetica" w:cs="Helvetica"/>
          <w:sz w:val="21"/>
          <w:szCs w:val="21"/>
        </w:rPr>
        <w:tab/>
      </w:r>
    </w:p>
    <w:p w14:paraId="6BEE7DDB"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Creating/ Perceptual Skills</w:t>
      </w:r>
    </w:p>
    <w:p w14:paraId="375F2449" w14:textId="77777777" w:rsidR="00555C21" w:rsidRPr="004C1E20" w:rsidRDefault="00555C21" w:rsidP="00555C21">
      <w:pPr>
        <w:pStyle w:val="Title"/>
        <w:jc w:val="left"/>
        <w:rPr>
          <w:rFonts w:ascii="Helvetica" w:hAnsi="Helvetica" w:cs="Helvetica"/>
          <w:b w:val="0"/>
          <w:sz w:val="21"/>
          <w:szCs w:val="21"/>
        </w:rPr>
      </w:pPr>
    </w:p>
    <w:p w14:paraId="57FFC362"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 xml:space="preserve">1. Demonstrated 4 action words </w:t>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t>______</w:t>
      </w:r>
      <w:r w:rsidR="002E6E52">
        <w:rPr>
          <w:rFonts w:ascii="Helvetica" w:hAnsi="Helvetica" w:cs="Helvetica"/>
          <w:b w:val="0"/>
          <w:sz w:val="21"/>
          <w:szCs w:val="21"/>
        </w:rPr>
        <w:tab/>
      </w:r>
      <w:r w:rsidR="002E6E52">
        <w:rPr>
          <w:rFonts w:ascii="Helvetica" w:hAnsi="Helvetica" w:cs="Helvetica"/>
          <w:b w:val="0"/>
          <w:sz w:val="21"/>
          <w:szCs w:val="21"/>
        </w:rPr>
        <w:tab/>
      </w:r>
      <w:r w:rsidR="002E6E52">
        <w:rPr>
          <w:rFonts w:ascii="Helvetica" w:hAnsi="Helvetica" w:cs="Helvetica"/>
          <w:b w:val="0"/>
          <w:sz w:val="21"/>
          <w:szCs w:val="21"/>
        </w:rPr>
        <w:tab/>
      </w:r>
      <w:r w:rsidRPr="004C1E20">
        <w:rPr>
          <w:rFonts w:ascii="Helvetica" w:hAnsi="Helvetica" w:cs="Helvetica"/>
          <w:b w:val="0"/>
          <w:sz w:val="21"/>
          <w:szCs w:val="21"/>
        </w:rPr>
        <w:t>______</w:t>
      </w:r>
    </w:p>
    <w:p w14:paraId="09F76FA8"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 xml:space="preserve">2. Created an action word list </w:t>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t>______</w:t>
      </w:r>
      <w:r w:rsidR="002E6E52">
        <w:rPr>
          <w:rFonts w:ascii="Helvetica" w:hAnsi="Helvetica" w:cs="Helvetica"/>
          <w:b w:val="0"/>
          <w:sz w:val="21"/>
          <w:szCs w:val="21"/>
        </w:rPr>
        <w:tab/>
      </w:r>
      <w:r w:rsidR="002E6E52">
        <w:rPr>
          <w:rFonts w:ascii="Helvetica" w:hAnsi="Helvetica" w:cs="Helvetica"/>
          <w:b w:val="0"/>
          <w:sz w:val="21"/>
          <w:szCs w:val="21"/>
        </w:rPr>
        <w:tab/>
      </w:r>
      <w:r w:rsidR="002E6E52">
        <w:rPr>
          <w:rFonts w:ascii="Helvetica" w:hAnsi="Helvetica" w:cs="Helvetica"/>
          <w:b w:val="0"/>
          <w:sz w:val="21"/>
          <w:szCs w:val="21"/>
        </w:rPr>
        <w:tab/>
      </w:r>
      <w:r w:rsidRPr="004C1E20">
        <w:rPr>
          <w:rFonts w:ascii="Helvetica" w:hAnsi="Helvetica" w:cs="Helvetica"/>
          <w:b w:val="0"/>
          <w:sz w:val="21"/>
          <w:szCs w:val="21"/>
        </w:rPr>
        <w:t>______</w:t>
      </w:r>
    </w:p>
    <w:p w14:paraId="74832677"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3. Created a beginning and ending shape</w:t>
      </w:r>
      <w:r w:rsidRPr="004C1E20">
        <w:rPr>
          <w:rFonts w:ascii="Helvetica" w:hAnsi="Helvetica" w:cs="Helvetica"/>
          <w:b w:val="0"/>
          <w:sz w:val="21"/>
          <w:szCs w:val="21"/>
        </w:rPr>
        <w:tab/>
        <w:t xml:space="preserve">       </w:t>
      </w:r>
      <w:r w:rsidRPr="004C1E20">
        <w:rPr>
          <w:rFonts w:ascii="Helvetica" w:hAnsi="Helvetica" w:cs="Helvetica"/>
          <w:b w:val="0"/>
          <w:sz w:val="21"/>
          <w:szCs w:val="21"/>
        </w:rPr>
        <w:tab/>
      </w:r>
      <w:r w:rsidRPr="004C1E20">
        <w:rPr>
          <w:rFonts w:ascii="Helvetica" w:hAnsi="Helvetica" w:cs="Helvetica"/>
          <w:b w:val="0"/>
          <w:sz w:val="21"/>
          <w:szCs w:val="21"/>
        </w:rPr>
        <w:tab/>
        <w:t>______</w:t>
      </w:r>
      <w:r w:rsidR="002E6E52">
        <w:rPr>
          <w:rFonts w:ascii="Helvetica" w:hAnsi="Helvetica" w:cs="Helvetica"/>
          <w:b w:val="0"/>
          <w:sz w:val="21"/>
          <w:szCs w:val="21"/>
        </w:rPr>
        <w:tab/>
      </w:r>
      <w:r w:rsidR="002E6E52">
        <w:rPr>
          <w:rFonts w:ascii="Helvetica" w:hAnsi="Helvetica" w:cs="Helvetica"/>
          <w:b w:val="0"/>
          <w:sz w:val="21"/>
          <w:szCs w:val="21"/>
        </w:rPr>
        <w:tab/>
      </w:r>
      <w:r w:rsidR="002E6E52">
        <w:rPr>
          <w:rFonts w:ascii="Helvetica" w:hAnsi="Helvetica" w:cs="Helvetica"/>
          <w:b w:val="0"/>
          <w:sz w:val="21"/>
          <w:szCs w:val="21"/>
        </w:rPr>
        <w:tab/>
      </w:r>
      <w:r w:rsidRPr="004C1E20">
        <w:rPr>
          <w:rFonts w:ascii="Helvetica" w:hAnsi="Helvetica" w:cs="Helvetica"/>
          <w:b w:val="0"/>
          <w:sz w:val="21"/>
          <w:szCs w:val="21"/>
        </w:rPr>
        <w:t>______</w:t>
      </w:r>
    </w:p>
    <w:p w14:paraId="6667AA66"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4. Dance had a beginning, middle and end</w:t>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t>______</w:t>
      </w:r>
      <w:r w:rsidR="002E6E52">
        <w:rPr>
          <w:rFonts w:ascii="Helvetica" w:hAnsi="Helvetica" w:cs="Helvetica"/>
          <w:b w:val="0"/>
          <w:sz w:val="21"/>
          <w:szCs w:val="21"/>
        </w:rPr>
        <w:tab/>
      </w:r>
      <w:r w:rsidR="002E6E52">
        <w:rPr>
          <w:rFonts w:ascii="Helvetica" w:hAnsi="Helvetica" w:cs="Helvetica"/>
          <w:b w:val="0"/>
          <w:sz w:val="21"/>
          <w:szCs w:val="21"/>
        </w:rPr>
        <w:tab/>
      </w:r>
      <w:r w:rsidR="002E6E52">
        <w:rPr>
          <w:rFonts w:ascii="Helvetica" w:hAnsi="Helvetica" w:cs="Helvetica"/>
          <w:b w:val="0"/>
          <w:sz w:val="21"/>
          <w:szCs w:val="21"/>
        </w:rPr>
        <w:tab/>
      </w:r>
      <w:r w:rsidRPr="004C1E20">
        <w:rPr>
          <w:rFonts w:ascii="Helvetica" w:hAnsi="Helvetica" w:cs="Helvetica"/>
          <w:b w:val="0"/>
          <w:sz w:val="21"/>
          <w:szCs w:val="21"/>
        </w:rPr>
        <w:t>______</w:t>
      </w:r>
    </w:p>
    <w:p w14:paraId="3200FEF8" w14:textId="77777777" w:rsidR="00555C21" w:rsidRPr="004C1E20" w:rsidRDefault="00555C21" w:rsidP="00555C21">
      <w:pPr>
        <w:pStyle w:val="Title"/>
        <w:jc w:val="left"/>
        <w:rPr>
          <w:rFonts w:ascii="Helvetica" w:hAnsi="Helvetica" w:cs="Helvetica"/>
          <w:b w:val="0"/>
          <w:sz w:val="21"/>
          <w:szCs w:val="21"/>
        </w:rPr>
      </w:pPr>
    </w:p>
    <w:p w14:paraId="6B4249DB" w14:textId="77777777" w:rsidR="00555C21" w:rsidRPr="004C1E20" w:rsidRDefault="00555C21" w:rsidP="00555C21">
      <w:pPr>
        <w:pStyle w:val="Title"/>
        <w:jc w:val="left"/>
        <w:rPr>
          <w:rFonts w:ascii="Helvetica" w:hAnsi="Helvetica" w:cs="Helvetica"/>
          <w:sz w:val="21"/>
          <w:szCs w:val="21"/>
        </w:rPr>
      </w:pPr>
      <w:r w:rsidRPr="004C1E20">
        <w:rPr>
          <w:rFonts w:ascii="Helvetica" w:hAnsi="Helvetica" w:cs="Helvetica"/>
          <w:b w:val="0"/>
          <w:sz w:val="21"/>
          <w:szCs w:val="21"/>
        </w:rPr>
        <w:t xml:space="preserve">      </w:t>
      </w:r>
      <w:r w:rsidRPr="004C1E20">
        <w:rPr>
          <w:rFonts w:ascii="Helvetica" w:hAnsi="Helvetica" w:cs="Helvetica"/>
          <w:sz w:val="21"/>
          <w:szCs w:val="21"/>
        </w:rPr>
        <w:t>Creating/ Perceptual Skills Total</w:t>
      </w:r>
      <w:r w:rsidR="002E6E52">
        <w:rPr>
          <w:rFonts w:ascii="Helvetica" w:hAnsi="Helvetica" w:cs="Helvetica"/>
          <w:sz w:val="21"/>
          <w:szCs w:val="21"/>
        </w:rPr>
        <w:t xml:space="preserve"> </w:t>
      </w:r>
      <w:r w:rsidR="00693A16">
        <w:rPr>
          <w:rFonts w:ascii="Helvetica" w:hAnsi="Helvetica" w:cs="Helvetica"/>
          <w:sz w:val="21"/>
          <w:szCs w:val="21"/>
        </w:rPr>
        <w:tab/>
      </w:r>
      <w:r w:rsidRPr="004C1E20">
        <w:rPr>
          <w:rFonts w:ascii="Helvetica" w:hAnsi="Helvetica" w:cs="Helvetica"/>
          <w:sz w:val="21"/>
          <w:szCs w:val="21"/>
        </w:rPr>
        <w:t xml:space="preserve">         </w:t>
      </w:r>
      <w:r w:rsidR="00693A16">
        <w:rPr>
          <w:rFonts w:ascii="Helvetica" w:hAnsi="Helvetica" w:cs="Helvetica"/>
          <w:sz w:val="21"/>
          <w:szCs w:val="21"/>
        </w:rPr>
        <w:tab/>
      </w:r>
      <w:r w:rsidR="00693A16">
        <w:rPr>
          <w:rFonts w:ascii="Helvetica" w:hAnsi="Helvetica" w:cs="Helvetica"/>
          <w:sz w:val="21"/>
          <w:szCs w:val="21"/>
        </w:rPr>
        <w:tab/>
      </w:r>
      <w:r w:rsidRPr="004C1E20">
        <w:rPr>
          <w:rFonts w:ascii="Helvetica" w:hAnsi="Helvetica" w:cs="Helvetica"/>
          <w:sz w:val="21"/>
          <w:szCs w:val="21"/>
        </w:rPr>
        <w:t>______</w:t>
      </w:r>
    </w:p>
    <w:p w14:paraId="691847A0" w14:textId="77777777" w:rsidR="00555C21" w:rsidRPr="004C1E20" w:rsidRDefault="00555C21" w:rsidP="00555C21">
      <w:pPr>
        <w:pStyle w:val="Title"/>
        <w:jc w:val="left"/>
        <w:rPr>
          <w:rFonts w:ascii="Helvetica" w:hAnsi="Helvetica" w:cs="Helvetica"/>
          <w:sz w:val="21"/>
          <w:szCs w:val="21"/>
        </w:rPr>
      </w:pPr>
    </w:p>
    <w:p w14:paraId="6380A2B5"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Performing/ Technical and Expressive Skills</w:t>
      </w:r>
    </w:p>
    <w:p w14:paraId="58EEF4EF" w14:textId="77777777" w:rsidR="00555C21" w:rsidRPr="004C1E20" w:rsidRDefault="00555C21" w:rsidP="00555C21">
      <w:pPr>
        <w:pStyle w:val="Title"/>
        <w:jc w:val="left"/>
        <w:rPr>
          <w:rFonts w:ascii="Helvetica" w:hAnsi="Helvetica" w:cs="Helvetica"/>
          <w:b w:val="0"/>
          <w:sz w:val="21"/>
          <w:szCs w:val="21"/>
        </w:rPr>
      </w:pPr>
    </w:p>
    <w:p w14:paraId="62376657"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1. Accurately performed movement sequences</w:t>
      </w:r>
      <w:r w:rsidRPr="004C1E20">
        <w:rPr>
          <w:rFonts w:ascii="Helvetica" w:hAnsi="Helvetica" w:cs="Helvetica"/>
          <w:b w:val="0"/>
          <w:sz w:val="21"/>
          <w:szCs w:val="21"/>
        </w:rPr>
        <w:tab/>
      </w:r>
      <w:r w:rsidRPr="004C1E20">
        <w:rPr>
          <w:rFonts w:ascii="Helvetica" w:hAnsi="Helvetica" w:cs="Helvetica"/>
          <w:b w:val="0"/>
          <w:sz w:val="21"/>
          <w:szCs w:val="21"/>
        </w:rPr>
        <w:tab/>
        <w:t>______</w:t>
      </w:r>
      <w:r w:rsidR="002E6E52">
        <w:rPr>
          <w:rFonts w:ascii="Helvetica" w:hAnsi="Helvetica" w:cs="Helvetica"/>
          <w:b w:val="0"/>
          <w:sz w:val="21"/>
          <w:szCs w:val="21"/>
        </w:rPr>
        <w:tab/>
      </w:r>
      <w:r w:rsidR="002E6E52">
        <w:rPr>
          <w:rFonts w:ascii="Helvetica" w:hAnsi="Helvetica" w:cs="Helvetica"/>
          <w:b w:val="0"/>
          <w:sz w:val="21"/>
          <w:szCs w:val="21"/>
        </w:rPr>
        <w:tab/>
      </w:r>
      <w:r w:rsidR="002E6E52">
        <w:rPr>
          <w:rFonts w:ascii="Helvetica" w:hAnsi="Helvetica" w:cs="Helvetica"/>
          <w:b w:val="0"/>
          <w:sz w:val="21"/>
          <w:szCs w:val="21"/>
        </w:rPr>
        <w:tab/>
      </w:r>
      <w:r w:rsidRPr="004C1E20">
        <w:rPr>
          <w:rFonts w:ascii="Helvetica" w:hAnsi="Helvetica" w:cs="Helvetica"/>
          <w:b w:val="0"/>
          <w:sz w:val="21"/>
          <w:szCs w:val="21"/>
        </w:rPr>
        <w:t>______</w:t>
      </w:r>
    </w:p>
    <w:p w14:paraId="025DF891"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2. Performed sequences with correct timing</w:t>
      </w:r>
      <w:r w:rsidRPr="004C1E20">
        <w:rPr>
          <w:rFonts w:ascii="Helvetica" w:hAnsi="Helvetica" w:cs="Helvetica"/>
          <w:b w:val="0"/>
          <w:sz w:val="21"/>
          <w:szCs w:val="21"/>
        </w:rPr>
        <w:tab/>
        <w:t xml:space="preserve">               </w:t>
      </w:r>
      <w:r w:rsidRPr="004C1E20">
        <w:rPr>
          <w:rFonts w:ascii="Helvetica" w:hAnsi="Helvetica" w:cs="Helvetica"/>
          <w:b w:val="0"/>
          <w:sz w:val="21"/>
          <w:szCs w:val="21"/>
        </w:rPr>
        <w:tab/>
        <w:t>______</w:t>
      </w:r>
      <w:r w:rsidR="002E6E52">
        <w:rPr>
          <w:rFonts w:ascii="Helvetica" w:hAnsi="Helvetica" w:cs="Helvetica"/>
          <w:b w:val="0"/>
          <w:sz w:val="21"/>
          <w:szCs w:val="21"/>
        </w:rPr>
        <w:tab/>
      </w:r>
      <w:r w:rsidR="002E6E52">
        <w:rPr>
          <w:rFonts w:ascii="Helvetica" w:hAnsi="Helvetica" w:cs="Helvetica"/>
          <w:b w:val="0"/>
          <w:sz w:val="21"/>
          <w:szCs w:val="21"/>
        </w:rPr>
        <w:tab/>
      </w:r>
      <w:r w:rsidR="002E6E52">
        <w:rPr>
          <w:rFonts w:ascii="Helvetica" w:hAnsi="Helvetica" w:cs="Helvetica"/>
          <w:b w:val="0"/>
          <w:sz w:val="21"/>
          <w:szCs w:val="21"/>
        </w:rPr>
        <w:tab/>
      </w:r>
      <w:r w:rsidRPr="004C1E20">
        <w:rPr>
          <w:rFonts w:ascii="Helvetica" w:hAnsi="Helvetica" w:cs="Helvetica"/>
          <w:b w:val="0"/>
          <w:sz w:val="21"/>
          <w:szCs w:val="21"/>
        </w:rPr>
        <w:t>______</w:t>
      </w:r>
    </w:p>
    <w:p w14:paraId="6A1587CC"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3. Movement flowed easily from one transition to the other</w:t>
      </w:r>
      <w:r w:rsidRPr="004C1E20">
        <w:rPr>
          <w:rFonts w:ascii="Helvetica" w:hAnsi="Helvetica" w:cs="Helvetica"/>
          <w:b w:val="0"/>
          <w:sz w:val="21"/>
          <w:szCs w:val="21"/>
        </w:rPr>
        <w:tab/>
        <w:t>______</w:t>
      </w:r>
      <w:r w:rsidR="002E6E52">
        <w:rPr>
          <w:rFonts w:ascii="Helvetica" w:hAnsi="Helvetica" w:cs="Helvetica"/>
          <w:b w:val="0"/>
          <w:sz w:val="21"/>
          <w:szCs w:val="21"/>
        </w:rPr>
        <w:tab/>
      </w:r>
      <w:r w:rsidR="002E6E52">
        <w:rPr>
          <w:rFonts w:ascii="Helvetica" w:hAnsi="Helvetica" w:cs="Helvetica"/>
          <w:b w:val="0"/>
          <w:sz w:val="21"/>
          <w:szCs w:val="21"/>
        </w:rPr>
        <w:tab/>
      </w:r>
      <w:r w:rsidR="002E6E52">
        <w:rPr>
          <w:rFonts w:ascii="Helvetica" w:hAnsi="Helvetica" w:cs="Helvetica"/>
          <w:b w:val="0"/>
          <w:sz w:val="21"/>
          <w:szCs w:val="21"/>
        </w:rPr>
        <w:tab/>
      </w:r>
      <w:r w:rsidRPr="004C1E20">
        <w:rPr>
          <w:rFonts w:ascii="Helvetica" w:hAnsi="Helvetica" w:cs="Helvetica"/>
          <w:b w:val="0"/>
          <w:sz w:val="21"/>
          <w:szCs w:val="21"/>
        </w:rPr>
        <w:t>______</w:t>
      </w:r>
    </w:p>
    <w:p w14:paraId="570794FF"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4. Retained focus throughout the performance</w:t>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t>______</w:t>
      </w:r>
      <w:r w:rsidR="002E6E52">
        <w:rPr>
          <w:rFonts w:ascii="Helvetica" w:hAnsi="Helvetica" w:cs="Helvetica"/>
          <w:b w:val="0"/>
          <w:sz w:val="21"/>
          <w:szCs w:val="21"/>
        </w:rPr>
        <w:tab/>
      </w:r>
      <w:r w:rsidR="002E6E52">
        <w:rPr>
          <w:rFonts w:ascii="Helvetica" w:hAnsi="Helvetica" w:cs="Helvetica"/>
          <w:b w:val="0"/>
          <w:sz w:val="21"/>
          <w:szCs w:val="21"/>
        </w:rPr>
        <w:tab/>
      </w:r>
      <w:r w:rsidR="002E6E52">
        <w:rPr>
          <w:rFonts w:ascii="Helvetica" w:hAnsi="Helvetica" w:cs="Helvetica"/>
          <w:b w:val="0"/>
          <w:sz w:val="21"/>
          <w:szCs w:val="21"/>
        </w:rPr>
        <w:tab/>
      </w:r>
      <w:r w:rsidRPr="004C1E20">
        <w:rPr>
          <w:rFonts w:ascii="Helvetica" w:hAnsi="Helvetica" w:cs="Helvetica"/>
          <w:b w:val="0"/>
          <w:sz w:val="21"/>
          <w:szCs w:val="21"/>
        </w:rPr>
        <w:t>______</w:t>
      </w:r>
    </w:p>
    <w:p w14:paraId="58EBDD17" w14:textId="77777777" w:rsidR="00555C21" w:rsidRPr="004C1E20" w:rsidRDefault="00555C21" w:rsidP="00555C21">
      <w:pPr>
        <w:pStyle w:val="Title"/>
        <w:jc w:val="left"/>
        <w:rPr>
          <w:rFonts w:ascii="Helvetica" w:hAnsi="Helvetica" w:cs="Helvetica"/>
          <w:b w:val="0"/>
          <w:sz w:val="21"/>
          <w:szCs w:val="21"/>
        </w:rPr>
      </w:pPr>
    </w:p>
    <w:p w14:paraId="6B8DAF1E" w14:textId="77777777" w:rsidR="00555C21" w:rsidRPr="004C1E20" w:rsidRDefault="00555C21" w:rsidP="00555C21">
      <w:pPr>
        <w:pStyle w:val="Title"/>
        <w:jc w:val="left"/>
        <w:rPr>
          <w:rFonts w:ascii="Helvetica" w:hAnsi="Helvetica" w:cs="Helvetica"/>
          <w:sz w:val="21"/>
          <w:szCs w:val="21"/>
        </w:rPr>
      </w:pPr>
      <w:r w:rsidRPr="004C1E20">
        <w:rPr>
          <w:rFonts w:ascii="Helvetica" w:hAnsi="Helvetica" w:cs="Helvetica"/>
          <w:sz w:val="21"/>
          <w:szCs w:val="21"/>
        </w:rPr>
        <w:t xml:space="preserve">        Performing/ Technical and Expressive Skills Total</w:t>
      </w:r>
      <w:r w:rsidR="00693A16">
        <w:rPr>
          <w:rFonts w:ascii="Helvetica" w:hAnsi="Helvetica" w:cs="Helvetica"/>
          <w:sz w:val="21"/>
          <w:szCs w:val="21"/>
        </w:rPr>
        <w:tab/>
      </w:r>
      <w:r w:rsidRPr="004C1E20">
        <w:rPr>
          <w:rFonts w:ascii="Helvetica" w:hAnsi="Helvetica" w:cs="Helvetica"/>
          <w:sz w:val="21"/>
          <w:szCs w:val="21"/>
        </w:rPr>
        <w:t>______</w:t>
      </w:r>
    </w:p>
    <w:p w14:paraId="35840417" w14:textId="77777777" w:rsidR="00555C21" w:rsidRPr="004C1E20" w:rsidRDefault="00555C21" w:rsidP="00555C21">
      <w:pPr>
        <w:pStyle w:val="Title"/>
        <w:jc w:val="left"/>
        <w:rPr>
          <w:rFonts w:ascii="Helvetica" w:hAnsi="Helvetica" w:cs="Helvetica"/>
          <w:sz w:val="21"/>
          <w:szCs w:val="21"/>
        </w:rPr>
      </w:pPr>
    </w:p>
    <w:p w14:paraId="249DB94E"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Responding/ Intellectual and Reflective Skills</w:t>
      </w:r>
    </w:p>
    <w:p w14:paraId="51DA9BBC" w14:textId="77777777" w:rsidR="00555C21" w:rsidRPr="004C1E20" w:rsidRDefault="00555C21" w:rsidP="00555C21">
      <w:pPr>
        <w:pStyle w:val="Title"/>
        <w:jc w:val="left"/>
        <w:rPr>
          <w:rFonts w:ascii="Helvetica" w:hAnsi="Helvetica" w:cs="Helvetica"/>
          <w:b w:val="0"/>
          <w:sz w:val="21"/>
          <w:szCs w:val="21"/>
        </w:rPr>
      </w:pPr>
    </w:p>
    <w:p w14:paraId="4A955031"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1. Can discuss choices</w:t>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r>
      <w:r w:rsidRPr="004C1E20">
        <w:rPr>
          <w:rFonts w:ascii="Helvetica" w:hAnsi="Helvetica" w:cs="Helvetica"/>
          <w:b w:val="0"/>
          <w:sz w:val="21"/>
          <w:szCs w:val="21"/>
        </w:rPr>
        <w:tab/>
        <w:t>______</w:t>
      </w:r>
      <w:r w:rsidR="00693A16">
        <w:rPr>
          <w:rFonts w:ascii="Helvetica" w:hAnsi="Helvetica" w:cs="Helvetica"/>
          <w:b w:val="0"/>
          <w:sz w:val="21"/>
          <w:szCs w:val="21"/>
        </w:rPr>
        <w:tab/>
      </w:r>
      <w:r w:rsidR="00693A16">
        <w:rPr>
          <w:rFonts w:ascii="Helvetica" w:hAnsi="Helvetica" w:cs="Helvetica"/>
          <w:b w:val="0"/>
          <w:sz w:val="21"/>
          <w:szCs w:val="21"/>
        </w:rPr>
        <w:tab/>
      </w:r>
      <w:r w:rsidR="00693A16">
        <w:rPr>
          <w:rFonts w:ascii="Helvetica" w:hAnsi="Helvetica" w:cs="Helvetica"/>
          <w:b w:val="0"/>
          <w:sz w:val="21"/>
          <w:szCs w:val="21"/>
        </w:rPr>
        <w:tab/>
      </w:r>
      <w:r w:rsidRPr="004C1E20">
        <w:rPr>
          <w:rFonts w:ascii="Helvetica" w:hAnsi="Helvetica" w:cs="Helvetica"/>
          <w:b w:val="0"/>
          <w:sz w:val="21"/>
          <w:szCs w:val="21"/>
        </w:rPr>
        <w:t>______</w:t>
      </w:r>
    </w:p>
    <w:p w14:paraId="5D3239EC"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2. Made informed critical observations of own work</w:t>
      </w:r>
      <w:r w:rsidRPr="004C1E20">
        <w:rPr>
          <w:rFonts w:ascii="Helvetica" w:hAnsi="Helvetica" w:cs="Helvetica"/>
          <w:b w:val="0"/>
          <w:sz w:val="21"/>
          <w:szCs w:val="21"/>
        </w:rPr>
        <w:tab/>
      </w:r>
      <w:r w:rsidRPr="004C1E20">
        <w:rPr>
          <w:rFonts w:ascii="Helvetica" w:hAnsi="Helvetica" w:cs="Helvetica"/>
          <w:b w:val="0"/>
          <w:sz w:val="21"/>
          <w:szCs w:val="21"/>
        </w:rPr>
        <w:tab/>
        <w:t>______</w:t>
      </w:r>
      <w:r w:rsidR="00693A16">
        <w:rPr>
          <w:rFonts w:ascii="Helvetica" w:hAnsi="Helvetica" w:cs="Helvetica"/>
          <w:b w:val="0"/>
          <w:sz w:val="21"/>
          <w:szCs w:val="21"/>
        </w:rPr>
        <w:tab/>
      </w:r>
      <w:r w:rsidR="00693A16">
        <w:rPr>
          <w:rFonts w:ascii="Helvetica" w:hAnsi="Helvetica" w:cs="Helvetica"/>
          <w:b w:val="0"/>
          <w:sz w:val="21"/>
          <w:szCs w:val="21"/>
        </w:rPr>
        <w:tab/>
      </w:r>
      <w:r w:rsidR="00693A16">
        <w:rPr>
          <w:rFonts w:ascii="Helvetica" w:hAnsi="Helvetica" w:cs="Helvetica"/>
          <w:b w:val="0"/>
          <w:sz w:val="21"/>
          <w:szCs w:val="21"/>
        </w:rPr>
        <w:tab/>
      </w:r>
      <w:r w:rsidRPr="004C1E20">
        <w:rPr>
          <w:rFonts w:ascii="Helvetica" w:hAnsi="Helvetica" w:cs="Helvetica"/>
          <w:b w:val="0"/>
          <w:sz w:val="21"/>
          <w:szCs w:val="21"/>
        </w:rPr>
        <w:t>______</w:t>
      </w:r>
    </w:p>
    <w:p w14:paraId="6AE4EF91"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 xml:space="preserve">3. Made informed critical observations of the work of others </w:t>
      </w:r>
      <w:r w:rsidRPr="004C1E20">
        <w:rPr>
          <w:rFonts w:ascii="Helvetica" w:hAnsi="Helvetica" w:cs="Helvetica"/>
          <w:b w:val="0"/>
          <w:sz w:val="21"/>
          <w:szCs w:val="21"/>
        </w:rPr>
        <w:tab/>
        <w:t>______</w:t>
      </w:r>
      <w:r w:rsidR="00693A16">
        <w:rPr>
          <w:rFonts w:ascii="Helvetica" w:hAnsi="Helvetica" w:cs="Helvetica"/>
          <w:b w:val="0"/>
          <w:sz w:val="21"/>
          <w:szCs w:val="21"/>
        </w:rPr>
        <w:tab/>
      </w:r>
      <w:r w:rsidR="00693A16">
        <w:rPr>
          <w:rFonts w:ascii="Helvetica" w:hAnsi="Helvetica" w:cs="Helvetica"/>
          <w:b w:val="0"/>
          <w:sz w:val="21"/>
          <w:szCs w:val="21"/>
        </w:rPr>
        <w:tab/>
      </w:r>
      <w:r w:rsidR="00693A16">
        <w:rPr>
          <w:rFonts w:ascii="Helvetica" w:hAnsi="Helvetica" w:cs="Helvetica"/>
          <w:b w:val="0"/>
          <w:sz w:val="21"/>
          <w:szCs w:val="21"/>
        </w:rPr>
        <w:tab/>
      </w:r>
      <w:r w:rsidRPr="004C1E20">
        <w:rPr>
          <w:rFonts w:ascii="Helvetica" w:hAnsi="Helvetica" w:cs="Helvetica"/>
          <w:b w:val="0"/>
          <w:sz w:val="21"/>
          <w:szCs w:val="21"/>
        </w:rPr>
        <w:t>______</w:t>
      </w:r>
    </w:p>
    <w:p w14:paraId="6BC78FE6"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4. Noticed and discussed the similarities and differences</w:t>
      </w:r>
      <w:r w:rsidRPr="004C1E20">
        <w:rPr>
          <w:rFonts w:ascii="Helvetica" w:hAnsi="Helvetica" w:cs="Helvetica"/>
          <w:b w:val="0"/>
          <w:sz w:val="21"/>
          <w:szCs w:val="21"/>
        </w:rPr>
        <w:tab/>
        <w:t>______</w:t>
      </w:r>
      <w:r w:rsidR="00693A16">
        <w:rPr>
          <w:rFonts w:ascii="Helvetica" w:hAnsi="Helvetica" w:cs="Helvetica"/>
          <w:b w:val="0"/>
          <w:sz w:val="21"/>
          <w:szCs w:val="21"/>
        </w:rPr>
        <w:tab/>
      </w:r>
      <w:r w:rsidR="00693A16">
        <w:rPr>
          <w:rFonts w:ascii="Helvetica" w:hAnsi="Helvetica" w:cs="Helvetica"/>
          <w:b w:val="0"/>
          <w:sz w:val="21"/>
          <w:szCs w:val="21"/>
        </w:rPr>
        <w:tab/>
      </w:r>
      <w:r w:rsidR="00693A16">
        <w:rPr>
          <w:rFonts w:ascii="Helvetica" w:hAnsi="Helvetica" w:cs="Helvetica"/>
          <w:b w:val="0"/>
          <w:sz w:val="21"/>
          <w:szCs w:val="21"/>
        </w:rPr>
        <w:tab/>
      </w:r>
      <w:r w:rsidRPr="004C1E20">
        <w:rPr>
          <w:rFonts w:ascii="Helvetica" w:hAnsi="Helvetica" w:cs="Helvetica"/>
          <w:b w:val="0"/>
          <w:sz w:val="21"/>
          <w:szCs w:val="21"/>
        </w:rPr>
        <w:t>______</w:t>
      </w:r>
    </w:p>
    <w:p w14:paraId="61E85F11" w14:textId="77777777" w:rsidR="00555C21" w:rsidRPr="004C1E20" w:rsidRDefault="00555C21" w:rsidP="00555C21">
      <w:pPr>
        <w:pStyle w:val="Title"/>
        <w:jc w:val="left"/>
        <w:rPr>
          <w:rFonts w:ascii="Helvetica" w:hAnsi="Helvetica" w:cs="Helvetica"/>
          <w:b w:val="0"/>
          <w:sz w:val="21"/>
          <w:szCs w:val="21"/>
        </w:rPr>
      </w:pPr>
      <w:r w:rsidRPr="004C1E20">
        <w:rPr>
          <w:rFonts w:ascii="Helvetica" w:hAnsi="Helvetica" w:cs="Helvetica"/>
          <w:b w:val="0"/>
          <w:sz w:val="21"/>
          <w:szCs w:val="21"/>
        </w:rPr>
        <w:t xml:space="preserve">    between groups</w:t>
      </w:r>
    </w:p>
    <w:p w14:paraId="2A93FA66" w14:textId="77777777" w:rsidR="00555C21" w:rsidRPr="004C1E20" w:rsidRDefault="00555C21" w:rsidP="00555C21">
      <w:pPr>
        <w:pStyle w:val="Title"/>
        <w:jc w:val="left"/>
        <w:rPr>
          <w:rFonts w:ascii="Helvetica" w:hAnsi="Helvetica" w:cs="Helvetica"/>
          <w:b w:val="0"/>
          <w:sz w:val="21"/>
          <w:szCs w:val="21"/>
        </w:rPr>
      </w:pPr>
    </w:p>
    <w:p w14:paraId="09F9F220" w14:textId="77777777" w:rsidR="00555C21" w:rsidRDefault="00555C21" w:rsidP="00555C21">
      <w:pPr>
        <w:pStyle w:val="Title"/>
        <w:jc w:val="left"/>
        <w:rPr>
          <w:rFonts w:ascii="Helvetica" w:hAnsi="Helvetica" w:cs="Helvetica"/>
          <w:sz w:val="21"/>
          <w:szCs w:val="21"/>
        </w:rPr>
      </w:pPr>
      <w:r w:rsidRPr="004C1E20">
        <w:rPr>
          <w:rFonts w:ascii="Helvetica" w:hAnsi="Helvetica" w:cs="Helvetica"/>
          <w:sz w:val="21"/>
          <w:szCs w:val="21"/>
        </w:rPr>
        <w:t xml:space="preserve">      Responding/ Intellectual and Reflective Skills Total </w:t>
      </w:r>
      <w:r w:rsidRPr="004C1E20">
        <w:rPr>
          <w:rFonts w:ascii="Helvetica" w:hAnsi="Helvetica" w:cs="Helvetica"/>
          <w:sz w:val="21"/>
          <w:szCs w:val="21"/>
        </w:rPr>
        <w:tab/>
        <w:t>______</w:t>
      </w:r>
    </w:p>
    <w:p w14:paraId="54CA6BA6" w14:textId="77777777" w:rsidR="001904A6" w:rsidRDefault="001904A6" w:rsidP="00555C21">
      <w:pPr>
        <w:pStyle w:val="Title"/>
        <w:jc w:val="left"/>
        <w:rPr>
          <w:rFonts w:ascii="Helvetica" w:hAnsi="Helvetica" w:cs="Helvetica"/>
          <w:sz w:val="21"/>
          <w:szCs w:val="21"/>
        </w:rPr>
      </w:pPr>
    </w:p>
    <w:p w14:paraId="749097B8" w14:textId="77777777" w:rsidR="00555C21" w:rsidRDefault="001904A6" w:rsidP="001904A6">
      <w:pPr>
        <w:pStyle w:val="BalloonText"/>
        <w:autoSpaceDE w:val="0"/>
        <w:autoSpaceDN w:val="0"/>
        <w:adjustRightInd w:val="0"/>
        <w:ind w:left="2160" w:firstLine="720"/>
        <w:rPr>
          <w:rFonts w:ascii="Helvetica" w:hAnsi="Helvetica" w:cs="Helvetica"/>
          <w:bCs/>
          <w:sz w:val="24"/>
          <w:szCs w:val="24"/>
        </w:rPr>
      </w:pPr>
      <w:r>
        <w:rPr>
          <w:rFonts w:ascii="Helvetica" w:hAnsi="Helvetica" w:cs="Helvetica"/>
          <w:b/>
          <w:bCs/>
          <w:sz w:val="24"/>
          <w:szCs w:val="24"/>
        </w:rPr>
        <w:t xml:space="preserve">Total Yes (12 possible) </w:t>
      </w:r>
      <w:r>
        <w:rPr>
          <w:rFonts w:ascii="Helvetica" w:hAnsi="Helvetica" w:cs="Helvetica"/>
          <w:bCs/>
          <w:sz w:val="24"/>
          <w:szCs w:val="24"/>
        </w:rPr>
        <w:t>___________________</w:t>
      </w:r>
    </w:p>
    <w:p w14:paraId="6A195491" w14:textId="77777777" w:rsidR="001904A6" w:rsidRDefault="001904A6" w:rsidP="001904A6">
      <w:pPr>
        <w:pStyle w:val="BalloonText"/>
        <w:autoSpaceDE w:val="0"/>
        <w:autoSpaceDN w:val="0"/>
        <w:adjustRightInd w:val="0"/>
        <w:rPr>
          <w:rFonts w:ascii="Helvetica" w:hAnsi="Helvetica" w:cs="Helvetica"/>
          <w:b/>
          <w:bCs/>
          <w:sz w:val="24"/>
          <w:szCs w:val="24"/>
        </w:rPr>
      </w:pPr>
    </w:p>
    <w:p w14:paraId="68CE4013" w14:textId="77777777" w:rsidR="001904A6" w:rsidRPr="001904A6" w:rsidRDefault="001904A6" w:rsidP="00190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sidRPr="001904A6">
        <w:rPr>
          <w:rFonts w:ascii="Helvetica" w:eastAsiaTheme="minorHAnsi" w:hAnsi="Helvetica" w:cs="Helvetica"/>
          <w:b/>
          <w:bCs/>
          <w:color w:val="000000"/>
        </w:rPr>
        <w:t xml:space="preserve">Criteria Rating Scale: </w:t>
      </w:r>
      <w:r w:rsidRPr="001904A6">
        <w:rPr>
          <w:rFonts w:ascii="Helvetica" w:eastAsiaTheme="minorHAnsi" w:hAnsi="Helvetica" w:cs="Helvetica"/>
          <w:color w:val="000000"/>
        </w:rPr>
        <w:t>(based on how many Yes answers)</w:t>
      </w:r>
    </w:p>
    <w:p w14:paraId="4B7D0D57" w14:textId="77777777" w:rsidR="001904A6" w:rsidRPr="001904A6" w:rsidRDefault="001904A6" w:rsidP="00190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sidRPr="001904A6">
        <w:rPr>
          <w:rFonts w:ascii="Helvetica" w:eastAsiaTheme="minorHAnsi" w:hAnsi="Helvetica" w:cs="Helvetica"/>
          <w:color w:val="000000"/>
        </w:rPr>
        <w:t>1</w:t>
      </w:r>
      <w:r>
        <w:rPr>
          <w:rFonts w:ascii="Helvetica" w:eastAsiaTheme="minorHAnsi" w:hAnsi="Helvetica" w:cs="Helvetica"/>
          <w:color w:val="000000"/>
        </w:rPr>
        <w:t>2</w:t>
      </w:r>
      <w:r w:rsidRPr="001904A6">
        <w:rPr>
          <w:rFonts w:ascii="Helvetica" w:eastAsiaTheme="minorHAnsi" w:hAnsi="Helvetica" w:cs="Helvetica"/>
          <w:color w:val="000000"/>
        </w:rPr>
        <w:t>-</w:t>
      </w:r>
      <w:r>
        <w:rPr>
          <w:rFonts w:ascii="Helvetica" w:eastAsiaTheme="minorHAnsi" w:hAnsi="Helvetica" w:cs="Helvetica"/>
          <w:color w:val="000000"/>
        </w:rPr>
        <w:t>9</w:t>
      </w:r>
      <w:r w:rsidRPr="001904A6">
        <w:rPr>
          <w:rFonts w:ascii="Helvetica" w:eastAsiaTheme="minorHAnsi" w:hAnsi="Helvetica" w:cs="Helvetica"/>
          <w:color w:val="000000"/>
        </w:rPr>
        <w:t xml:space="preserve"> = Excellent listening and moving. Keep it up!</w:t>
      </w:r>
    </w:p>
    <w:p w14:paraId="1775A6CA" w14:textId="77777777" w:rsidR="001904A6" w:rsidRPr="001904A6" w:rsidRDefault="001904A6" w:rsidP="00190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Pr>
          <w:rFonts w:ascii="Helvetica" w:eastAsiaTheme="minorHAnsi" w:hAnsi="Helvetica" w:cs="Helvetica"/>
          <w:color w:val="000000"/>
        </w:rPr>
        <w:t>8</w:t>
      </w:r>
      <w:r w:rsidRPr="001904A6">
        <w:rPr>
          <w:rFonts w:ascii="Helvetica" w:eastAsiaTheme="minorHAnsi" w:hAnsi="Helvetica" w:cs="Helvetica"/>
          <w:color w:val="000000"/>
        </w:rPr>
        <w:t>-</w:t>
      </w:r>
      <w:r>
        <w:rPr>
          <w:rFonts w:ascii="Helvetica" w:eastAsiaTheme="minorHAnsi" w:hAnsi="Helvetica" w:cs="Helvetica"/>
          <w:color w:val="000000"/>
        </w:rPr>
        <w:t>6</w:t>
      </w:r>
      <w:r w:rsidRPr="001904A6">
        <w:rPr>
          <w:rFonts w:ascii="Helvetica" w:eastAsiaTheme="minorHAnsi" w:hAnsi="Helvetica" w:cs="Helvetica"/>
          <w:color w:val="000000"/>
        </w:rPr>
        <w:t xml:space="preserve"> = A commendable effort. Solid work.</w:t>
      </w:r>
    </w:p>
    <w:p w14:paraId="178C413E" w14:textId="77777777" w:rsidR="001904A6" w:rsidRPr="001904A6" w:rsidRDefault="001904A6" w:rsidP="001904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rPr>
      </w:pPr>
      <w:r>
        <w:rPr>
          <w:rFonts w:ascii="Helvetica" w:eastAsiaTheme="minorHAnsi" w:hAnsi="Helvetica" w:cs="Helvetica"/>
          <w:color w:val="000000"/>
        </w:rPr>
        <w:t>5</w:t>
      </w:r>
      <w:r w:rsidRPr="001904A6">
        <w:rPr>
          <w:rFonts w:ascii="Helvetica" w:eastAsiaTheme="minorHAnsi" w:hAnsi="Helvetica" w:cs="Helvetica"/>
          <w:color w:val="000000"/>
        </w:rPr>
        <w:t>-1 = minimal effort towards listening and moving. Unacceptable performance level</w:t>
      </w:r>
    </w:p>
    <w:p w14:paraId="7AAFA14A" w14:textId="77777777" w:rsidR="001904A6" w:rsidRPr="001904A6" w:rsidRDefault="001904A6" w:rsidP="001904A6">
      <w:pPr>
        <w:pStyle w:val="BalloonText"/>
        <w:autoSpaceDE w:val="0"/>
        <w:autoSpaceDN w:val="0"/>
        <w:adjustRightInd w:val="0"/>
        <w:rPr>
          <w:rFonts w:ascii="Helvetica" w:eastAsiaTheme="minorHAnsi" w:hAnsi="Helvetica" w:cs="Helvetica"/>
          <w:b/>
          <w:bCs/>
          <w:color w:val="000000"/>
          <w:sz w:val="24"/>
          <w:szCs w:val="24"/>
        </w:rPr>
      </w:pPr>
    </w:p>
    <w:p w14:paraId="3ECB95CF" w14:textId="77777777" w:rsidR="001904A6" w:rsidRPr="001904A6" w:rsidRDefault="001904A6" w:rsidP="001904A6">
      <w:pPr>
        <w:pStyle w:val="BalloonText"/>
        <w:autoSpaceDE w:val="0"/>
        <w:autoSpaceDN w:val="0"/>
        <w:adjustRightInd w:val="0"/>
        <w:rPr>
          <w:rFonts w:ascii="Helvetica" w:hAnsi="Helvetica" w:cs="Helvetica"/>
          <w:bCs/>
          <w:sz w:val="24"/>
          <w:szCs w:val="24"/>
        </w:rPr>
      </w:pPr>
      <w:r w:rsidRPr="001904A6">
        <w:rPr>
          <w:rFonts w:ascii="Helvetica" w:eastAsiaTheme="minorHAnsi" w:hAnsi="Helvetica" w:cs="Helvetica"/>
          <w:b/>
          <w:bCs/>
          <w:color w:val="000000"/>
          <w:sz w:val="24"/>
          <w:szCs w:val="24"/>
        </w:rPr>
        <w:t>Teacher's Notes:</w:t>
      </w:r>
    </w:p>
    <w:p w14:paraId="233EFED7" w14:textId="77777777" w:rsidR="00555C21" w:rsidRPr="004C1E20" w:rsidRDefault="00555C21" w:rsidP="00555C21">
      <w:pPr>
        <w:rPr>
          <w:rFonts w:ascii="Helvetica" w:hAnsi="Helvetica" w:cs="Helvetica"/>
          <w:b/>
          <w:sz w:val="36"/>
          <w:szCs w:val="48"/>
          <w:u w:val="single"/>
        </w:rPr>
      </w:pPr>
      <w:r w:rsidRPr="004C1E20">
        <w:rPr>
          <w:rFonts w:ascii="Helvetica" w:hAnsi="Helvetica" w:cs="Helvetica"/>
          <w:b/>
          <w:sz w:val="36"/>
          <w:szCs w:val="48"/>
          <w:u w:val="single"/>
        </w:rPr>
        <w:br w:type="page"/>
      </w:r>
    </w:p>
    <w:p w14:paraId="42C35360" w14:textId="77777777" w:rsidR="00555C21" w:rsidRPr="004C1E20" w:rsidRDefault="00555C21" w:rsidP="00555C21">
      <w:pPr>
        <w:jc w:val="center"/>
        <w:rPr>
          <w:rFonts w:ascii="Helvetica" w:hAnsi="Helvetica" w:cs="Helvetica"/>
          <w:b/>
          <w:szCs w:val="48"/>
          <w:u w:val="single"/>
        </w:rPr>
      </w:pPr>
      <w:r w:rsidRPr="004C1E20">
        <w:rPr>
          <w:rFonts w:ascii="Helvetica" w:hAnsi="Helvetica" w:cs="Helvetica"/>
          <w:b/>
          <w:sz w:val="36"/>
          <w:szCs w:val="48"/>
          <w:u w:val="single"/>
        </w:rPr>
        <w:lastRenderedPageBreak/>
        <w:t>ELEMENTS OF DANCE</w:t>
      </w:r>
    </w:p>
    <w:p w14:paraId="5A625879" w14:textId="77777777" w:rsidR="00555C21" w:rsidRPr="004C1E20" w:rsidRDefault="00555C21" w:rsidP="00555C21">
      <w:pPr>
        <w:jc w:val="center"/>
        <w:rPr>
          <w:rFonts w:ascii="Helvetica" w:hAnsi="Helvetica" w:cs="Helvetica"/>
          <w:b/>
          <w:sz w:val="56"/>
          <w:szCs w:val="56"/>
        </w:rPr>
      </w:pPr>
    </w:p>
    <w:p w14:paraId="09E9088E" w14:textId="77777777" w:rsidR="00555C21" w:rsidRPr="004C1E20" w:rsidRDefault="00555C21" w:rsidP="00555C21">
      <w:pPr>
        <w:pBdr>
          <w:top w:val="single" w:sz="4" w:space="1" w:color="auto"/>
          <w:left w:val="single" w:sz="4" w:space="4" w:color="auto"/>
          <w:bottom w:val="single" w:sz="4" w:space="1" w:color="auto"/>
          <w:right w:val="single" w:sz="4" w:space="4" w:color="auto"/>
        </w:pBdr>
        <w:jc w:val="center"/>
        <w:rPr>
          <w:rFonts w:ascii="Helvetica" w:hAnsi="Helvetica" w:cs="Helvetica"/>
          <w:b/>
          <w:i/>
          <w:sz w:val="40"/>
          <w:szCs w:val="40"/>
        </w:rPr>
      </w:pPr>
      <w:r w:rsidRPr="004C1E20">
        <w:rPr>
          <w:rFonts w:ascii="Helvetica" w:hAnsi="Helvetica" w:cs="Helvetica"/>
          <w:b/>
          <w:i/>
          <w:sz w:val="40"/>
          <w:szCs w:val="40"/>
        </w:rPr>
        <w:t>Space</w:t>
      </w:r>
    </w:p>
    <w:p w14:paraId="4BF9E6F5" w14:textId="77777777" w:rsidR="00555C21" w:rsidRPr="004C1E20" w:rsidRDefault="00555C21" w:rsidP="00555C21">
      <w:pPr>
        <w:jc w:val="center"/>
        <w:rPr>
          <w:rFonts w:ascii="Helvetica" w:hAnsi="Helvetica" w:cs="Helvetica"/>
          <w:sz w:val="40"/>
          <w:szCs w:val="40"/>
        </w:rPr>
      </w:pPr>
    </w:p>
    <w:p w14:paraId="4D1E27C2"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PERSONAL SPACE – Stays in place</w:t>
      </w:r>
    </w:p>
    <w:p w14:paraId="18E826C1" w14:textId="77777777" w:rsidR="00555C21" w:rsidRPr="004C1E20" w:rsidRDefault="00555C21" w:rsidP="00555C21">
      <w:pPr>
        <w:rPr>
          <w:rFonts w:ascii="Helvetica" w:hAnsi="Helvetica" w:cs="Helvetica"/>
          <w:sz w:val="32"/>
          <w:szCs w:val="32"/>
        </w:rPr>
      </w:pPr>
    </w:p>
    <w:p w14:paraId="1D237575"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GENERAL SPACE – Moves all over the place</w:t>
      </w:r>
    </w:p>
    <w:p w14:paraId="745DDDF2" w14:textId="77777777" w:rsidR="00555C21" w:rsidRPr="004C1E20" w:rsidRDefault="00555C21" w:rsidP="00555C21">
      <w:pPr>
        <w:rPr>
          <w:rFonts w:ascii="Helvetica" w:hAnsi="Helvetica" w:cs="Helvetica"/>
          <w:sz w:val="32"/>
          <w:szCs w:val="32"/>
        </w:rPr>
      </w:pPr>
    </w:p>
    <w:p w14:paraId="501881F4" w14:textId="77777777" w:rsidR="00555C21" w:rsidRPr="004C1E20" w:rsidRDefault="00555C21" w:rsidP="00555C21">
      <w:pPr>
        <w:jc w:val="center"/>
        <w:rPr>
          <w:rFonts w:ascii="Helvetica" w:hAnsi="Helvetica" w:cs="Helvetica"/>
          <w:sz w:val="36"/>
          <w:szCs w:val="36"/>
        </w:rPr>
      </w:pPr>
      <w:r w:rsidRPr="004C1E20">
        <w:rPr>
          <w:rFonts w:ascii="Helvetica" w:hAnsi="Helvetica" w:cs="Helvetica"/>
          <w:i/>
          <w:sz w:val="36"/>
          <w:szCs w:val="36"/>
        </w:rPr>
        <w:t>Directions</w:t>
      </w:r>
    </w:p>
    <w:p w14:paraId="573E3CFD" w14:textId="77777777" w:rsidR="00555C21" w:rsidRPr="004C1E20" w:rsidRDefault="00555C21" w:rsidP="00555C21">
      <w:pPr>
        <w:rPr>
          <w:rFonts w:ascii="Helvetica" w:hAnsi="Helvetica" w:cs="Helvetica"/>
          <w:sz w:val="36"/>
          <w:szCs w:val="36"/>
        </w:rPr>
      </w:pPr>
    </w:p>
    <w:p w14:paraId="09B69D77"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FORWARD – belly button leads you</w:t>
      </w:r>
    </w:p>
    <w:p w14:paraId="3DC392C1" w14:textId="77777777" w:rsidR="00555C21" w:rsidRPr="004C1E20" w:rsidRDefault="00555C21" w:rsidP="00555C21">
      <w:pPr>
        <w:rPr>
          <w:rFonts w:ascii="Helvetica" w:hAnsi="Helvetica" w:cs="Helvetica"/>
          <w:sz w:val="32"/>
          <w:szCs w:val="32"/>
        </w:rPr>
      </w:pPr>
    </w:p>
    <w:p w14:paraId="12E1DC9E"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BACKWARD – back leads you</w:t>
      </w:r>
    </w:p>
    <w:p w14:paraId="7DD95F74" w14:textId="77777777" w:rsidR="00555C21" w:rsidRPr="004C1E20" w:rsidRDefault="00555C21" w:rsidP="00555C21">
      <w:pPr>
        <w:rPr>
          <w:rFonts w:ascii="Helvetica" w:hAnsi="Helvetica" w:cs="Helvetica"/>
          <w:sz w:val="32"/>
          <w:szCs w:val="32"/>
        </w:rPr>
      </w:pPr>
    </w:p>
    <w:p w14:paraId="172FDEFA"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SIDE (RIGHT) – right side leads you</w:t>
      </w:r>
    </w:p>
    <w:p w14:paraId="2289DDC9" w14:textId="77777777" w:rsidR="00555C21" w:rsidRPr="004C1E20" w:rsidRDefault="00555C21" w:rsidP="00555C21">
      <w:pPr>
        <w:rPr>
          <w:rFonts w:ascii="Helvetica" w:hAnsi="Helvetica" w:cs="Helvetica"/>
          <w:sz w:val="32"/>
          <w:szCs w:val="32"/>
        </w:rPr>
      </w:pPr>
    </w:p>
    <w:p w14:paraId="1E0E2E01"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SIDE (LEFT) – left side leads you</w:t>
      </w:r>
    </w:p>
    <w:p w14:paraId="2107A8DE" w14:textId="77777777" w:rsidR="00555C21" w:rsidRPr="004C1E20" w:rsidRDefault="00555C21" w:rsidP="00555C21">
      <w:pPr>
        <w:rPr>
          <w:rFonts w:ascii="Helvetica" w:hAnsi="Helvetica" w:cs="Helvetica"/>
          <w:sz w:val="32"/>
          <w:szCs w:val="32"/>
        </w:rPr>
      </w:pPr>
    </w:p>
    <w:p w14:paraId="3DE61195" w14:textId="77777777" w:rsidR="00555C21" w:rsidRPr="004C1E20" w:rsidRDefault="00555C21" w:rsidP="00555C21">
      <w:pPr>
        <w:rPr>
          <w:rFonts w:ascii="Helvetica" w:hAnsi="Helvetica" w:cs="Helvetica"/>
          <w:sz w:val="32"/>
          <w:szCs w:val="32"/>
        </w:rPr>
      </w:pPr>
    </w:p>
    <w:p w14:paraId="3E3D5F2A" w14:textId="77777777" w:rsidR="00555C21" w:rsidRPr="004C1E20" w:rsidRDefault="00555C21" w:rsidP="00555C21">
      <w:pPr>
        <w:pBdr>
          <w:top w:val="single" w:sz="4" w:space="1" w:color="auto"/>
          <w:left w:val="single" w:sz="4" w:space="4" w:color="auto"/>
          <w:bottom w:val="single" w:sz="4" w:space="1" w:color="auto"/>
          <w:right w:val="single" w:sz="4" w:space="4" w:color="auto"/>
        </w:pBdr>
        <w:jc w:val="center"/>
        <w:rPr>
          <w:rFonts w:ascii="Helvetica" w:hAnsi="Helvetica" w:cs="Helvetica"/>
          <w:b/>
          <w:sz w:val="36"/>
          <w:szCs w:val="36"/>
        </w:rPr>
      </w:pPr>
      <w:r w:rsidRPr="004C1E20">
        <w:rPr>
          <w:rFonts w:ascii="Helvetica" w:hAnsi="Helvetica" w:cs="Helvetica"/>
          <w:b/>
          <w:i/>
          <w:sz w:val="36"/>
          <w:szCs w:val="36"/>
        </w:rPr>
        <w:t>Levels</w:t>
      </w:r>
    </w:p>
    <w:p w14:paraId="5378A686" w14:textId="77777777" w:rsidR="00555C21" w:rsidRPr="004C1E20" w:rsidRDefault="00555C21" w:rsidP="00555C21">
      <w:pPr>
        <w:rPr>
          <w:rFonts w:ascii="Helvetica" w:hAnsi="Helvetica" w:cs="Helvetica"/>
          <w:sz w:val="36"/>
          <w:szCs w:val="36"/>
        </w:rPr>
      </w:pPr>
    </w:p>
    <w:p w14:paraId="56993B78"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HIGH – Rising up on balls of feet</w:t>
      </w:r>
    </w:p>
    <w:p w14:paraId="4F8B4DCC" w14:textId="77777777" w:rsidR="00555C21" w:rsidRPr="004C1E20" w:rsidRDefault="00555C21" w:rsidP="00555C21">
      <w:pPr>
        <w:rPr>
          <w:rFonts w:ascii="Helvetica" w:hAnsi="Helvetica" w:cs="Helvetica"/>
          <w:sz w:val="32"/>
          <w:szCs w:val="32"/>
        </w:rPr>
      </w:pPr>
    </w:p>
    <w:p w14:paraId="2E3477D5"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MIDDLE – standing flat on feet</w:t>
      </w:r>
    </w:p>
    <w:p w14:paraId="2DE5EF5C" w14:textId="77777777" w:rsidR="00555C21" w:rsidRPr="004C1E20" w:rsidRDefault="00555C21" w:rsidP="00555C21">
      <w:pPr>
        <w:rPr>
          <w:rFonts w:ascii="Helvetica" w:hAnsi="Helvetica" w:cs="Helvetica"/>
          <w:sz w:val="32"/>
          <w:szCs w:val="32"/>
        </w:rPr>
      </w:pPr>
    </w:p>
    <w:p w14:paraId="691C731D"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LOW – knees bent or low to the ground</w:t>
      </w:r>
    </w:p>
    <w:p w14:paraId="0378FF73" w14:textId="77777777" w:rsidR="00555C21" w:rsidRPr="004C1E20" w:rsidRDefault="00555C21" w:rsidP="00555C21">
      <w:pPr>
        <w:rPr>
          <w:rFonts w:ascii="Helvetica" w:hAnsi="Helvetica" w:cs="Helvetica"/>
          <w:sz w:val="32"/>
          <w:szCs w:val="32"/>
        </w:rPr>
      </w:pPr>
    </w:p>
    <w:p w14:paraId="53EC7F12" w14:textId="77777777" w:rsidR="00555C21" w:rsidRPr="004C1E20" w:rsidRDefault="00555C21" w:rsidP="00555C21">
      <w:pPr>
        <w:rPr>
          <w:rFonts w:ascii="Helvetica" w:hAnsi="Helvetica" w:cs="Helvetica"/>
          <w:sz w:val="32"/>
          <w:szCs w:val="32"/>
        </w:rPr>
      </w:pPr>
    </w:p>
    <w:p w14:paraId="32D3BA65" w14:textId="77777777" w:rsidR="00555C21" w:rsidRPr="004C1E20" w:rsidRDefault="00555C21" w:rsidP="00555C21">
      <w:pPr>
        <w:spacing w:after="200" w:line="276" w:lineRule="auto"/>
        <w:rPr>
          <w:rFonts w:ascii="Helvetica" w:hAnsi="Helvetica" w:cs="Helvetica"/>
          <w:sz w:val="32"/>
          <w:szCs w:val="32"/>
        </w:rPr>
      </w:pPr>
    </w:p>
    <w:p w14:paraId="7FA27AE5" w14:textId="77777777" w:rsidR="00555C21" w:rsidRPr="004C1E20" w:rsidRDefault="00555C21" w:rsidP="00555C21">
      <w:pPr>
        <w:spacing w:after="200" w:line="276" w:lineRule="auto"/>
        <w:rPr>
          <w:rFonts w:ascii="Helvetica" w:hAnsi="Helvetica" w:cs="Helvetica"/>
          <w:sz w:val="32"/>
          <w:szCs w:val="32"/>
        </w:rPr>
      </w:pPr>
    </w:p>
    <w:p w14:paraId="1751AAF7" w14:textId="77777777" w:rsidR="00555C21" w:rsidRPr="004C1E20" w:rsidRDefault="00555C21" w:rsidP="00555C21">
      <w:pPr>
        <w:spacing w:after="200" w:line="276" w:lineRule="auto"/>
        <w:rPr>
          <w:rFonts w:ascii="Helvetica" w:hAnsi="Helvetica" w:cs="Helvetica"/>
          <w:sz w:val="32"/>
          <w:szCs w:val="32"/>
        </w:rPr>
      </w:pPr>
    </w:p>
    <w:p w14:paraId="33187E4D" w14:textId="77777777" w:rsidR="00555C21" w:rsidRPr="004C1E20" w:rsidRDefault="00555C21" w:rsidP="00555C21">
      <w:pPr>
        <w:pBdr>
          <w:top w:val="single" w:sz="4" w:space="1" w:color="auto"/>
          <w:left w:val="single" w:sz="4" w:space="4" w:color="auto"/>
          <w:bottom w:val="single" w:sz="4" w:space="1" w:color="auto"/>
          <w:right w:val="single" w:sz="4" w:space="4" w:color="auto"/>
        </w:pBdr>
        <w:jc w:val="center"/>
        <w:rPr>
          <w:rFonts w:ascii="Helvetica" w:hAnsi="Helvetica" w:cs="Helvetica"/>
          <w:b/>
          <w:i/>
          <w:sz w:val="40"/>
          <w:szCs w:val="40"/>
        </w:rPr>
      </w:pPr>
      <w:r w:rsidRPr="004C1E20">
        <w:rPr>
          <w:rFonts w:ascii="Helvetica" w:hAnsi="Helvetica" w:cs="Helvetica"/>
          <w:b/>
          <w:i/>
          <w:sz w:val="40"/>
          <w:szCs w:val="40"/>
        </w:rPr>
        <w:lastRenderedPageBreak/>
        <w:t>Time</w:t>
      </w:r>
    </w:p>
    <w:p w14:paraId="4DB22F22" w14:textId="77777777" w:rsidR="00555C21" w:rsidRPr="004C1E20" w:rsidRDefault="00555C21" w:rsidP="00555C21">
      <w:pPr>
        <w:jc w:val="center"/>
        <w:rPr>
          <w:rFonts w:ascii="Helvetica" w:hAnsi="Helvetica" w:cs="Helvetica"/>
          <w:b/>
          <w:i/>
          <w:sz w:val="40"/>
          <w:szCs w:val="40"/>
        </w:rPr>
      </w:pPr>
      <w:r w:rsidRPr="004C1E20">
        <w:rPr>
          <w:rFonts w:ascii="Helvetica" w:hAnsi="Helvetica" w:cs="Helvetica"/>
          <w:sz w:val="40"/>
          <w:szCs w:val="40"/>
        </w:rPr>
        <w:t xml:space="preserve">Also known as </w:t>
      </w:r>
      <w:r w:rsidRPr="004C1E20">
        <w:rPr>
          <w:rFonts w:ascii="Helvetica" w:hAnsi="Helvetica" w:cs="Helvetica"/>
          <w:b/>
          <w:i/>
          <w:sz w:val="40"/>
          <w:szCs w:val="40"/>
        </w:rPr>
        <w:t xml:space="preserve">Tempo </w:t>
      </w:r>
      <w:r w:rsidRPr="004C1E20">
        <w:rPr>
          <w:rFonts w:ascii="Helvetica" w:hAnsi="Helvetica" w:cs="Helvetica"/>
          <w:sz w:val="40"/>
          <w:szCs w:val="40"/>
        </w:rPr>
        <w:t xml:space="preserve">or </w:t>
      </w:r>
      <w:r w:rsidRPr="004C1E20">
        <w:rPr>
          <w:rFonts w:ascii="Helvetica" w:hAnsi="Helvetica" w:cs="Helvetica"/>
          <w:b/>
          <w:i/>
          <w:sz w:val="40"/>
          <w:szCs w:val="40"/>
        </w:rPr>
        <w:t>Speed</w:t>
      </w:r>
    </w:p>
    <w:p w14:paraId="47C6F90D" w14:textId="77777777" w:rsidR="00555C21" w:rsidRPr="004C1E20" w:rsidRDefault="00555C21" w:rsidP="00555C21">
      <w:pPr>
        <w:rPr>
          <w:rFonts w:ascii="Helvetica" w:hAnsi="Helvetica" w:cs="Helvetica"/>
          <w:sz w:val="44"/>
          <w:szCs w:val="44"/>
        </w:rPr>
      </w:pPr>
    </w:p>
    <w:p w14:paraId="374D4F6D" w14:textId="77777777" w:rsidR="00555C21" w:rsidRPr="004C1E20" w:rsidRDefault="001642B9" w:rsidP="00555C21">
      <w:pPr>
        <w:rPr>
          <w:rFonts w:ascii="Helvetica" w:hAnsi="Helvetica" w:cs="Helvetica"/>
          <w:sz w:val="44"/>
          <w:szCs w:val="44"/>
          <w:u w:val="single"/>
        </w:rPr>
      </w:pPr>
      <w:r>
        <w:rPr>
          <w:rFonts w:ascii="Helvetica" w:hAnsi="Helvetica" w:cs="Helvetica"/>
          <w:sz w:val="44"/>
          <w:szCs w:val="44"/>
          <w:u w:val="single"/>
        </w:rPr>
        <w:t>TEMPO</w:t>
      </w:r>
      <w:r w:rsidR="00555C21" w:rsidRPr="004C1E20">
        <w:rPr>
          <w:rFonts w:ascii="Helvetica" w:hAnsi="Helvetica" w:cs="Helvetica"/>
          <w:sz w:val="44"/>
          <w:szCs w:val="44"/>
        </w:rPr>
        <w:tab/>
      </w:r>
      <w:r w:rsidR="00555C21" w:rsidRPr="004C1E20">
        <w:rPr>
          <w:rFonts w:ascii="Helvetica" w:hAnsi="Helvetica" w:cs="Helvetica"/>
          <w:sz w:val="44"/>
          <w:szCs w:val="44"/>
        </w:rPr>
        <w:tab/>
      </w:r>
      <w:r w:rsidR="00555C21" w:rsidRPr="004C1E20">
        <w:rPr>
          <w:rFonts w:ascii="Helvetica" w:hAnsi="Helvetica" w:cs="Helvetica"/>
          <w:sz w:val="44"/>
          <w:szCs w:val="44"/>
        </w:rPr>
        <w:tab/>
      </w:r>
      <w:r w:rsidR="00555C21" w:rsidRPr="004C1E20">
        <w:rPr>
          <w:rFonts w:ascii="Helvetica" w:hAnsi="Helvetica" w:cs="Helvetica"/>
          <w:sz w:val="44"/>
          <w:szCs w:val="44"/>
        </w:rPr>
        <w:tab/>
      </w:r>
      <w:r w:rsidR="00555C21" w:rsidRPr="004C1E20">
        <w:rPr>
          <w:rFonts w:ascii="Helvetica" w:hAnsi="Helvetica" w:cs="Helvetica"/>
          <w:sz w:val="44"/>
          <w:szCs w:val="44"/>
        </w:rPr>
        <w:tab/>
      </w:r>
      <w:r w:rsidR="00555C21" w:rsidRPr="004C1E20">
        <w:rPr>
          <w:rFonts w:ascii="Helvetica" w:hAnsi="Helvetica" w:cs="Helvetica"/>
          <w:sz w:val="44"/>
          <w:szCs w:val="44"/>
        </w:rPr>
        <w:tab/>
        <w:t xml:space="preserve">      </w:t>
      </w:r>
      <w:r w:rsidR="00555C21" w:rsidRPr="004C1E20">
        <w:rPr>
          <w:rFonts w:ascii="Helvetica" w:hAnsi="Helvetica" w:cs="Helvetica"/>
          <w:sz w:val="44"/>
          <w:szCs w:val="44"/>
          <w:u w:val="single"/>
        </w:rPr>
        <w:t>DURATION</w:t>
      </w:r>
    </w:p>
    <w:p w14:paraId="2BECCB10"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FAST</w:t>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t xml:space="preserve">LONG </w:t>
      </w:r>
    </w:p>
    <w:p w14:paraId="3636DCB6" w14:textId="77777777" w:rsidR="00555C21" w:rsidRPr="004C1E20" w:rsidRDefault="00555C21" w:rsidP="00555C21">
      <w:pPr>
        <w:rPr>
          <w:rFonts w:ascii="Helvetica" w:hAnsi="Helvetica" w:cs="Helvetica"/>
          <w:sz w:val="32"/>
          <w:szCs w:val="32"/>
        </w:rPr>
      </w:pPr>
    </w:p>
    <w:p w14:paraId="71BDF8EC"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MODERATE</w:t>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r>
      <w:r w:rsidRPr="004C1E20">
        <w:rPr>
          <w:rFonts w:ascii="Helvetica" w:hAnsi="Helvetica" w:cs="Helvetica"/>
          <w:sz w:val="32"/>
          <w:szCs w:val="32"/>
        </w:rPr>
        <w:tab/>
        <w:t>SHORT</w:t>
      </w:r>
    </w:p>
    <w:p w14:paraId="20036887" w14:textId="77777777" w:rsidR="00555C21" w:rsidRPr="004C1E20" w:rsidRDefault="00555C21" w:rsidP="00555C21">
      <w:pPr>
        <w:ind w:firstLine="720"/>
        <w:rPr>
          <w:rFonts w:ascii="Helvetica" w:hAnsi="Helvetica" w:cs="Helvetica"/>
          <w:sz w:val="32"/>
          <w:szCs w:val="32"/>
        </w:rPr>
      </w:pPr>
    </w:p>
    <w:p w14:paraId="3DCDC102"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SLOW</w:t>
      </w:r>
    </w:p>
    <w:p w14:paraId="19724BE3" w14:textId="77777777" w:rsidR="00555C21" w:rsidRPr="004C1E20" w:rsidRDefault="00555C21" w:rsidP="00555C21">
      <w:pPr>
        <w:rPr>
          <w:rFonts w:ascii="Helvetica" w:hAnsi="Helvetica" w:cs="Helvetica"/>
          <w:sz w:val="32"/>
          <w:szCs w:val="32"/>
        </w:rPr>
      </w:pPr>
    </w:p>
    <w:p w14:paraId="50D5F4FE"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 xml:space="preserve">                                       FREEZE-Be Still!</w:t>
      </w:r>
    </w:p>
    <w:p w14:paraId="3B249096" w14:textId="77777777" w:rsidR="00555C21" w:rsidRPr="004C1E20" w:rsidRDefault="00555C21" w:rsidP="00555C21">
      <w:pPr>
        <w:rPr>
          <w:rFonts w:ascii="Helvetica" w:hAnsi="Helvetica" w:cs="Helvetica"/>
          <w:sz w:val="32"/>
          <w:szCs w:val="32"/>
        </w:rPr>
      </w:pPr>
    </w:p>
    <w:p w14:paraId="04CB9BF1" w14:textId="77777777" w:rsidR="00555C21" w:rsidRPr="004C1E20" w:rsidRDefault="00555C21" w:rsidP="00555C21">
      <w:pPr>
        <w:pBdr>
          <w:top w:val="single" w:sz="4" w:space="1" w:color="auto"/>
          <w:left w:val="single" w:sz="4" w:space="4" w:color="auto"/>
          <w:bottom w:val="single" w:sz="4" w:space="1" w:color="auto"/>
          <w:right w:val="single" w:sz="4" w:space="4" w:color="auto"/>
        </w:pBdr>
        <w:jc w:val="center"/>
        <w:rPr>
          <w:rFonts w:ascii="Helvetica" w:hAnsi="Helvetica" w:cs="Helvetica"/>
          <w:b/>
          <w:i/>
          <w:sz w:val="40"/>
          <w:szCs w:val="40"/>
        </w:rPr>
      </w:pPr>
      <w:r w:rsidRPr="004C1E20">
        <w:rPr>
          <w:rFonts w:ascii="Helvetica" w:hAnsi="Helvetica" w:cs="Helvetica"/>
          <w:b/>
          <w:i/>
          <w:sz w:val="40"/>
          <w:szCs w:val="40"/>
        </w:rPr>
        <w:t>Effort or Energy</w:t>
      </w:r>
    </w:p>
    <w:p w14:paraId="122A310A" w14:textId="77777777" w:rsidR="00555C21" w:rsidRPr="004C1E20" w:rsidRDefault="00555C21" w:rsidP="00555C21">
      <w:pPr>
        <w:rPr>
          <w:rFonts w:ascii="Helvetica" w:hAnsi="Helvetica" w:cs="Helvetica"/>
          <w:sz w:val="32"/>
          <w:szCs w:val="32"/>
        </w:rPr>
      </w:pPr>
    </w:p>
    <w:p w14:paraId="77A800DB" w14:textId="77777777" w:rsidR="00555C21" w:rsidRPr="004C1E20" w:rsidRDefault="00555C21" w:rsidP="00555C21">
      <w:pPr>
        <w:rPr>
          <w:rFonts w:ascii="Helvetica" w:hAnsi="Helvetica" w:cs="Helvetica"/>
          <w:sz w:val="32"/>
          <w:szCs w:val="32"/>
        </w:rPr>
      </w:pPr>
    </w:p>
    <w:p w14:paraId="0335C28E"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SWING – to move in an arc</w:t>
      </w:r>
    </w:p>
    <w:p w14:paraId="407571C4" w14:textId="77777777" w:rsidR="00555C21" w:rsidRPr="004C1E20" w:rsidRDefault="00555C21" w:rsidP="00555C21">
      <w:pPr>
        <w:rPr>
          <w:rFonts w:ascii="Helvetica" w:hAnsi="Helvetica" w:cs="Helvetica"/>
          <w:sz w:val="32"/>
          <w:szCs w:val="32"/>
        </w:rPr>
      </w:pPr>
    </w:p>
    <w:p w14:paraId="749A3E2D"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SUSPEND – a pause in movement, usually followed by a collapse</w:t>
      </w:r>
    </w:p>
    <w:p w14:paraId="5C502A40" w14:textId="77777777" w:rsidR="00555C21" w:rsidRPr="004C1E20" w:rsidRDefault="00555C21" w:rsidP="00555C21">
      <w:pPr>
        <w:rPr>
          <w:rFonts w:ascii="Helvetica" w:hAnsi="Helvetica" w:cs="Helvetica"/>
          <w:sz w:val="32"/>
          <w:szCs w:val="32"/>
        </w:rPr>
      </w:pPr>
    </w:p>
    <w:p w14:paraId="0A71B44B"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COLLAPSE – to fall</w:t>
      </w:r>
    </w:p>
    <w:p w14:paraId="471E48F5" w14:textId="77777777" w:rsidR="00555C21" w:rsidRPr="004C1E20" w:rsidRDefault="00555C21" w:rsidP="00555C21">
      <w:pPr>
        <w:rPr>
          <w:rFonts w:ascii="Helvetica" w:hAnsi="Helvetica" w:cs="Helvetica"/>
          <w:sz w:val="32"/>
          <w:szCs w:val="32"/>
        </w:rPr>
      </w:pPr>
    </w:p>
    <w:p w14:paraId="6FE1C32E"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SUSTAINED – equal, continuous motion of a gesture</w:t>
      </w:r>
    </w:p>
    <w:p w14:paraId="4309B64B" w14:textId="77777777" w:rsidR="00555C21" w:rsidRPr="004C1E20" w:rsidRDefault="00555C21" w:rsidP="00555C21">
      <w:pPr>
        <w:rPr>
          <w:rFonts w:ascii="Helvetica" w:hAnsi="Helvetica" w:cs="Helvetica"/>
          <w:sz w:val="32"/>
          <w:szCs w:val="32"/>
        </w:rPr>
      </w:pPr>
    </w:p>
    <w:p w14:paraId="66A33B61"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PERCUSSIVE – sharp, forceful movements</w:t>
      </w:r>
    </w:p>
    <w:p w14:paraId="1F29D3CE" w14:textId="77777777" w:rsidR="00555C21" w:rsidRPr="004C1E20" w:rsidRDefault="00555C21" w:rsidP="00555C21">
      <w:pPr>
        <w:rPr>
          <w:rFonts w:ascii="Helvetica" w:hAnsi="Helvetica" w:cs="Helvetica"/>
          <w:sz w:val="32"/>
          <w:szCs w:val="32"/>
        </w:rPr>
      </w:pPr>
    </w:p>
    <w:p w14:paraId="22AF37F7"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VIBRATORY – to shake</w:t>
      </w:r>
    </w:p>
    <w:p w14:paraId="3702C610" w14:textId="77777777" w:rsidR="00555C21" w:rsidRPr="004C1E20" w:rsidRDefault="00555C21" w:rsidP="00555C21">
      <w:pPr>
        <w:rPr>
          <w:rFonts w:ascii="Helvetica" w:hAnsi="Helvetica" w:cs="Helvetica"/>
          <w:sz w:val="32"/>
          <w:szCs w:val="32"/>
        </w:rPr>
      </w:pPr>
    </w:p>
    <w:p w14:paraId="00752AA9"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HEAVY/LIGHT-use of the dancer’s weight and effort</w:t>
      </w:r>
    </w:p>
    <w:p w14:paraId="29F23684" w14:textId="77777777" w:rsidR="00555C21" w:rsidRPr="004C1E20" w:rsidRDefault="00555C21" w:rsidP="00555C21">
      <w:pPr>
        <w:rPr>
          <w:rFonts w:ascii="Helvetica" w:hAnsi="Helvetica" w:cs="Helvetica"/>
          <w:sz w:val="32"/>
          <w:szCs w:val="32"/>
        </w:rPr>
      </w:pPr>
    </w:p>
    <w:p w14:paraId="4C22245F" w14:textId="77777777" w:rsidR="00555C21" w:rsidRPr="004C1E20" w:rsidRDefault="00555C21" w:rsidP="00555C21">
      <w:pPr>
        <w:rPr>
          <w:rFonts w:ascii="Helvetica" w:hAnsi="Helvetica" w:cs="Helvetica"/>
          <w:sz w:val="32"/>
          <w:szCs w:val="32"/>
        </w:rPr>
      </w:pPr>
      <w:r w:rsidRPr="004C1E20">
        <w:rPr>
          <w:rFonts w:ascii="Helvetica" w:hAnsi="Helvetica" w:cs="Helvetica"/>
          <w:sz w:val="32"/>
          <w:szCs w:val="32"/>
        </w:rPr>
        <w:t>DIRECT/INDIRECT-relates to pathways, focus and relationship</w:t>
      </w:r>
    </w:p>
    <w:p w14:paraId="151C76A3" w14:textId="77777777" w:rsidR="00555C21" w:rsidRPr="004C1E20" w:rsidRDefault="00555C21" w:rsidP="00555C21">
      <w:pPr>
        <w:rPr>
          <w:rFonts w:ascii="Helvetica" w:hAnsi="Helvetica" w:cs="Helvetica"/>
          <w:sz w:val="28"/>
        </w:rPr>
      </w:pPr>
    </w:p>
    <w:p w14:paraId="6BF2CF60" w14:textId="77777777" w:rsidR="007A4312" w:rsidRDefault="007A4312" w:rsidP="00555C21">
      <w:pPr>
        <w:jc w:val="center"/>
        <w:rPr>
          <w:rFonts w:ascii="Helvetica" w:hAnsi="Helvetica" w:cs="Helvetica"/>
          <w:b/>
          <w:sz w:val="36"/>
          <w:u w:val="single"/>
        </w:rPr>
      </w:pPr>
    </w:p>
    <w:p w14:paraId="756985D8" w14:textId="77777777" w:rsidR="007A4312" w:rsidRDefault="007A4312" w:rsidP="00555C21">
      <w:pPr>
        <w:jc w:val="center"/>
        <w:rPr>
          <w:rFonts w:ascii="Helvetica" w:hAnsi="Helvetica" w:cs="Helvetica"/>
          <w:b/>
          <w:sz w:val="36"/>
          <w:u w:val="single"/>
        </w:rPr>
      </w:pPr>
    </w:p>
    <w:p w14:paraId="0000098F" w14:textId="5D0A764E" w:rsidR="00555C21" w:rsidRPr="004C1E20" w:rsidRDefault="00555C21" w:rsidP="00555C21">
      <w:pPr>
        <w:jc w:val="center"/>
        <w:rPr>
          <w:rFonts w:ascii="Helvetica" w:hAnsi="Helvetica" w:cs="Helvetica"/>
          <w:b/>
          <w:sz w:val="36"/>
          <w:u w:val="single"/>
        </w:rPr>
      </w:pPr>
      <w:r w:rsidRPr="004C1E20">
        <w:rPr>
          <w:rFonts w:ascii="Helvetica" w:hAnsi="Helvetica" w:cs="Helvetica"/>
          <w:b/>
          <w:sz w:val="36"/>
          <w:u w:val="single"/>
        </w:rPr>
        <w:lastRenderedPageBreak/>
        <w:t>BALLETMET 2 LECTURE DEMONSTRATION WORKSHEET</w:t>
      </w:r>
    </w:p>
    <w:p w14:paraId="1C7B6B39" w14:textId="77777777" w:rsidR="00555C21" w:rsidRPr="004C1E20" w:rsidRDefault="00555C21" w:rsidP="00555C21">
      <w:pPr>
        <w:rPr>
          <w:rFonts w:ascii="Helvetica" w:hAnsi="Helvetica" w:cs="Helvetica"/>
          <w:b/>
          <w:sz w:val="36"/>
          <w:szCs w:val="36"/>
          <w:u w:val="single"/>
        </w:rPr>
      </w:pPr>
    </w:p>
    <w:p w14:paraId="45CD2CFE" w14:textId="77777777" w:rsidR="00555C21" w:rsidRPr="004C1E20" w:rsidRDefault="00555C21" w:rsidP="00555C21">
      <w:pPr>
        <w:rPr>
          <w:rFonts w:ascii="Helvetica" w:hAnsi="Helvetica" w:cs="Helvetica"/>
        </w:rPr>
      </w:pPr>
      <w:r w:rsidRPr="004C1E20">
        <w:rPr>
          <w:rFonts w:ascii="Helvetica" w:hAnsi="Helvetica" w:cs="Helvetica"/>
        </w:rPr>
        <w:t xml:space="preserve">A performance can be broken up into </w:t>
      </w:r>
      <w:r w:rsidR="00C363D4">
        <w:rPr>
          <w:rFonts w:ascii="Helvetica" w:hAnsi="Helvetica" w:cs="Helvetica"/>
        </w:rPr>
        <w:t>six</w:t>
      </w:r>
      <w:r w:rsidRPr="004C1E20">
        <w:rPr>
          <w:rFonts w:ascii="Helvetica" w:hAnsi="Helvetica" w:cs="Helvetica"/>
        </w:rPr>
        <w:t xml:space="preserve"> categories: MOVEMENT, SPACE, MUSIC, STORY, COSTUME</w:t>
      </w:r>
      <w:r w:rsidR="00C363D4">
        <w:rPr>
          <w:rFonts w:ascii="Helvetica" w:hAnsi="Helvetica" w:cs="Helvetica"/>
        </w:rPr>
        <w:t>, and RELATIONSHIP</w:t>
      </w:r>
      <w:r w:rsidRPr="004C1E20">
        <w:rPr>
          <w:rFonts w:ascii="Helvetica" w:hAnsi="Helvetica" w:cs="Helvetica"/>
        </w:rPr>
        <w:t xml:space="preserve">. </w:t>
      </w:r>
    </w:p>
    <w:p w14:paraId="6B43F83E" w14:textId="77777777" w:rsidR="00555C21" w:rsidRPr="004C1E20" w:rsidRDefault="00555C21" w:rsidP="00555C21">
      <w:pPr>
        <w:rPr>
          <w:rFonts w:ascii="Helvetica" w:hAnsi="Helvetica" w:cs="Helvetica"/>
        </w:rPr>
      </w:pPr>
      <w:r w:rsidRPr="004C1E20">
        <w:rPr>
          <w:rFonts w:ascii="Helvetica" w:hAnsi="Helvetica" w:cs="Helvetica"/>
        </w:rPr>
        <w:t xml:space="preserve">What are the first three words that pop into your head about the performance you just saw? </w:t>
      </w:r>
    </w:p>
    <w:p w14:paraId="299758E9" w14:textId="77777777" w:rsidR="00555C21" w:rsidRPr="004C1E20" w:rsidRDefault="00555C21" w:rsidP="00555C21">
      <w:pPr>
        <w:rPr>
          <w:rFonts w:ascii="Helvetica" w:hAnsi="Helvetica" w:cs="Helvetica"/>
        </w:rPr>
      </w:pPr>
      <w:r w:rsidRPr="004C1E20">
        <w:rPr>
          <w:rFonts w:ascii="Helvetica" w:hAnsi="Helvetica" w:cs="Helvetica"/>
        </w:rPr>
        <w:t>(Examples: tense, dramatic, happy; fun, light, energetic)</w:t>
      </w:r>
    </w:p>
    <w:p w14:paraId="2E3ABC2F" w14:textId="77777777" w:rsidR="00555C21" w:rsidRPr="004C1E20" w:rsidRDefault="00555C21" w:rsidP="00555C21">
      <w:pPr>
        <w:rPr>
          <w:rFonts w:ascii="Helvetica" w:hAnsi="Helvetica" w:cs="Helvetica"/>
        </w:rPr>
      </w:pPr>
    </w:p>
    <w:p w14:paraId="1E52333D" w14:textId="77777777" w:rsidR="00555C21" w:rsidRPr="004C1E20" w:rsidRDefault="00555C21" w:rsidP="00555C21">
      <w:pPr>
        <w:rPr>
          <w:rFonts w:ascii="Helvetica" w:hAnsi="Helvetica" w:cs="Helvetica"/>
        </w:rPr>
      </w:pPr>
      <w:r w:rsidRPr="004C1E20">
        <w:rPr>
          <w:rFonts w:ascii="Helvetica" w:hAnsi="Helvetica" w:cs="Helvetica"/>
        </w:rPr>
        <w:t>_____________________   _________________________  ________________________</w:t>
      </w:r>
    </w:p>
    <w:p w14:paraId="52846EAB" w14:textId="77777777" w:rsidR="00555C21" w:rsidRPr="004C1E20" w:rsidRDefault="00555C21" w:rsidP="00555C21">
      <w:pPr>
        <w:rPr>
          <w:rFonts w:ascii="Helvetica" w:hAnsi="Helvetica" w:cs="Helvetica"/>
        </w:rPr>
      </w:pPr>
    </w:p>
    <w:p w14:paraId="3D968936" w14:textId="77777777" w:rsidR="00555C21" w:rsidRPr="004C1E20" w:rsidRDefault="00555C21" w:rsidP="00555C21">
      <w:pPr>
        <w:rPr>
          <w:rFonts w:ascii="Helvetica" w:hAnsi="Helvetica" w:cs="Helvetica"/>
        </w:rPr>
      </w:pPr>
    </w:p>
    <w:p w14:paraId="531AB675" w14:textId="77777777" w:rsidR="00555C21" w:rsidRPr="004C1E20" w:rsidRDefault="00555C21" w:rsidP="00555C21">
      <w:pPr>
        <w:rPr>
          <w:rFonts w:ascii="Helvetica" w:hAnsi="Helvetica" w:cs="Helvetica"/>
        </w:rPr>
      </w:pPr>
      <w:r w:rsidRPr="004C1E20">
        <w:rPr>
          <w:rFonts w:ascii="Helvetica" w:hAnsi="Helvetica" w:cs="Helvetica"/>
        </w:rPr>
        <w:t>Think about your favorite picture or snapshot from the performance. Draw that moment from your memory.</w:t>
      </w:r>
    </w:p>
    <w:p w14:paraId="42D6782D" w14:textId="77777777" w:rsidR="00555C21" w:rsidRPr="004C1E20" w:rsidRDefault="00555C21" w:rsidP="00555C21">
      <w:pPr>
        <w:pBdr>
          <w:top w:val="single" w:sz="4" w:space="1" w:color="auto"/>
          <w:left w:val="single" w:sz="4" w:space="4" w:color="auto"/>
          <w:bottom w:val="single" w:sz="4" w:space="27" w:color="auto"/>
          <w:right w:val="single" w:sz="4" w:space="4" w:color="auto"/>
        </w:pBdr>
        <w:rPr>
          <w:rFonts w:ascii="Helvetica" w:hAnsi="Helvetica" w:cs="Helvetica"/>
        </w:rPr>
      </w:pPr>
    </w:p>
    <w:p w14:paraId="38CD2FBD" w14:textId="77777777" w:rsidR="00555C21" w:rsidRPr="004C1E20" w:rsidRDefault="00555C21" w:rsidP="00555C21">
      <w:pPr>
        <w:pBdr>
          <w:top w:val="single" w:sz="4" w:space="1" w:color="auto"/>
          <w:left w:val="single" w:sz="4" w:space="4" w:color="auto"/>
          <w:bottom w:val="single" w:sz="4" w:space="27" w:color="auto"/>
          <w:right w:val="single" w:sz="4" w:space="4" w:color="auto"/>
        </w:pBdr>
        <w:rPr>
          <w:rFonts w:ascii="Helvetica" w:hAnsi="Helvetica" w:cs="Helvetica"/>
        </w:rPr>
      </w:pPr>
    </w:p>
    <w:p w14:paraId="32AD33E3" w14:textId="77777777" w:rsidR="00555C21" w:rsidRPr="004C1E20" w:rsidRDefault="00555C21" w:rsidP="00555C21">
      <w:pPr>
        <w:pBdr>
          <w:top w:val="single" w:sz="4" w:space="1" w:color="auto"/>
          <w:left w:val="single" w:sz="4" w:space="4" w:color="auto"/>
          <w:bottom w:val="single" w:sz="4" w:space="27" w:color="auto"/>
          <w:right w:val="single" w:sz="4" w:space="4" w:color="auto"/>
        </w:pBdr>
        <w:rPr>
          <w:rFonts w:ascii="Helvetica" w:hAnsi="Helvetica" w:cs="Helvetica"/>
        </w:rPr>
      </w:pPr>
    </w:p>
    <w:p w14:paraId="39AC5738" w14:textId="77777777" w:rsidR="00555C21" w:rsidRPr="004C1E20" w:rsidRDefault="00555C21" w:rsidP="00555C21">
      <w:pPr>
        <w:pBdr>
          <w:top w:val="single" w:sz="4" w:space="1" w:color="auto"/>
          <w:left w:val="single" w:sz="4" w:space="4" w:color="auto"/>
          <w:bottom w:val="single" w:sz="4" w:space="27" w:color="auto"/>
          <w:right w:val="single" w:sz="4" w:space="4" w:color="auto"/>
        </w:pBdr>
        <w:rPr>
          <w:rFonts w:ascii="Helvetica" w:hAnsi="Helvetica" w:cs="Helvetica"/>
        </w:rPr>
      </w:pPr>
    </w:p>
    <w:p w14:paraId="239ACB53" w14:textId="77777777" w:rsidR="00555C21" w:rsidRPr="004C1E20" w:rsidRDefault="00555C21" w:rsidP="00555C21">
      <w:pPr>
        <w:pBdr>
          <w:top w:val="single" w:sz="4" w:space="1" w:color="auto"/>
          <w:left w:val="single" w:sz="4" w:space="4" w:color="auto"/>
          <w:bottom w:val="single" w:sz="4" w:space="27" w:color="auto"/>
          <w:right w:val="single" w:sz="4" w:space="4" w:color="auto"/>
        </w:pBdr>
        <w:rPr>
          <w:rFonts w:ascii="Helvetica" w:hAnsi="Helvetica" w:cs="Helvetica"/>
        </w:rPr>
      </w:pPr>
    </w:p>
    <w:p w14:paraId="0476E9AD" w14:textId="77777777" w:rsidR="00555C21" w:rsidRPr="004C1E20" w:rsidRDefault="00555C21" w:rsidP="00555C21">
      <w:pPr>
        <w:pBdr>
          <w:top w:val="single" w:sz="4" w:space="1" w:color="auto"/>
          <w:left w:val="single" w:sz="4" w:space="4" w:color="auto"/>
          <w:bottom w:val="single" w:sz="4" w:space="27" w:color="auto"/>
          <w:right w:val="single" w:sz="4" w:space="4" w:color="auto"/>
        </w:pBdr>
        <w:rPr>
          <w:rFonts w:ascii="Helvetica" w:hAnsi="Helvetica" w:cs="Helvetica"/>
        </w:rPr>
      </w:pPr>
    </w:p>
    <w:p w14:paraId="60EF4000" w14:textId="77777777" w:rsidR="00555C21" w:rsidRPr="004C1E20" w:rsidRDefault="00555C21" w:rsidP="00555C21">
      <w:pPr>
        <w:pBdr>
          <w:top w:val="single" w:sz="4" w:space="1" w:color="auto"/>
          <w:left w:val="single" w:sz="4" w:space="4" w:color="auto"/>
          <w:bottom w:val="single" w:sz="4" w:space="27" w:color="auto"/>
          <w:right w:val="single" w:sz="4" w:space="4" w:color="auto"/>
        </w:pBdr>
        <w:rPr>
          <w:rFonts w:ascii="Helvetica" w:hAnsi="Helvetica" w:cs="Helvetica"/>
        </w:rPr>
      </w:pPr>
    </w:p>
    <w:p w14:paraId="55773C01" w14:textId="77777777" w:rsidR="00555C21" w:rsidRPr="004C1E20" w:rsidRDefault="00555C21" w:rsidP="00555C21">
      <w:pPr>
        <w:pBdr>
          <w:top w:val="single" w:sz="4" w:space="1" w:color="auto"/>
          <w:left w:val="single" w:sz="4" w:space="4" w:color="auto"/>
          <w:bottom w:val="single" w:sz="4" w:space="27" w:color="auto"/>
          <w:right w:val="single" w:sz="4" w:space="4" w:color="auto"/>
        </w:pBdr>
        <w:rPr>
          <w:rFonts w:ascii="Helvetica" w:hAnsi="Helvetica" w:cs="Helvetica"/>
        </w:rPr>
      </w:pPr>
    </w:p>
    <w:p w14:paraId="5A45E3CE" w14:textId="77777777" w:rsidR="00555C21" w:rsidRPr="004C1E20" w:rsidRDefault="00555C21" w:rsidP="00555C21">
      <w:pPr>
        <w:rPr>
          <w:rFonts w:ascii="Helvetica" w:hAnsi="Helvetica" w:cs="Helvetica"/>
        </w:rPr>
      </w:pPr>
    </w:p>
    <w:p w14:paraId="46412FD3" w14:textId="77777777" w:rsidR="00555C21" w:rsidRPr="004C1E20" w:rsidRDefault="00555C21" w:rsidP="00555C21">
      <w:pPr>
        <w:spacing w:after="200" w:line="276" w:lineRule="auto"/>
        <w:rPr>
          <w:rFonts w:ascii="Helvetica" w:hAnsi="Helvetica" w:cs="Helvetica"/>
        </w:rPr>
      </w:pPr>
    </w:p>
    <w:p w14:paraId="4DD49143" w14:textId="77777777" w:rsidR="00555C21" w:rsidRPr="004C1E20" w:rsidRDefault="00555C21" w:rsidP="00555C21">
      <w:pPr>
        <w:spacing w:after="200" w:line="276" w:lineRule="auto"/>
        <w:rPr>
          <w:rFonts w:ascii="Helvetica" w:hAnsi="Helvetica" w:cs="Helvetica"/>
          <w:sz w:val="20"/>
          <w:szCs w:val="20"/>
        </w:rPr>
      </w:pPr>
      <w:r w:rsidRPr="004C1E20">
        <w:rPr>
          <w:rFonts w:ascii="Helvetica" w:hAnsi="Helvetica" w:cs="Helvetica"/>
        </w:rPr>
        <w:t>What did the COSTUMES look like? What did they remind you of?</w:t>
      </w:r>
      <w:r w:rsidRPr="004C1E20">
        <w:rPr>
          <w:rFonts w:ascii="Helvetica" w:hAnsi="Helvetica" w:cs="Helvetica"/>
          <w:sz w:val="20"/>
          <w:szCs w:val="20"/>
        </w:rPr>
        <w:t xml:space="preserve"> </w:t>
      </w:r>
      <w:r w:rsidRPr="004C1E20">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D5887C" w14:textId="77777777" w:rsidR="00555C21" w:rsidRPr="004C1E20" w:rsidRDefault="00555C21" w:rsidP="00555C21">
      <w:pPr>
        <w:rPr>
          <w:rFonts w:ascii="Helvetica" w:hAnsi="Helvetica" w:cs="Helvetica"/>
        </w:rPr>
      </w:pPr>
    </w:p>
    <w:p w14:paraId="10E1F263" w14:textId="77777777" w:rsidR="00555C21" w:rsidRPr="004C1E20" w:rsidRDefault="00555C21" w:rsidP="00555C21">
      <w:pPr>
        <w:rPr>
          <w:rFonts w:ascii="Helvetica" w:hAnsi="Helvetica" w:cs="Helvetica"/>
        </w:rPr>
      </w:pPr>
      <w:r w:rsidRPr="004C1E20">
        <w:rPr>
          <w:rFonts w:ascii="Helvetica" w:hAnsi="Helvetica" w:cs="Helvetica"/>
        </w:rPr>
        <w:t>How would you describe the MUSIC? How did it make you feel?</w:t>
      </w:r>
    </w:p>
    <w:p w14:paraId="471C84D3" w14:textId="77777777" w:rsidR="00555C21" w:rsidRPr="004C1E20" w:rsidRDefault="00555C21" w:rsidP="00555C21">
      <w:pPr>
        <w:rPr>
          <w:rFonts w:ascii="Helvetica" w:hAnsi="Helvetica" w:cs="Helvetica"/>
        </w:rPr>
      </w:pPr>
      <w:r w:rsidRPr="004C1E20">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2069B8" w14:textId="77777777" w:rsidR="00555C21" w:rsidRPr="004C1E20" w:rsidRDefault="00555C21" w:rsidP="00555C21">
      <w:pPr>
        <w:rPr>
          <w:rFonts w:ascii="Helvetica" w:hAnsi="Helvetica" w:cs="Helvetica"/>
        </w:rPr>
      </w:pPr>
    </w:p>
    <w:p w14:paraId="7284943A" w14:textId="77777777" w:rsidR="00555C21" w:rsidRPr="004C1E20" w:rsidRDefault="00555C21" w:rsidP="00555C21">
      <w:pPr>
        <w:rPr>
          <w:rFonts w:ascii="Helvetica" w:hAnsi="Helvetica" w:cs="Helvetica"/>
        </w:rPr>
      </w:pPr>
    </w:p>
    <w:p w14:paraId="633773D9" w14:textId="77777777" w:rsidR="00555C21" w:rsidRPr="004C1E20" w:rsidRDefault="00555C21" w:rsidP="00555C21">
      <w:pPr>
        <w:rPr>
          <w:rFonts w:ascii="Helvetica" w:hAnsi="Helvetica" w:cs="Helvetica"/>
        </w:rPr>
      </w:pPr>
      <w:r w:rsidRPr="004C1E20">
        <w:rPr>
          <w:rFonts w:ascii="Helvetica" w:hAnsi="Helvetica" w:cs="Helvetica"/>
        </w:rPr>
        <w:t>Did you see the dance as a STORY? What was the STORY you saw?</w:t>
      </w:r>
    </w:p>
    <w:p w14:paraId="6164328F" w14:textId="77777777" w:rsidR="00555C21" w:rsidRPr="004C1E20" w:rsidRDefault="00555C21" w:rsidP="00555C21">
      <w:pPr>
        <w:rPr>
          <w:rFonts w:ascii="Helvetica" w:hAnsi="Helvetica" w:cs="Helvetica"/>
        </w:rPr>
      </w:pPr>
      <w:r w:rsidRPr="004C1E20">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237BE1" w14:textId="77777777" w:rsidR="007A4312" w:rsidRDefault="007A4312" w:rsidP="00A66B78">
      <w:pPr>
        <w:rPr>
          <w:rFonts w:ascii="Helvetica" w:hAnsi="Helvetica" w:cs="Helvetica"/>
        </w:rPr>
      </w:pPr>
    </w:p>
    <w:p w14:paraId="5BF472E9" w14:textId="01E876D5" w:rsidR="00A66B78" w:rsidRPr="004C1E20" w:rsidRDefault="00A66B78" w:rsidP="00A66B78">
      <w:pPr>
        <w:rPr>
          <w:rFonts w:ascii="Helvetica" w:hAnsi="Helvetica" w:cs="Helvetica"/>
        </w:rPr>
      </w:pPr>
      <w:r>
        <w:rPr>
          <w:rFonts w:ascii="Helvetica" w:hAnsi="Helvetica" w:cs="Helvetica"/>
        </w:rPr>
        <w:lastRenderedPageBreak/>
        <w:t>What kinds of RELATIONSHIPS did you see in the dance?</w:t>
      </w:r>
    </w:p>
    <w:p w14:paraId="4BE9421D" w14:textId="77777777" w:rsidR="00555C21" w:rsidRPr="004C1E20" w:rsidRDefault="00A66B78" w:rsidP="00555C21">
      <w:pPr>
        <w:rPr>
          <w:rFonts w:ascii="Helvetica" w:hAnsi="Helvetica" w:cs="Helvetica"/>
        </w:rPr>
      </w:pPr>
      <w:r w:rsidRPr="004C1E20">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9A3AD6" w14:textId="77777777" w:rsidR="00555C21" w:rsidRPr="004C1E20" w:rsidRDefault="00555C21" w:rsidP="00555C21">
      <w:pPr>
        <w:rPr>
          <w:rFonts w:ascii="Helvetica" w:hAnsi="Helvetica" w:cs="Helvetica"/>
        </w:rPr>
      </w:pPr>
    </w:p>
    <w:p w14:paraId="0DCFF797" w14:textId="77777777" w:rsidR="00555C21" w:rsidRPr="004C1E20" w:rsidRDefault="00555C21" w:rsidP="00555C21">
      <w:pPr>
        <w:rPr>
          <w:rFonts w:ascii="Helvetica" w:hAnsi="Helvetica" w:cs="Helvetica"/>
        </w:rPr>
      </w:pPr>
      <w:r w:rsidRPr="004C1E20">
        <w:rPr>
          <w:rFonts w:ascii="Helvetica" w:hAnsi="Helvetica" w:cs="Helvetica"/>
          <w:noProof/>
        </w:rPr>
        <w:drawing>
          <wp:anchor distT="0" distB="9144" distL="114300" distR="114300" simplePos="0" relativeHeight="251700224" behindDoc="0" locked="0" layoutInCell="1" allowOverlap="1" wp14:anchorId="7D36DA10" wp14:editId="3C5896D1">
            <wp:simplePos x="0" y="0"/>
            <wp:positionH relativeFrom="column">
              <wp:posOffset>4850130</wp:posOffset>
            </wp:positionH>
            <wp:positionV relativeFrom="paragraph">
              <wp:posOffset>203200</wp:posOffset>
            </wp:positionV>
            <wp:extent cx="1367155" cy="1372870"/>
            <wp:effectExtent l="57150" t="19050" r="23495" b="0"/>
            <wp:wrapSquare wrapText="bothSides"/>
            <wp:docPr id="101" name="Picture 7" descr="http://shirtail.com/files/images/DancingArt17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hirtail.com/files/images/DancingArt170.gif"/>
                    <pic:cNvPicPr>
                      <a:picLocks noChangeAspect="1" noChangeArrowheads="1"/>
                    </pic:cNvPicPr>
                  </pic:nvPicPr>
                  <pic:blipFill>
                    <a:blip r:embed="rId15" cstate="print"/>
                    <a:srcRect/>
                    <a:stretch>
                      <a:fillRect/>
                    </a:stretch>
                  </pic:blipFill>
                  <pic:spPr bwMode="auto">
                    <a:xfrm>
                      <a:off x="0" y="0"/>
                      <a:ext cx="1367155" cy="1372870"/>
                    </a:xfrm>
                    <a:prstGeom prst="rect">
                      <a:avLst/>
                    </a:prstGeom>
                    <a:solidFill>
                      <a:srgbClr val="FFFFFF">
                        <a:shade val="85000"/>
                      </a:srgbClr>
                    </a:solidFill>
                    <a:ln w="190500" cap="rnd">
                      <a:noFill/>
                    </a:ln>
                    <a:effectLst/>
                    <a:scene3d>
                      <a:camera prst="orthographicFront">
                        <a:rot lat="0" lon="0" rev="0"/>
                      </a:camera>
                      <a:lightRig rig="glow" dir="t">
                        <a:rot lat="0" lon="0" rev="14100000"/>
                      </a:lightRig>
                    </a:scene3d>
                    <a:sp3d prstMaterial="softEdge">
                      <a:bevelT w="127000" prst="artDeco"/>
                    </a:sp3d>
                  </pic:spPr>
                </pic:pic>
              </a:graphicData>
            </a:graphic>
          </wp:anchor>
        </w:drawing>
      </w:r>
      <w:r w:rsidRPr="004C1E20">
        <w:rPr>
          <w:rFonts w:ascii="Helvetica" w:hAnsi="Helvetica" w:cs="Helvetica"/>
        </w:rPr>
        <w:t xml:space="preserve">Dance MOVEMENT can be broken up into a few basic elements: </w:t>
      </w:r>
      <w:r w:rsidRPr="004C1E20">
        <w:rPr>
          <w:rFonts w:ascii="Helvetica" w:hAnsi="Helvetica" w:cs="Helvetica"/>
          <w:i/>
        </w:rPr>
        <w:t>TIME, SPACE, ENERGY</w:t>
      </w:r>
      <w:r w:rsidRPr="004C1E20">
        <w:rPr>
          <w:rFonts w:ascii="Helvetica" w:hAnsi="Helvetica" w:cs="Helvetica"/>
        </w:rPr>
        <w:t xml:space="preserve">, and </w:t>
      </w:r>
      <w:r w:rsidRPr="004C1E20">
        <w:rPr>
          <w:rFonts w:ascii="Helvetica" w:hAnsi="Helvetica" w:cs="Helvetica"/>
          <w:i/>
        </w:rPr>
        <w:t>SHAPE</w:t>
      </w:r>
      <w:r w:rsidRPr="004C1E20">
        <w:rPr>
          <w:rFonts w:ascii="Helvetica" w:hAnsi="Helvetica" w:cs="Helvetica"/>
        </w:rPr>
        <w:t>. You can think about each Element with a few words like--</w:t>
      </w:r>
      <w:r w:rsidRPr="004C1E20">
        <w:rPr>
          <w:rFonts w:ascii="Helvetica" w:hAnsi="Helvetica" w:cs="Helvetica"/>
          <w:sz w:val="20"/>
          <w:szCs w:val="20"/>
        </w:rPr>
        <w:t xml:space="preserve"> </w:t>
      </w:r>
    </w:p>
    <w:p w14:paraId="7E5A1925" w14:textId="77777777" w:rsidR="00555C21" w:rsidRPr="004C1E20" w:rsidRDefault="00555C21" w:rsidP="00F8095E">
      <w:pPr>
        <w:pStyle w:val="ColorfulList-Accent11"/>
        <w:numPr>
          <w:ilvl w:val="0"/>
          <w:numId w:val="4"/>
        </w:numPr>
        <w:rPr>
          <w:rFonts w:ascii="Helvetica" w:hAnsi="Helvetica" w:cs="Helvetica"/>
          <w:sz w:val="24"/>
          <w:szCs w:val="24"/>
        </w:rPr>
      </w:pPr>
      <w:r w:rsidRPr="004C1E20">
        <w:rPr>
          <w:rFonts w:ascii="Helvetica" w:hAnsi="Helvetica" w:cs="Helvetica"/>
          <w:i/>
          <w:sz w:val="24"/>
          <w:szCs w:val="24"/>
        </w:rPr>
        <w:t>TIME</w:t>
      </w:r>
      <w:r w:rsidRPr="004C1E20">
        <w:rPr>
          <w:rFonts w:ascii="Helvetica" w:hAnsi="Helvetica" w:cs="Helvetica"/>
          <w:sz w:val="24"/>
          <w:szCs w:val="24"/>
        </w:rPr>
        <w:t>: fast or slow, long or short</w:t>
      </w:r>
    </w:p>
    <w:p w14:paraId="6183909B" w14:textId="77777777" w:rsidR="00555C21" w:rsidRPr="004C1E20" w:rsidRDefault="00555C21" w:rsidP="00F8095E">
      <w:pPr>
        <w:pStyle w:val="ColorfulList-Accent11"/>
        <w:numPr>
          <w:ilvl w:val="0"/>
          <w:numId w:val="4"/>
        </w:numPr>
        <w:rPr>
          <w:rFonts w:ascii="Helvetica" w:hAnsi="Helvetica" w:cs="Helvetica"/>
          <w:sz w:val="24"/>
          <w:szCs w:val="24"/>
        </w:rPr>
      </w:pPr>
      <w:r w:rsidRPr="004C1E20">
        <w:rPr>
          <w:rFonts w:ascii="Helvetica" w:hAnsi="Helvetica" w:cs="Helvetica"/>
          <w:i/>
          <w:sz w:val="24"/>
          <w:szCs w:val="24"/>
        </w:rPr>
        <w:t>SPACE</w:t>
      </w:r>
      <w:r w:rsidRPr="004C1E20">
        <w:rPr>
          <w:rFonts w:ascii="Helvetica" w:hAnsi="Helvetica" w:cs="Helvetica"/>
          <w:sz w:val="24"/>
          <w:szCs w:val="24"/>
        </w:rPr>
        <w:t>: shape, size and level</w:t>
      </w:r>
    </w:p>
    <w:p w14:paraId="0F4F875E" w14:textId="77777777" w:rsidR="00555C21" w:rsidRPr="004C1E20" w:rsidRDefault="00555C21" w:rsidP="00F8095E">
      <w:pPr>
        <w:pStyle w:val="ColorfulList-Accent11"/>
        <w:numPr>
          <w:ilvl w:val="0"/>
          <w:numId w:val="4"/>
        </w:numPr>
        <w:rPr>
          <w:rFonts w:ascii="Helvetica" w:hAnsi="Helvetica" w:cs="Helvetica"/>
          <w:sz w:val="24"/>
          <w:szCs w:val="24"/>
        </w:rPr>
      </w:pPr>
      <w:r w:rsidRPr="004C1E20">
        <w:rPr>
          <w:rFonts w:ascii="Helvetica" w:hAnsi="Helvetica" w:cs="Helvetica"/>
          <w:i/>
          <w:sz w:val="24"/>
          <w:szCs w:val="24"/>
        </w:rPr>
        <w:t>ENERGY</w:t>
      </w:r>
      <w:r w:rsidRPr="004C1E20">
        <w:rPr>
          <w:rFonts w:ascii="Helvetica" w:hAnsi="Helvetica" w:cs="Helvetica"/>
          <w:sz w:val="24"/>
          <w:szCs w:val="24"/>
        </w:rPr>
        <w:t xml:space="preserve">/EFFORT calm or energetic, tense or soft </w:t>
      </w:r>
    </w:p>
    <w:p w14:paraId="7908DAB1" w14:textId="77777777" w:rsidR="00555C21" w:rsidRPr="004C1E20" w:rsidRDefault="00555C21" w:rsidP="00555C21">
      <w:pPr>
        <w:rPr>
          <w:rFonts w:ascii="Helvetica" w:hAnsi="Helvetica" w:cs="Helvetica"/>
        </w:rPr>
      </w:pPr>
      <w:r w:rsidRPr="004C1E20">
        <w:rPr>
          <w:rFonts w:ascii="Helvetica" w:hAnsi="Helvetica" w:cs="Helvetica"/>
        </w:rPr>
        <w:t xml:space="preserve">The combinations of all of these are endless and make up what you </w:t>
      </w:r>
    </w:p>
    <w:p w14:paraId="63BAA552" w14:textId="77777777" w:rsidR="00555C21" w:rsidRPr="004C1E20" w:rsidRDefault="00555C21" w:rsidP="00555C21">
      <w:pPr>
        <w:rPr>
          <w:rFonts w:ascii="Helvetica" w:hAnsi="Helvetica" w:cs="Helvetica"/>
        </w:rPr>
      </w:pPr>
      <w:r w:rsidRPr="004C1E20">
        <w:rPr>
          <w:rFonts w:ascii="Helvetica" w:hAnsi="Helvetica" w:cs="Helvetica"/>
        </w:rPr>
        <w:t>see as MOVEMENT on stage.</w:t>
      </w:r>
    </w:p>
    <w:p w14:paraId="0A651FB9" w14:textId="77777777" w:rsidR="00555C21" w:rsidRPr="004C1E20" w:rsidRDefault="00555C21" w:rsidP="00555C21">
      <w:pPr>
        <w:rPr>
          <w:rFonts w:ascii="Helvetica" w:hAnsi="Helvetica" w:cs="Helvetica"/>
        </w:rPr>
      </w:pPr>
    </w:p>
    <w:p w14:paraId="647EA305" w14:textId="77777777" w:rsidR="00555C21" w:rsidRPr="004C1E20" w:rsidRDefault="00555C21" w:rsidP="00555C21">
      <w:pPr>
        <w:rPr>
          <w:rFonts w:ascii="Helvetica" w:hAnsi="Helvetica" w:cs="Helvetica"/>
        </w:rPr>
      </w:pPr>
    </w:p>
    <w:p w14:paraId="6940D41A" w14:textId="77777777" w:rsidR="00555C21" w:rsidRPr="004C1E20" w:rsidRDefault="00555C21" w:rsidP="00555C21">
      <w:pPr>
        <w:rPr>
          <w:rFonts w:ascii="Helvetica" w:hAnsi="Helvetica" w:cs="Helvetica"/>
        </w:rPr>
      </w:pPr>
      <w:r w:rsidRPr="004C1E20">
        <w:rPr>
          <w:rFonts w:ascii="Helvetica" w:hAnsi="Helvetica" w:cs="Helvetica"/>
        </w:rPr>
        <w:t>What are some elements of the MOVEMENT that you saw on stage?</w:t>
      </w:r>
    </w:p>
    <w:p w14:paraId="7715C8C0" w14:textId="77777777" w:rsidR="00555C21" w:rsidRPr="004C1E20" w:rsidRDefault="00555C21" w:rsidP="00555C21">
      <w:pPr>
        <w:rPr>
          <w:rFonts w:ascii="Helvetica" w:hAnsi="Helvetica" w:cs="Helvetica"/>
        </w:rPr>
      </w:pPr>
      <w:r w:rsidRPr="004C1E20">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C36FC1" w14:textId="77777777" w:rsidR="00555C21" w:rsidRPr="004C1E20" w:rsidRDefault="00555C21" w:rsidP="00555C21">
      <w:pPr>
        <w:rPr>
          <w:rFonts w:ascii="Helvetica" w:hAnsi="Helvetica" w:cs="Helvetica"/>
        </w:rPr>
      </w:pPr>
    </w:p>
    <w:p w14:paraId="79A2F848" w14:textId="77777777" w:rsidR="00555C21" w:rsidRPr="004C1E20" w:rsidRDefault="00555C21" w:rsidP="00555C21">
      <w:pPr>
        <w:rPr>
          <w:rFonts w:ascii="Helvetica" w:hAnsi="Helvetica" w:cs="Helvetica"/>
        </w:rPr>
      </w:pPr>
    </w:p>
    <w:p w14:paraId="7C1BD2B2" w14:textId="77777777" w:rsidR="00555C21" w:rsidRPr="004C1E20" w:rsidRDefault="00555C21" w:rsidP="00555C21">
      <w:pPr>
        <w:rPr>
          <w:rFonts w:ascii="Helvetica" w:hAnsi="Helvetica" w:cs="Helvetica"/>
        </w:rPr>
      </w:pPr>
      <w:r w:rsidRPr="004C1E20">
        <w:rPr>
          <w:rFonts w:ascii="Helvetica" w:hAnsi="Helvetica" w:cs="Helvetica"/>
        </w:rPr>
        <w:t>What else did you like or notice about the show? What was your favorite part?</w:t>
      </w:r>
    </w:p>
    <w:p w14:paraId="526EF046" w14:textId="77777777" w:rsidR="00555C21" w:rsidRPr="004C1E20" w:rsidRDefault="00555C21" w:rsidP="00555C21">
      <w:pPr>
        <w:rPr>
          <w:rFonts w:ascii="Helvetica" w:hAnsi="Helvetica" w:cs="Helvetica"/>
        </w:rPr>
      </w:pPr>
      <w:r w:rsidRPr="004C1E20">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047FC8" w14:textId="77777777" w:rsidR="00555C21" w:rsidRPr="004C1E20" w:rsidRDefault="00555C21" w:rsidP="00555C21">
      <w:pPr>
        <w:rPr>
          <w:rFonts w:ascii="Helvetica" w:hAnsi="Helvetica" w:cs="Helvetica"/>
        </w:rPr>
      </w:pPr>
    </w:p>
    <w:p w14:paraId="18A6C0AC" w14:textId="77777777" w:rsidR="00555C21" w:rsidRPr="004C1E20" w:rsidRDefault="00555C21" w:rsidP="00555C21">
      <w:pPr>
        <w:rPr>
          <w:rFonts w:ascii="Helvetica" w:hAnsi="Helvetica" w:cs="Helvetica"/>
        </w:rPr>
      </w:pPr>
      <w:r w:rsidRPr="004C1E20">
        <w:rPr>
          <w:rFonts w:ascii="Helvetica" w:hAnsi="Helvetica" w:cs="Helvetica"/>
        </w:rPr>
        <w:t>What did you not like as much? Why wasn’t it your favorite?</w:t>
      </w:r>
    </w:p>
    <w:p w14:paraId="503A55FC" w14:textId="77777777" w:rsidR="00555C21" w:rsidRPr="004C1E20" w:rsidRDefault="00555C21" w:rsidP="00555C21">
      <w:pPr>
        <w:rPr>
          <w:rFonts w:ascii="Helvetica" w:hAnsi="Helvetica" w:cs="Helvetica"/>
        </w:rPr>
      </w:pPr>
      <w:r w:rsidRPr="004C1E20">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0173AB" w14:textId="77777777" w:rsidR="00555C21" w:rsidRPr="004C1E20" w:rsidRDefault="00555C21" w:rsidP="00555C21">
      <w:pPr>
        <w:pStyle w:val="Heading5"/>
        <w:jc w:val="left"/>
        <w:rPr>
          <w:rFonts w:ascii="Helvetica" w:hAnsi="Helvetica" w:cs="Helvetica"/>
          <w:sz w:val="16"/>
          <w:szCs w:val="16"/>
        </w:rPr>
      </w:pPr>
    </w:p>
    <w:p w14:paraId="77BF6021" w14:textId="77777777" w:rsidR="00555C21" w:rsidRPr="004C1E20" w:rsidRDefault="00555C21" w:rsidP="00555C21">
      <w:pPr>
        <w:rPr>
          <w:rFonts w:ascii="Helvetica" w:hAnsi="Helvetica" w:cs="Helvetica"/>
        </w:rPr>
      </w:pPr>
    </w:p>
    <w:p w14:paraId="03D7B93E" w14:textId="77777777" w:rsidR="00A62860" w:rsidRPr="009A1FDA" w:rsidRDefault="00C6647E" w:rsidP="009A1FDA">
      <w:pPr>
        <w:jc w:val="center"/>
        <w:rPr>
          <w:rFonts w:ascii="Helvetica" w:hAnsi="Helvetica" w:cs="Helvetica"/>
        </w:rPr>
      </w:pPr>
      <w:r>
        <w:fldChar w:fldCharType="begin"/>
      </w:r>
      <w:r>
        <w:instrText xml:space="preserve"> INCLUDEPICTURE "https://cdn.xl.thumbs.canstockphoto.com/people-dancing-silhouettes-of-people-dancing-stock-illustration_csp0428458.jpg" \* MERGEFORMATINET </w:instrText>
      </w:r>
      <w:r>
        <w:fldChar w:fldCharType="separate"/>
      </w:r>
      <w:r w:rsidR="00F8095E">
        <w:fldChar w:fldCharType="begin"/>
      </w:r>
      <w:r w:rsidR="00F8095E">
        <w:instrText xml:space="preserve"> INCLUDEPICTURE  "https://cdn.xl.thumbs.canstockphoto.com/people-dancing-silhouettes-of-people-dancing-stock-illustration_csp0428458.jpg" \* MERGEFORMATINET </w:instrText>
      </w:r>
      <w:r w:rsidR="00F8095E">
        <w:fldChar w:fldCharType="separate"/>
      </w:r>
      <w:r w:rsidR="00265401">
        <w:fldChar w:fldCharType="begin"/>
      </w:r>
      <w:r w:rsidR="00265401">
        <w:instrText xml:space="preserve"> INCLUDEPICTURE  "https://cdn.xl.thumbs.canstockphoto.com/people-dancing-silhouettes-of-people-dancing-stock-illustration_csp0428458.jpg" \* MERGEFORMATINET </w:instrText>
      </w:r>
      <w:r w:rsidR="00265401">
        <w:fldChar w:fldCharType="separate"/>
      </w:r>
      <w:r w:rsidR="00CA65CD">
        <w:fldChar w:fldCharType="begin"/>
      </w:r>
      <w:r w:rsidR="00CA65CD">
        <w:instrText xml:space="preserve"> INCLUDEPICTURE  "https://cdn.xl.thumbs.canstockphoto.com/people-dancing-silhouettes-of-people-dancing-stock-illustration_csp0428458.jpg" \* MERGEFORMATINET </w:instrText>
      </w:r>
      <w:r w:rsidR="00CA65CD">
        <w:fldChar w:fldCharType="separate"/>
      </w:r>
      <w:r w:rsidR="005766C9">
        <w:fldChar w:fldCharType="begin"/>
      </w:r>
      <w:r w:rsidR="005766C9">
        <w:instrText xml:space="preserve"> INCLUDEPICTURE  "https://cdn.xl.thumbs.canstockphoto.com/people-dancing-silhouettes-of-people-dancing-stock-illustration_csp0428458.jpg" \* MERGEFORMATINET </w:instrText>
      </w:r>
      <w:r w:rsidR="005766C9">
        <w:fldChar w:fldCharType="separate"/>
      </w:r>
      <w:r w:rsidR="007E2F2A">
        <w:fldChar w:fldCharType="begin"/>
      </w:r>
      <w:r w:rsidR="007E2F2A">
        <w:instrText xml:space="preserve"> INCLUDEPICTURE  "https://cdn.xl.thumbs.canstockphoto.com/people-dancing-silhouettes-of-people-dancing-stock-illustration_csp0428458.jpg" \* MERGEFORMATINET </w:instrText>
      </w:r>
      <w:r w:rsidR="007E2F2A">
        <w:fldChar w:fldCharType="separate"/>
      </w:r>
      <w:r w:rsidR="00977D03">
        <w:fldChar w:fldCharType="begin"/>
      </w:r>
      <w:r w:rsidR="00977D03">
        <w:instrText xml:space="preserve"> INCLUDEPICTURE  "https://cdn.xl.thumbs.canstockphoto.com/people-dancing-silhouettes-of-people-dancing-stock-illustration_csp0428458.jpg" \* MERGEFORMATINET </w:instrText>
      </w:r>
      <w:r w:rsidR="00977D03">
        <w:fldChar w:fldCharType="separate"/>
      </w:r>
      <w:r w:rsidR="0054669B">
        <w:fldChar w:fldCharType="begin"/>
      </w:r>
      <w:r w:rsidR="0054669B">
        <w:instrText xml:space="preserve"> INCLUDEPICTURE  "https://cdn.xl.thumbs.canstockphoto.com/people-dancing-silhouettes-of-people-dancing-stock-illustration_csp0428458.jpg" \* MERGEFORMATINET </w:instrText>
      </w:r>
      <w:r w:rsidR="0054669B">
        <w:fldChar w:fldCharType="separate"/>
      </w:r>
      <w:r w:rsidR="006D3291">
        <w:fldChar w:fldCharType="begin"/>
      </w:r>
      <w:r w:rsidR="006D3291">
        <w:instrText xml:space="preserve"> INCLUDEPICTURE  "https://cdn.xl.thumbs.canstockphoto.com/people-dancing-silhouettes-of-people-dancing-stock-illustration_csp0428458.jpg" \* MERGEFORMATINET </w:instrText>
      </w:r>
      <w:r w:rsidR="006D3291">
        <w:fldChar w:fldCharType="separate"/>
      </w:r>
      <w:r w:rsidR="00253402">
        <w:fldChar w:fldCharType="begin"/>
      </w:r>
      <w:r w:rsidR="00253402">
        <w:instrText xml:space="preserve"> INCLUDEPICTURE  "https://cdn.xl.thumbs.canstockphoto.com/people-dancing-silhouettes-of-people-dancing-stock-illustration_csp0428458.jpg" \* MERGEFORMATINET </w:instrText>
      </w:r>
      <w:r w:rsidR="00253402">
        <w:fldChar w:fldCharType="separate"/>
      </w:r>
      <w:r w:rsidR="0048033B">
        <w:fldChar w:fldCharType="begin"/>
      </w:r>
      <w:r w:rsidR="0048033B">
        <w:instrText xml:space="preserve"> INCLUDEPICTURE  "https://cdn.xl.thumbs.canstockphoto.com/people-dancing-silhouettes-of-people-dancing-stock-illustration_csp0428458.jpg" \* MERGEFORMATINET </w:instrText>
      </w:r>
      <w:r w:rsidR="0048033B">
        <w:fldChar w:fldCharType="separate"/>
      </w:r>
      <w:r w:rsidR="002F4D05">
        <w:fldChar w:fldCharType="begin"/>
      </w:r>
      <w:r w:rsidR="002F4D05">
        <w:instrText xml:space="preserve"> INCLUDEPICTURE  "https://cdn.xl.thumbs.canstockphoto.com/people-dancing-silhouettes-of-people-dancing-stock-illustration_csp0428458.jpg" \* MERGEFORMATINET </w:instrText>
      </w:r>
      <w:r w:rsidR="002F4D05">
        <w:fldChar w:fldCharType="separate"/>
      </w:r>
      <w:r w:rsidR="004470C4">
        <w:rPr>
          <w:noProof/>
        </w:rPr>
        <w:fldChar w:fldCharType="begin"/>
      </w:r>
      <w:r w:rsidR="004470C4">
        <w:rPr>
          <w:noProof/>
        </w:rPr>
        <w:instrText xml:space="preserve"> INCLUDEPICTURE  "https://cdn.xl.thumbs.canstockphoto.com/people-dancing-silhouettes-of-people-dancing-stock-illustration_csp0428458.jpg" \* MERGEFORMATINET </w:instrText>
      </w:r>
      <w:r w:rsidR="004470C4">
        <w:rPr>
          <w:noProof/>
        </w:rPr>
        <w:fldChar w:fldCharType="separate"/>
      </w:r>
      <w:r w:rsidR="007A4312">
        <w:rPr>
          <w:noProof/>
        </w:rPr>
        <w:fldChar w:fldCharType="begin"/>
      </w:r>
      <w:r w:rsidR="007A4312">
        <w:rPr>
          <w:noProof/>
        </w:rPr>
        <w:instrText xml:space="preserve"> INCLUDEPICTURE  "https://cdn.xl.thumbs.canstockphoto.com/people-dancing-silhouettes-of-people-dancing-stock-illustration_csp0428458.jpg" \* MERGEFORMATINET </w:instrText>
      </w:r>
      <w:r w:rsidR="007A4312">
        <w:rPr>
          <w:noProof/>
        </w:rPr>
        <w:fldChar w:fldCharType="separate"/>
      </w:r>
      <w:r w:rsidR="001315F3">
        <w:rPr>
          <w:noProof/>
        </w:rPr>
        <w:fldChar w:fldCharType="begin"/>
      </w:r>
      <w:r w:rsidR="001315F3">
        <w:rPr>
          <w:noProof/>
        </w:rPr>
        <w:instrText xml:space="preserve"> </w:instrText>
      </w:r>
      <w:r w:rsidR="001315F3">
        <w:rPr>
          <w:noProof/>
        </w:rPr>
        <w:instrText>INCLUDEPICTURE  "https://cdn.xl.thumbs.canstockphoto.com/people-dancing-silhouettes-of-people-dancing-stock-illustration_csp0428458.jpg" \* MERGEFORMATINET</w:instrText>
      </w:r>
      <w:r w:rsidR="001315F3">
        <w:rPr>
          <w:noProof/>
        </w:rPr>
        <w:instrText xml:space="preserve"> </w:instrText>
      </w:r>
      <w:r w:rsidR="001315F3">
        <w:rPr>
          <w:noProof/>
        </w:rPr>
        <w:fldChar w:fldCharType="separate"/>
      </w:r>
      <w:r w:rsidR="001315F3">
        <w:rPr>
          <w:noProof/>
        </w:rPr>
        <w:pict w14:anchorId="2D9EA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i1025" type="#_x0000_t75" alt="" style="width:240.75pt;height:48pt;mso-width-percent:0;mso-height-percent:0;mso-width-percent:0;mso-height-percent:0">
            <v:imagedata r:id="rId16" r:href="rId17"/>
          </v:shape>
        </w:pict>
      </w:r>
      <w:r w:rsidR="001315F3">
        <w:rPr>
          <w:noProof/>
        </w:rPr>
        <w:fldChar w:fldCharType="end"/>
      </w:r>
      <w:r w:rsidR="007A4312">
        <w:rPr>
          <w:noProof/>
        </w:rPr>
        <w:fldChar w:fldCharType="end"/>
      </w:r>
      <w:r w:rsidR="004470C4">
        <w:rPr>
          <w:noProof/>
        </w:rPr>
        <w:fldChar w:fldCharType="end"/>
      </w:r>
      <w:r w:rsidR="002F4D05">
        <w:fldChar w:fldCharType="end"/>
      </w:r>
      <w:r w:rsidR="0048033B">
        <w:fldChar w:fldCharType="end"/>
      </w:r>
      <w:r w:rsidR="00253402">
        <w:fldChar w:fldCharType="end"/>
      </w:r>
      <w:r w:rsidR="006D3291">
        <w:fldChar w:fldCharType="end"/>
      </w:r>
      <w:r w:rsidR="0054669B">
        <w:fldChar w:fldCharType="end"/>
      </w:r>
      <w:r w:rsidR="00977D03">
        <w:fldChar w:fldCharType="end"/>
      </w:r>
      <w:r w:rsidR="007E2F2A">
        <w:fldChar w:fldCharType="end"/>
      </w:r>
      <w:r w:rsidR="005766C9">
        <w:fldChar w:fldCharType="end"/>
      </w:r>
      <w:r w:rsidR="00CA65CD">
        <w:fldChar w:fldCharType="end"/>
      </w:r>
      <w:r w:rsidR="00265401">
        <w:fldChar w:fldCharType="end"/>
      </w:r>
      <w:r w:rsidR="00F8095E">
        <w:fldChar w:fldCharType="end"/>
      </w:r>
      <w:r>
        <w:fldChar w:fldCharType="end"/>
      </w:r>
    </w:p>
    <w:p w14:paraId="06FF5E10" w14:textId="77777777" w:rsidR="007A4312" w:rsidRDefault="007A4312" w:rsidP="00A62860">
      <w:pPr>
        <w:jc w:val="center"/>
        <w:rPr>
          <w:rFonts w:ascii="Helvetica" w:hAnsi="Helvetica" w:cs="Helvetica"/>
          <w:b/>
          <w:bCs/>
          <w:sz w:val="36"/>
          <w:szCs w:val="20"/>
          <w:u w:val="single"/>
        </w:rPr>
      </w:pPr>
    </w:p>
    <w:p w14:paraId="37CB00BF" w14:textId="77777777" w:rsidR="007A4312" w:rsidRDefault="007A4312" w:rsidP="007A4312">
      <w:pPr>
        <w:rPr>
          <w:rFonts w:ascii="Helvetica" w:hAnsi="Helvetica" w:cs="Helvetica"/>
          <w:b/>
          <w:bCs/>
          <w:sz w:val="36"/>
          <w:szCs w:val="20"/>
          <w:u w:val="single"/>
        </w:rPr>
      </w:pPr>
    </w:p>
    <w:p w14:paraId="05EA3EB1" w14:textId="2716FBEA" w:rsidR="00A62860" w:rsidRPr="00776F0B" w:rsidRDefault="00A62860" w:rsidP="00A62860">
      <w:pPr>
        <w:jc w:val="center"/>
        <w:rPr>
          <w:rFonts w:ascii="Helvetica" w:hAnsi="Helvetica" w:cs="Helvetica"/>
          <w:b/>
          <w:bCs/>
          <w:sz w:val="36"/>
          <w:szCs w:val="20"/>
          <w:u w:val="single"/>
        </w:rPr>
      </w:pPr>
      <w:r w:rsidRPr="00776F0B">
        <w:rPr>
          <w:rFonts w:ascii="Helvetica" w:hAnsi="Helvetica" w:cs="Helvetica"/>
          <w:b/>
          <w:bCs/>
          <w:sz w:val="36"/>
          <w:szCs w:val="20"/>
          <w:u w:val="single"/>
        </w:rPr>
        <w:lastRenderedPageBreak/>
        <w:t>LESSON I</w:t>
      </w:r>
      <w:r>
        <w:rPr>
          <w:rFonts w:ascii="Helvetica" w:hAnsi="Helvetica" w:cs="Helvetica"/>
          <w:b/>
          <w:bCs/>
          <w:sz w:val="36"/>
          <w:szCs w:val="20"/>
          <w:u w:val="single"/>
        </w:rPr>
        <w:t>I</w:t>
      </w:r>
    </w:p>
    <w:p w14:paraId="0673C480" w14:textId="77777777" w:rsidR="00A62860" w:rsidRPr="00776F0B" w:rsidRDefault="00A62860" w:rsidP="00A62860">
      <w:pPr>
        <w:keepNext/>
        <w:jc w:val="center"/>
        <w:outlineLvl w:val="4"/>
        <w:rPr>
          <w:rFonts w:ascii="Helvetica" w:hAnsi="Helvetica" w:cs="Helvetica"/>
          <w:b/>
          <w:bCs/>
          <w:szCs w:val="20"/>
        </w:rPr>
      </w:pPr>
    </w:p>
    <w:p w14:paraId="22461ED2" w14:textId="77777777" w:rsidR="00A62860" w:rsidRPr="00776F0B" w:rsidRDefault="00A62860" w:rsidP="00A62860">
      <w:pPr>
        <w:keepNext/>
        <w:jc w:val="center"/>
        <w:outlineLvl w:val="4"/>
        <w:rPr>
          <w:rFonts w:ascii="Helvetica" w:hAnsi="Helvetica" w:cs="Helvetica"/>
          <w:b/>
          <w:bCs/>
          <w:szCs w:val="20"/>
        </w:rPr>
      </w:pPr>
      <w:r>
        <w:rPr>
          <w:rFonts w:ascii="Helvetica" w:hAnsi="Helvetica" w:cs="Helvetica"/>
          <w:b/>
          <w:bCs/>
          <w:szCs w:val="20"/>
        </w:rPr>
        <w:t xml:space="preserve">Dance as a Tool to Discuss Difficult Topics: A Guided Discussion on McKayle’s </w:t>
      </w:r>
      <w:r>
        <w:rPr>
          <w:rFonts w:ascii="Helvetica" w:hAnsi="Helvetica" w:cs="Helvetica"/>
          <w:b/>
          <w:bCs/>
          <w:i/>
          <w:szCs w:val="20"/>
        </w:rPr>
        <w:t>Rainbow Etude</w:t>
      </w:r>
    </w:p>
    <w:p w14:paraId="77191A3B" w14:textId="77777777" w:rsidR="00A62860" w:rsidRPr="00776F0B" w:rsidRDefault="00A62860" w:rsidP="00A62860">
      <w:pPr>
        <w:rPr>
          <w:rFonts w:ascii="Helvetica" w:hAnsi="Helvetica" w:cs="Helvetica"/>
          <w:i/>
          <w:iCs/>
        </w:rPr>
      </w:pPr>
    </w:p>
    <w:p w14:paraId="19102F44" w14:textId="77777777" w:rsidR="00A62860" w:rsidRDefault="00A62860" w:rsidP="00A62860">
      <w:pPr>
        <w:rPr>
          <w:rFonts w:ascii="Helvetica" w:hAnsi="Helvetica" w:cs="Helvetica"/>
          <w:bCs/>
        </w:rPr>
      </w:pPr>
      <w:r>
        <w:rPr>
          <w:rFonts w:ascii="Helvetica" w:hAnsi="Helvetica" w:cs="Helvetica"/>
          <w:b/>
          <w:bCs/>
        </w:rPr>
        <w:t xml:space="preserve">*Note: This lesson will address topics like racism, incarceration, and chain gangs. </w:t>
      </w:r>
      <w:r w:rsidRPr="005C3CB6">
        <w:rPr>
          <w:rFonts w:ascii="Helvetica" w:hAnsi="Helvetica" w:cs="Helvetica"/>
          <w:bCs/>
        </w:rPr>
        <w:t xml:space="preserve">Before watching </w:t>
      </w:r>
      <w:r w:rsidRPr="005C3CB6">
        <w:rPr>
          <w:rFonts w:ascii="Helvetica" w:hAnsi="Helvetica" w:cs="Helvetica"/>
          <w:bCs/>
          <w:i/>
        </w:rPr>
        <w:t>Rainbow Etude</w:t>
      </w:r>
      <w:r w:rsidRPr="005C3CB6">
        <w:rPr>
          <w:rFonts w:ascii="Helvetica" w:hAnsi="Helvetica" w:cs="Helvetica"/>
          <w:bCs/>
        </w:rPr>
        <w:t xml:space="preserve">, it may be helpful to review some of those concepts with your students. Below are some resources for teaching about </w:t>
      </w:r>
      <w:r>
        <w:rPr>
          <w:rFonts w:ascii="Helvetica" w:hAnsi="Helvetica" w:cs="Helvetica"/>
          <w:bCs/>
        </w:rPr>
        <w:t xml:space="preserve">topics like incarceration, suitable for various ages. </w:t>
      </w:r>
    </w:p>
    <w:p w14:paraId="1CF1F17D" w14:textId="77777777" w:rsidR="00A62860" w:rsidRDefault="00A62860" w:rsidP="00A62860">
      <w:pPr>
        <w:rPr>
          <w:rFonts w:ascii="Helvetica" w:hAnsi="Helvetica" w:cs="Helvetica"/>
          <w:bCs/>
        </w:rPr>
      </w:pPr>
    </w:p>
    <w:p w14:paraId="08C9FB37" w14:textId="77777777" w:rsidR="00A62860" w:rsidRDefault="00A62860" w:rsidP="00A62860">
      <w:pPr>
        <w:rPr>
          <w:rFonts w:ascii="Helvetica" w:hAnsi="Helvetica" w:cs="Helvetica"/>
          <w:b/>
          <w:bCs/>
        </w:rPr>
      </w:pPr>
      <w:r>
        <w:rPr>
          <w:rFonts w:ascii="Helvetica" w:hAnsi="Helvetica" w:cs="Helvetica"/>
          <w:b/>
          <w:bCs/>
        </w:rPr>
        <w:t xml:space="preserve">Resources for teaching younger students: </w:t>
      </w:r>
    </w:p>
    <w:p w14:paraId="47B7264D" w14:textId="77777777" w:rsidR="00A62860" w:rsidRPr="00CC1C7A" w:rsidRDefault="001315F3" w:rsidP="00F8095E">
      <w:pPr>
        <w:pStyle w:val="ListParagraph"/>
        <w:numPr>
          <w:ilvl w:val="0"/>
          <w:numId w:val="9"/>
        </w:numPr>
        <w:contextualSpacing/>
        <w:rPr>
          <w:rFonts w:ascii="Helvetica" w:hAnsi="Helvetica" w:cs="Helvetica"/>
          <w:bCs/>
        </w:rPr>
      </w:pPr>
      <w:hyperlink r:id="rId18" w:history="1">
        <w:r w:rsidR="00A62860" w:rsidRPr="00CC1C7A">
          <w:rPr>
            <w:rStyle w:val="Hyperlink"/>
            <w:rFonts w:ascii="Helvetica" w:hAnsi="Helvetica" w:cs="Helvetica"/>
            <w:bCs/>
          </w:rPr>
          <w:t>https://sesamestreetincommunities.org/topics/incarceration/</w:t>
        </w:r>
      </w:hyperlink>
      <w:r w:rsidR="00A62860" w:rsidRPr="00CC1C7A">
        <w:rPr>
          <w:rFonts w:ascii="Helvetica" w:hAnsi="Helvetica" w:cs="Helvetica"/>
          <w:bCs/>
        </w:rPr>
        <w:t>​</w:t>
      </w:r>
    </w:p>
    <w:p w14:paraId="58453016" w14:textId="77777777" w:rsidR="00A62860" w:rsidRPr="00CC1C7A" w:rsidRDefault="001315F3" w:rsidP="00F8095E">
      <w:pPr>
        <w:pStyle w:val="ListParagraph"/>
        <w:numPr>
          <w:ilvl w:val="0"/>
          <w:numId w:val="9"/>
        </w:numPr>
        <w:contextualSpacing/>
        <w:rPr>
          <w:rFonts w:ascii="Helvetica" w:hAnsi="Helvetica" w:cs="Helvetica"/>
          <w:bCs/>
        </w:rPr>
      </w:pPr>
      <w:hyperlink r:id="rId19" w:history="1">
        <w:r w:rsidR="00A62860" w:rsidRPr="00CC1C7A">
          <w:rPr>
            <w:rStyle w:val="Hyperlink"/>
            <w:rFonts w:ascii="Helvetica" w:hAnsi="Helvetica" w:cs="Helvetica"/>
            <w:bCs/>
          </w:rPr>
          <w:t>https://multiculturalkidblogs.com/2020/06/08/racial-justice-resources-for-teaching-children/</w:t>
        </w:r>
      </w:hyperlink>
      <w:r w:rsidR="00A62860" w:rsidRPr="00CC1C7A">
        <w:rPr>
          <w:rFonts w:ascii="Helvetica" w:hAnsi="Helvetica" w:cs="Helvetica"/>
          <w:bCs/>
        </w:rPr>
        <w:t xml:space="preserve"> </w:t>
      </w:r>
    </w:p>
    <w:p w14:paraId="7152AD35" w14:textId="77777777" w:rsidR="00A62860" w:rsidRPr="00CC1C7A" w:rsidRDefault="00A62860" w:rsidP="00A62860">
      <w:pPr>
        <w:rPr>
          <w:rFonts w:ascii="Helvetica" w:hAnsi="Helvetica" w:cs="Helvetica"/>
          <w:b/>
          <w:bCs/>
        </w:rPr>
      </w:pPr>
    </w:p>
    <w:p w14:paraId="0BCBB5B4" w14:textId="77777777" w:rsidR="00A62860" w:rsidRPr="00CC1C7A" w:rsidRDefault="00A62860" w:rsidP="00A62860">
      <w:pPr>
        <w:rPr>
          <w:rFonts w:ascii="Helvetica" w:hAnsi="Helvetica" w:cs="Helvetica"/>
          <w:b/>
          <w:bCs/>
        </w:rPr>
      </w:pPr>
      <w:r w:rsidRPr="00CC1C7A">
        <w:rPr>
          <w:rFonts w:ascii="Helvetica" w:hAnsi="Helvetica" w:cs="Helvetica"/>
          <w:b/>
          <w:bCs/>
        </w:rPr>
        <w:t xml:space="preserve">Resources for teaching older students: </w:t>
      </w:r>
    </w:p>
    <w:p w14:paraId="21068027" w14:textId="77777777" w:rsidR="00A62860" w:rsidRPr="00CC1C7A" w:rsidRDefault="001315F3" w:rsidP="00F8095E">
      <w:pPr>
        <w:pStyle w:val="ListParagraph"/>
        <w:numPr>
          <w:ilvl w:val="0"/>
          <w:numId w:val="8"/>
        </w:numPr>
        <w:contextualSpacing/>
        <w:rPr>
          <w:rFonts w:ascii="Helvetica" w:hAnsi="Helvetica" w:cs="Helvetica"/>
          <w:b/>
          <w:bCs/>
        </w:rPr>
      </w:pPr>
      <w:hyperlink r:id="rId20" w:history="1">
        <w:r w:rsidR="00A62860" w:rsidRPr="00CC1C7A">
          <w:rPr>
            <w:rStyle w:val="Hyperlink"/>
            <w:rFonts w:ascii="Helvetica" w:hAnsi="Helvetica" w:cs="Helvetica"/>
            <w:bCs/>
          </w:rPr>
          <w:t>https://www.tolerance.org/magazine/teaching-about-mass-incarceration-the-ongoing-narrative-of-racial-oppression</w:t>
        </w:r>
      </w:hyperlink>
      <w:r w:rsidR="00A62860" w:rsidRPr="00CC1C7A">
        <w:rPr>
          <w:rFonts w:ascii="Helvetica" w:hAnsi="Helvetica" w:cs="Helvetica"/>
          <w:bCs/>
        </w:rPr>
        <w:t>​</w:t>
      </w:r>
    </w:p>
    <w:p w14:paraId="116F0FC5" w14:textId="77777777" w:rsidR="00A62860" w:rsidRPr="00CC1C7A" w:rsidRDefault="001315F3" w:rsidP="00F8095E">
      <w:pPr>
        <w:pStyle w:val="ListParagraph"/>
        <w:numPr>
          <w:ilvl w:val="0"/>
          <w:numId w:val="8"/>
        </w:numPr>
        <w:contextualSpacing/>
        <w:rPr>
          <w:rFonts w:ascii="Helvetica" w:hAnsi="Helvetica" w:cs="Helvetica"/>
          <w:bCs/>
        </w:rPr>
      </w:pPr>
      <w:hyperlink r:id="rId21" w:history="1">
        <w:r w:rsidR="00A62860" w:rsidRPr="00CC1C7A">
          <w:rPr>
            <w:rStyle w:val="Hyperlink"/>
            <w:rFonts w:ascii="Helvetica" w:hAnsi="Helvetica" w:cs="Helvetica"/>
            <w:bCs/>
          </w:rPr>
          <w:t>https://www.thoughtco.com/teaching-anti-racism-4149582</w:t>
        </w:r>
      </w:hyperlink>
      <w:r w:rsidR="00A62860" w:rsidRPr="00CC1C7A">
        <w:rPr>
          <w:rFonts w:ascii="Helvetica" w:hAnsi="Helvetica" w:cs="Helvetica"/>
          <w:bCs/>
        </w:rPr>
        <w:t xml:space="preserve"> </w:t>
      </w:r>
    </w:p>
    <w:p w14:paraId="6CBCA37F" w14:textId="77777777" w:rsidR="00A62860" w:rsidRDefault="00A62860" w:rsidP="00A62860">
      <w:pPr>
        <w:rPr>
          <w:rFonts w:ascii="Helvetica" w:hAnsi="Helvetica" w:cs="Helvetica"/>
          <w:b/>
          <w:bCs/>
        </w:rPr>
      </w:pPr>
    </w:p>
    <w:p w14:paraId="1BD9426A" w14:textId="77777777" w:rsidR="00A62860" w:rsidRPr="00776F0B" w:rsidRDefault="00A62860" w:rsidP="00A62860">
      <w:pPr>
        <w:rPr>
          <w:rFonts w:ascii="Helvetica" w:hAnsi="Helvetica" w:cs="Helvetica"/>
        </w:rPr>
      </w:pPr>
      <w:r w:rsidRPr="00776F0B">
        <w:rPr>
          <w:rFonts w:ascii="Helvetica" w:hAnsi="Helvetica" w:cs="Helvetica"/>
          <w:b/>
          <w:bCs/>
        </w:rPr>
        <w:t>Ohio Dance Standards Addressed</w:t>
      </w:r>
      <w:r w:rsidRPr="00776F0B">
        <w:rPr>
          <w:rFonts w:ascii="Helvetica" w:hAnsi="Helvetica" w:cs="Helvetica"/>
        </w:rPr>
        <w:t>:</w:t>
      </w:r>
    </w:p>
    <w:p w14:paraId="78D598F9" w14:textId="77777777" w:rsidR="00A62860" w:rsidRDefault="00A62860" w:rsidP="00A62860">
      <w:pPr>
        <w:rPr>
          <w:rFonts w:ascii="Helvetica" w:hAnsi="Helvetica" w:cs="Helvetica"/>
          <w:i/>
        </w:rPr>
      </w:pPr>
      <w:r w:rsidRPr="00776F0B">
        <w:rPr>
          <w:rFonts w:ascii="Helvetica" w:hAnsi="Helvetica" w:cs="Helvetica"/>
          <w:i/>
        </w:rPr>
        <w:t xml:space="preserve"> </w:t>
      </w:r>
    </w:p>
    <w:p w14:paraId="355A78B3" w14:textId="77777777" w:rsidR="00A62860" w:rsidRDefault="00A62860" w:rsidP="00A62860">
      <w:pPr>
        <w:ind w:firstLine="720"/>
        <w:rPr>
          <w:rFonts w:ascii="Helvetica" w:hAnsi="Helvetica" w:cs="Helvetica"/>
          <w:i/>
        </w:rPr>
      </w:pPr>
      <w:r w:rsidRPr="00776F0B">
        <w:rPr>
          <w:rFonts w:ascii="Helvetica" w:hAnsi="Helvetica" w:cs="Helvetica"/>
          <w:i/>
        </w:rPr>
        <w:t xml:space="preserve">Responding </w:t>
      </w:r>
    </w:p>
    <w:p w14:paraId="6AD548C3" w14:textId="77777777" w:rsidR="00A62860" w:rsidRPr="00776F0B" w:rsidRDefault="00A62860" w:rsidP="00A62860">
      <w:pPr>
        <w:rPr>
          <w:rFonts w:ascii="Helvetica" w:hAnsi="Helvetica" w:cs="Helvetica"/>
          <w:i/>
        </w:rPr>
      </w:pPr>
      <w:r>
        <w:rPr>
          <w:rFonts w:ascii="Helvetica" w:hAnsi="Helvetica" w:cs="Helvetica"/>
          <w:i/>
        </w:rPr>
        <w:tab/>
        <w:t>Connecting</w:t>
      </w:r>
    </w:p>
    <w:p w14:paraId="13554399" w14:textId="77777777" w:rsidR="00A62860" w:rsidRPr="00776F0B" w:rsidRDefault="00A62860" w:rsidP="00A62860">
      <w:pPr>
        <w:rPr>
          <w:rFonts w:ascii="Helvetica" w:hAnsi="Helvetica" w:cs="Helvetica"/>
          <w:i/>
          <w:iCs/>
        </w:rPr>
      </w:pPr>
    </w:p>
    <w:p w14:paraId="490F07A5" w14:textId="77777777" w:rsidR="00A62860" w:rsidRDefault="00A62860" w:rsidP="00A62860">
      <w:pPr>
        <w:rPr>
          <w:rFonts w:ascii="Helvetica" w:hAnsi="Helvetica" w:cs="Helvetica"/>
          <w:b/>
        </w:rPr>
      </w:pPr>
      <w:r w:rsidRPr="00776F0B">
        <w:rPr>
          <w:rFonts w:ascii="Helvetica" w:hAnsi="Helvetica" w:cs="Helvetica"/>
          <w:b/>
        </w:rPr>
        <w:t>Understandings:</w:t>
      </w:r>
    </w:p>
    <w:p w14:paraId="60A50E38" w14:textId="77777777" w:rsidR="00A62860" w:rsidRPr="00776F0B" w:rsidRDefault="00A62860" w:rsidP="00A62860">
      <w:pPr>
        <w:rPr>
          <w:rFonts w:ascii="Helvetica" w:hAnsi="Helvetica" w:cs="Helvetica"/>
          <w:b/>
        </w:rPr>
      </w:pPr>
      <w:r>
        <w:rPr>
          <w:rFonts w:ascii="Helvetica" w:hAnsi="Helvetica" w:cs="Helvetica"/>
        </w:rPr>
        <w:t>Dance not only tells stories, but also illuminates concepts and issues in society</w:t>
      </w:r>
      <w:r w:rsidRPr="00263687">
        <w:rPr>
          <w:rFonts w:ascii="Helvetica" w:hAnsi="Helvetica" w:cs="Helvetica"/>
        </w:rPr>
        <w:t xml:space="preserve">. We </w:t>
      </w:r>
      <w:r>
        <w:rPr>
          <w:rFonts w:ascii="Helvetica" w:hAnsi="Helvetica" w:cs="Helvetica"/>
        </w:rPr>
        <w:t xml:space="preserve">can </w:t>
      </w:r>
      <w:r w:rsidRPr="00263687">
        <w:rPr>
          <w:rFonts w:ascii="Helvetica" w:hAnsi="Helvetica" w:cs="Helvetica"/>
        </w:rPr>
        <w:t xml:space="preserve">use </w:t>
      </w:r>
      <w:r>
        <w:rPr>
          <w:rFonts w:ascii="Helvetica" w:hAnsi="Helvetica" w:cs="Helvetica"/>
        </w:rPr>
        <w:t>dance</w:t>
      </w:r>
      <w:r w:rsidRPr="00263687">
        <w:rPr>
          <w:rFonts w:ascii="Helvetica" w:hAnsi="Helvetica" w:cs="Helvetica"/>
        </w:rPr>
        <w:t xml:space="preserve"> to </w:t>
      </w:r>
      <w:r>
        <w:rPr>
          <w:rFonts w:ascii="Helvetica" w:hAnsi="Helvetica" w:cs="Helvetica"/>
        </w:rPr>
        <w:t>better understand the world around us.</w:t>
      </w:r>
    </w:p>
    <w:p w14:paraId="371F6CE9" w14:textId="77777777" w:rsidR="00A62860" w:rsidRPr="00776F0B" w:rsidRDefault="00A62860" w:rsidP="00A62860">
      <w:pPr>
        <w:rPr>
          <w:rFonts w:ascii="Helvetica" w:hAnsi="Helvetica" w:cs="Helvetica"/>
          <w:b/>
          <w:bCs/>
        </w:rPr>
      </w:pPr>
    </w:p>
    <w:p w14:paraId="4BA1F611" w14:textId="77777777" w:rsidR="00A62860" w:rsidRPr="00776F0B" w:rsidRDefault="00A62860" w:rsidP="00A62860">
      <w:pPr>
        <w:rPr>
          <w:rFonts w:ascii="Helvetica" w:hAnsi="Helvetica" w:cs="Helvetica"/>
          <w:szCs w:val="20"/>
        </w:rPr>
      </w:pPr>
      <w:r w:rsidRPr="00776F0B">
        <w:rPr>
          <w:rFonts w:ascii="Helvetica" w:hAnsi="Helvetica" w:cs="Helvetica"/>
          <w:b/>
          <w:bCs/>
        </w:rPr>
        <w:t>Enduring Understandings</w:t>
      </w:r>
      <w:r w:rsidRPr="00776F0B">
        <w:rPr>
          <w:rFonts w:ascii="Helvetica" w:hAnsi="Helvetica" w:cs="Helvetica"/>
        </w:rPr>
        <w:t xml:space="preserve">: </w:t>
      </w:r>
    </w:p>
    <w:p w14:paraId="1F69D8B3" w14:textId="77777777" w:rsidR="00A62860" w:rsidRPr="00776F0B" w:rsidRDefault="00A62860" w:rsidP="00A62860">
      <w:pPr>
        <w:rPr>
          <w:rFonts w:ascii="Helvetica" w:hAnsi="Helvetica" w:cs="Helvetica"/>
          <w:szCs w:val="20"/>
        </w:rPr>
      </w:pPr>
      <w:r>
        <w:rPr>
          <w:rFonts w:ascii="Helvetica" w:hAnsi="Helvetica" w:cs="Helvetica"/>
        </w:rPr>
        <w:t>Dance can be a tool to help us learn about and discuss difficult topics in society like racism and slavery. Viewing dance can spark an emotional response and help us to think about and experience ideas in new, powerful ways.</w:t>
      </w:r>
    </w:p>
    <w:p w14:paraId="3AAAFB6F" w14:textId="77777777" w:rsidR="00A62860" w:rsidRPr="00776F0B" w:rsidRDefault="00A62860" w:rsidP="00A62860">
      <w:pPr>
        <w:jc w:val="center"/>
        <w:rPr>
          <w:rFonts w:ascii="Helvetica" w:hAnsi="Helvetica" w:cs="Helvetica"/>
          <w:szCs w:val="20"/>
        </w:rPr>
      </w:pPr>
    </w:p>
    <w:p w14:paraId="4C7C91D6" w14:textId="77777777" w:rsidR="00A62860" w:rsidRPr="00776F0B" w:rsidRDefault="00A62860" w:rsidP="00A62860">
      <w:pPr>
        <w:rPr>
          <w:rFonts w:ascii="Helvetica" w:hAnsi="Helvetica" w:cs="Helvetica"/>
        </w:rPr>
      </w:pPr>
      <w:r w:rsidRPr="00776F0B">
        <w:rPr>
          <w:rFonts w:ascii="Helvetica" w:hAnsi="Helvetica" w:cs="Helvetica"/>
          <w:b/>
        </w:rPr>
        <w:t>Essential Questions</w:t>
      </w:r>
      <w:r w:rsidRPr="00776F0B">
        <w:rPr>
          <w:rFonts w:ascii="Helvetica" w:hAnsi="Helvetica" w:cs="Helvetica"/>
        </w:rPr>
        <w:t xml:space="preserve">: </w:t>
      </w:r>
    </w:p>
    <w:p w14:paraId="61F3A7A4" w14:textId="77777777" w:rsidR="00A62860" w:rsidRPr="00776F0B" w:rsidRDefault="00A62860" w:rsidP="00A62860">
      <w:pPr>
        <w:rPr>
          <w:rFonts w:ascii="Helvetica" w:hAnsi="Helvetica" w:cs="Helvetica"/>
        </w:rPr>
      </w:pPr>
      <w:r>
        <w:rPr>
          <w:rFonts w:ascii="Helvetica" w:hAnsi="Helvetica" w:cs="Helvetica"/>
        </w:rPr>
        <w:t>What is racism? What is equity? What is the relationship between dance and emotion? How can dance teach us about difficult topics such as racism?</w:t>
      </w:r>
    </w:p>
    <w:p w14:paraId="5B7323CE" w14:textId="77777777" w:rsidR="00A62860" w:rsidRPr="00776F0B" w:rsidRDefault="00A62860" w:rsidP="00A62860">
      <w:pPr>
        <w:rPr>
          <w:rFonts w:ascii="Helvetica" w:hAnsi="Helvetica" w:cs="Helvetica"/>
          <w:szCs w:val="20"/>
        </w:rPr>
      </w:pPr>
    </w:p>
    <w:p w14:paraId="6B317EE2" w14:textId="77777777" w:rsidR="00A62860" w:rsidRPr="00776F0B" w:rsidRDefault="00A62860" w:rsidP="00A62860">
      <w:pPr>
        <w:rPr>
          <w:rFonts w:ascii="Helvetica" w:hAnsi="Helvetica" w:cs="Helvetica"/>
          <w:szCs w:val="20"/>
        </w:rPr>
      </w:pPr>
      <w:r w:rsidRPr="00776F0B">
        <w:rPr>
          <w:rFonts w:ascii="Helvetica" w:hAnsi="Helvetica" w:cs="Helvetica"/>
          <w:b/>
        </w:rPr>
        <w:t>Lesson Objectives</w:t>
      </w:r>
      <w:r w:rsidRPr="00776F0B">
        <w:rPr>
          <w:rFonts w:ascii="Helvetica" w:hAnsi="Helvetica" w:cs="Helvetica"/>
        </w:rPr>
        <w:t>:</w:t>
      </w:r>
    </w:p>
    <w:p w14:paraId="64DD9744" w14:textId="77777777" w:rsidR="00A62860" w:rsidRPr="00776F0B" w:rsidRDefault="00A62860" w:rsidP="00A62860">
      <w:pPr>
        <w:rPr>
          <w:rFonts w:ascii="Helvetica" w:hAnsi="Helvetica" w:cs="Helvetica"/>
          <w:szCs w:val="20"/>
        </w:rPr>
      </w:pPr>
      <w:r w:rsidRPr="00776F0B">
        <w:rPr>
          <w:rFonts w:ascii="Helvetica" w:hAnsi="Helvetica" w:cs="Helvetica"/>
          <w:szCs w:val="20"/>
        </w:rPr>
        <w:t>The learner will:</w:t>
      </w:r>
    </w:p>
    <w:p w14:paraId="2400EC96" w14:textId="77777777" w:rsidR="00A62860" w:rsidRDefault="00A62860" w:rsidP="00A62860">
      <w:pPr>
        <w:numPr>
          <w:ilvl w:val="0"/>
          <w:numId w:val="1"/>
        </w:numPr>
        <w:rPr>
          <w:rFonts w:ascii="Helvetica" w:hAnsi="Helvetica" w:cs="Helvetica"/>
          <w:szCs w:val="20"/>
        </w:rPr>
      </w:pPr>
      <w:r>
        <w:rPr>
          <w:rFonts w:ascii="Helvetica" w:hAnsi="Helvetica" w:cs="Helvetica"/>
          <w:szCs w:val="20"/>
        </w:rPr>
        <w:t>Use adjectives to describe movement, costumes, and music</w:t>
      </w:r>
    </w:p>
    <w:p w14:paraId="52810B03" w14:textId="77777777" w:rsidR="00A62860" w:rsidRPr="00640C28" w:rsidRDefault="00A62860" w:rsidP="00A62860">
      <w:pPr>
        <w:numPr>
          <w:ilvl w:val="0"/>
          <w:numId w:val="1"/>
        </w:numPr>
        <w:rPr>
          <w:rFonts w:ascii="Helvetica" w:hAnsi="Helvetica" w:cs="Helvetica"/>
          <w:szCs w:val="20"/>
        </w:rPr>
      </w:pPr>
      <w:r w:rsidRPr="00640C28">
        <w:rPr>
          <w:rFonts w:ascii="Helvetica" w:hAnsi="Helvetica" w:cs="Helvetica"/>
          <w:szCs w:val="20"/>
        </w:rPr>
        <w:t>Discuss how watching dance can make us feel emotions</w:t>
      </w:r>
    </w:p>
    <w:p w14:paraId="3B9047BC" w14:textId="77777777" w:rsidR="00A62860" w:rsidRPr="00776F0B" w:rsidRDefault="00A62860" w:rsidP="00A62860">
      <w:pPr>
        <w:numPr>
          <w:ilvl w:val="0"/>
          <w:numId w:val="1"/>
        </w:numPr>
        <w:rPr>
          <w:rFonts w:ascii="Helvetica" w:hAnsi="Helvetica" w:cs="Helvetica"/>
          <w:szCs w:val="20"/>
        </w:rPr>
      </w:pPr>
      <w:r>
        <w:rPr>
          <w:rFonts w:ascii="Helvetica" w:hAnsi="Helvetica" w:cs="Helvetica"/>
          <w:szCs w:val="20"/>
        </w:rPr>
        <w:t xml:space="preserve">Reflect on and analyze McKayle’s </w:t>
      </w:r>
      <w:r>
        <w:rPr>
          <w:rFonts w:ascii="Helvetica" w:hAnsi="Helvetica" w:cs="Helvetica"/>
          <w:i/>
          <w:szCs w:val="20"/>
        </w:rPr>
        <w:t>Rainbow Etude</w:t>
      </w:r>
      <w:r>
        <w:rPr>
          <w:rFonts w:ascii="Helvetica" w:hAnsi="Helvetica" w:cs="Helvetica"/>
          <w:szCs w:val="20"/>
        </w:rPr>
        <w:t xml:space="preserve"> </w:t>
      </w:r>
    </w:p>
    <w:p w14:paraId="291CC260" w14:textId="77777777" w:rsidR="00A62860" w:rsidRPr="00776F0B" w:rsidRDefault="00A62860" w:rsidP="00A62860">
      <w:pPr>
        <w:numPr>
          <w:ilvl w:val="0"/>
          <w:numId w:val="1"/>
        </w:numPr>
        <w:rPr>
          <w:rFonts w:ascii="Helvetica" w:hAnsi="Helvetica" w:cs="Helvetica"/>
          <w:szCs w:val="20"/>
        </w:rPr>
      </w:pPr>
      <w:r>
        <w:rPr>
          <w:rFonts w:ascii="Helvetica" w:hAnsi="Helvetica" w:cs="Helvetica"/>
          <w:szCs w:val="20"/>
        </w:rPr>
        <w:t xml:space="preserve">Make connections between </w:t>
      </w:r>
      <w:r>
        <w:rPr>
          <w:rFonts w:ascii="Helvetica" w:hAnsi="Helvetica" w:cs="Helvetica"/>
          <w:i/>
          <w:szCs w:val="20"/>
        </w:rPr>
        <w:t>Rainbow Etude</w:t>
      </w:r>
      <w:r>
        <w:rPr>
          <w:rFonts w:ascii="Helvetica" w:hAnsi="Helvetica" w:cs="Helvetica"/>
          <w:szCs w:val="20"/>
        </w:rPr>
        <w:t xml:space="preserve"> and societal themes like racism</w:t>
      </w:r>
    </w:p>
    <w:p w14:paraId="4F59B6DD" w14:textId="77777777" w:rsidR="00A62860" w:rsidRPr="00776F0B" w:rsidRDefault="00A62860" w:rsidP="00A62860">
      <w:pPr>
        <w:rPr>
          <w:rFonts w:ascii="Helvetica" w:hAnsi="Helvetica" w:cs="Helvetica"/>
          <w:b/>
        </w:rPr>
      </w:pPr>
    </w:p>
    <w:p w14:paraId="3FC91BE5" w14:textId="77777777" w:rsidR="00A62860" w:rsidRPr="00776F0B" w:rsidRDefault="00A62860" w:rsidP="00A62860">
      <w:pPr>
        <w:rPr>
          <w:rFonts w:ascii="Helvetica" w:hAnsi="Helvetica" w:cs="Helvetica"/>
          <w:b/>
        </w:rPr>
      </w:pPr>
      <w:r w:rsidRPr="00776F0B">
        <w:rPr>
          <w:rFonts w:ascii="Helvetica" w:hAnsi="Helvetica" w:cs="Helvetica"/>
          <w:b/>
        </w:rPr>
        <w:t xml:space="preserve">Materials: </w:t>
      </w:r>
    </w:p>
    <w:p w14:paraId="213FF157" w14:textId="77777777" w:rsidR="00A62860" w:rsidRPr="00776F0B" w:rsidRDefault="00A62860" w:rsidP="00A62860">
      <w:pPr>
        <w:rPr>
          <w:rFonts w:ascii="Helvetica" w:hAnsi="Helvetica" w:cs="Helvetica"/>
          <w:bCs/>
        </w:rPr>
      </w:pPr>
      <w:r w:rsidRPr="00776F0B">
        <w:rPr>
          <w:rFonts w:ascii="Helvetica" w:hAnsi="Helvetica" w:cs="Helvetica"/>
          <w:bCs/>
        </w:rPr>
        <w:t>Paper, pencils</w:t>
      </w:r>
      <w:r>
        <w:rPr>
          <w:rFonts w:ascii="Helvetica" w:hAnsi="Helvetica" w:cs="Helvetica"/>
          <w:bCs/>
        </w:rPr>
        <w:t>, markers, chart paper</w:t>
      </w:r>
    </w:p>
    <w:p w14:paraId="2D1A6595" w14:textId="77777777" w:rsidR="00A62860" w:rsidRPr="00776F0B" w:rsidRDefault="00A62860" w:rsidP="00A62860">
      <w:pPr>
        <w:rPr>
          <w:rFonts w:ascii="Helvetica" w:hAnsi="Helvetica" w:cs="Helvetica"/>
          <w:szCs w:val="20"/>
        </w:rPr>
      </w:pPr>
    </w:p>
    <w:p w14:paraId="68B7C9D6" w14:textId="77777777" w:rsidR="00A62860" w:rsidRPr="00776F0B" w:rsidRDefault="00A62860" w:rsidP="00A62860">
      <w:pPr>
        <w:rPr>
          <w:rFonts w:ascii="Helvetica" w:hAnsi="Helvetica" w:cs="Helvetica"/>
          <w:szCs w:val="20"/>
        </w:rPr>
      </w:pPr>
      <w:r w:rsidRPr="00776F0B">
        <w:rPr>
          <w:rFonts w:ascii="Helvetica" w:hAnsi="Helvetica" w:cs="Helvetica"/>
          <w:b/>
          <w:bCs/>
          <w:szCs w:val="20"/>
        </w:rPr>
        <w:lastRenderedPageBreak/>
        <w:t>Vocabulary</w:t>
      </w:r>
      <w:r w:rsidRPr="00776F0B">
        <w:rPr>
          <w:rFonts w:ascii="Helvetica" w:hAnsi="Helvetica" w:cs="Helvetica"/>
          <w:b/>
          <w:szCs w:val="20"/>
        </w:rPr>
        <w:t>:</w:t>
      </w:r>
      <w:r w:rsidRPr="00776F0B">
        <w:rPr>
          <w:rFonts w:ascii="Helvetica" w:hAnsi="Helvetica" w:cs="Helvetica"/>
          <w:szCs w:val="20"/>
        </w:rPr>
        <w:t xml:space="preserve">  </w:t>
      </w:r>
    </w:p>
    <w:p w14:paraId="6DC7063C" w14:textId="77777777" w:rsidR="00A62860" w:rsidRDefault="00A62860" w:rsidP="00A62860">
      <w:pPr>
        <w:rPr>
          <w:rFonts w:ascii="Helvetica" w:hAnsi="Helvetica" w:cs="Helvetica"/>
          <w:szCs w:val="20"/>
        </w:rPr>
      </w:pPr>
      <w:r>
        <w:rPr>
          <w:rFonts w:ascii="Helvetica" w:hAnsi="Helvetica" w:cs="Helvetica"/>
          <w:szCs w:val="20"/>
        </w:rPr>
        <w:t>Adjectives, emotion, choreographer, equity, racism, chain gang</w:t>
      </w:r>
    </w:p>
    <w:p w14:paraId="0747106E" w14:textId="77777777" w:rsidR="00A62860" w:rsidRDefault="00A62860" w:rsidP="00A62860">
      <w:pPr>
        <w:rPr>
          <w:rFonts w:ascii="Helvetica" w:hAnsi="Helvetica" w:cs="Helvetica"/>
          <w:szCs w:val="20"/>
        </w:rPr>
      </w:pPr>
    </w:p>
    <w:p w14:paraId="4C4DFD57" w14:textId="77777777" w:rsidR="00A62860" w:rsidRDefault="00A62860" w:rsidP="00A62860">
      <w:pPr>
        <w:rPr>
          <w:rFonts w:ascii="Helvetica" w:hAnsi="Helvetica" w:cs="Helvetica"/>
          <w:szCs w:val="20"/>
        </w:rPr>
      </w:pPr>
      <w:r>
        <w:rPr>
          <w:rFonts w:ascii="Helvetica" w:hAnsi="Helvetica" w:cs="Helvetica"/>
          <w:b/>
          <w:bCs/>
          <w:szCs w:val="20"/>
        </w:rPr>
        <w:t>Assessment:</w:t>
      </w:r>
    </w:p>
    <w:p w14:paraId="66FCC0FA" w14:textId="77777777" w:rsidR="00A62860" w:rsidRDefault="00A62860" w:rsidP="00F8095E">
      <w:pPr>
        <w:pStyle w:val="ListParagraph"/>
        <w:numPr>
          <w:ilvl w:val="0"/>
          <w:numId w:val="7"/>
        </w:numPr>
        <w:contextualSpacing/>
        <w:rPr>
          <w:rFonts w:ascii="Helvetica" w:hAnsi="Helvetica" w:cs="Helvetica"/>
          <w:szCs w:val="20"/>
        </w:rPr>
      </w:pPr>
      <w:r>
        <w:rPr>
          <w:rFonts w:ascii="Helvetica" w:hAnsi="Helvetica" w:cs="Helvetica"/>
          <w:szCs w:val="20"/>
        </w:rPr>
        <w:t>Observations worksheet (with modifications for younger students as well)</w:t>
      </w:r>
    </w:p>
    <w:p w14:paraId="098436E0" w14:textId="77777777" w:rsidR="00A62860" w:rsidRDefault="00A62860" w:rsidP="00F8095E">
      <w:pPr>
        <w:pStyle w:val="ListParagraph"/>
        <w:numPr>
          <w:ilvl w:val="0"/>
          <w:numId w:val="7"/>
        </w:numPr>
        <w:contextualSpacing/>
        <w:rPr>
          <w:rFonts w:ascii="Helvetica" w:hAnsi="Helvetica" w:cs="Helvetica"/>
          <w:szCs w:val="20"/>
        </w:rPr>
      </w:pPr>
      <w:r>
        <w:rPr>
          <w:rFonts w:ascii="Helvetica" w:hAnsi="Helvetica" w:cs="Helvetica"/>
          <w:szCs w:val="20"/>
        </w:rPr>
        <w:t>Analysis worksheet (for older students)</w:t>
      </w:r>
    </w:p>
    <w:p w14:paraId="3039F31D" w14:textId="77777777" w:rsidR="00A62860" w:rsidRDefault="00A62860" w:rsidP="00A62860">
      <w:pPr>
        <w:rPr>
          <w:rFonts w:ascii="Helvetica" w:hAnsi="Helvetica" w:cs="Helvetica"/>
          <w:b/>
          <w:szCs w:val="20"/>
        </w:rPr>
      </w:pPr>
    </w:p>
    <w:p w14:paraId="3A305ACE" w14:textId="77777777" w:rsidR="00A62860" w:rsidRDefault="00A62860" w:rsidP="00A62860">
      <w:pPr>
        <w:rPr>
          <w:rFonts w:ascii="Helvetica" w:hAnsi="Helvetica" w:cs="Helvetica"/>
          <w:szCs w:val="20"/>
        </w:rPr>
      </w:pPr>
      <w:r>
        <w:rPr>
          <w:rFonts w:ascii="Helvetica" w:hAnsi="Helvetica" w:cs="Helvetica"/>
          <w:b/>
          <w:szCs w:val="20"/>
        </w:rPr>
        <w:t>Activity 1: Making Observations</w:t>
      </w:r>
    </w:p>
    <w:p w14:paraId="6C185E4F" w14:textId="77777777" w:rsidR="00A62860" w:rsidRDefault="00A62860" w:rsidP="00A62860">
      <w:pPr>
        <w:rPr>
          <w:rFonts w:ascii="Helvetica" w:hAnsi="Helvetica" w:cs="Helvetica"/>
          <w:szCs w:val="20"/>
        </w:rPr>
      </w:pPr>
      <w:r>
        <w:rPr>
          <w:rFonts w:ascii="Helvetica" w:hAnsi="Helvetica" w:cs="Helvetica"/>
          <w:szCs w:val="20"/>
        </w:rPr>
        <w:t xml:space="preserve">After viewing </w:t>
      </w:r>
      <w:r>
        <w:rPr>
          <w:rFonts w:ascii="Helvetica" w:hAnsi="Helvetica" w:cs="Helvetica"/>
          <w:i/>
          <w:szCs w:val="20"/>
        </w:rPr>
        <w:t>Rainbow Etude</w:t>
      </w:r>
      <w:r>
        <w:rPr>
          <w:rFonts w:ascii="Helvetica" w:hAnsi="Helvetica" w:cs="Helvetica"/>
          <w:szCs w:val="20"/>
        </w:rPr>
        <w:t>, ask students to reflect on what they saw, heard, and felt while watching the dance. Discuss that adjectives are description words, and emotions describe how we feel. Have students complete the Observations Worksheet using lots of rich adjectives. When finished, talk as a group about the students’ observations. Use chart paper to document the adjectives and emotion words the students use. Ask students why they felt the emotions they felt. (Note: For younger students, rather than asking them to write, ask them to draw a picture of their emotions or use emojis to represent their emotions.)</w:t>
      </w:r>
    </w:p>
    <w:p w14:paraId="7DE6F5DB" w14:textId="77777777" w:rsidR="00A62860" w:rsidRDefault="00A62860" w:rsidP="00A62860">
      <w:pPr>
        <w:rPr>
          <w:rFonts w:ascii="Helvetica" w:hAnsi="Helvetica" w:cs="Helvetica"/>
          <w:szCs w:val="20"/>
        </w:rPr>
      </w:pPr>
    </w:p>
    <w:p w14:paraId="2072C7D3" w14:textId="77777777" w:rsidR="00A62860" w:rsidRDefault="00A62860" w:rsidP="00A62860">
      <w:pPr>
        <w:rPr>
          <w:rFonts w:ascii="Helvetica" w:hAnsi="Helvetica" w:cs="Helvetica"/>
          <w:szCs w:val="20"/>
        </w:rPr>
      </w:pPr>
      <w:r>
        <w:rPr>
          <w:rFonts w:ascii="Helvetica" w:hAnsi="Helvetica" w:cs="Helvetica"/>
          <w:b/>
          <w:szCs w:val="20"/>
        </w:rPr>
        <w:t>Activity 2: Analyzing and Making Connections</w:t>
      </w:r>
    </w:p>
    <w:p w14:paraId="6E68A777" w14:textId="77777777" w:rsidR="00A62860" w:rsidRDefault="00A62860" w:rsidP="00A62860">
      <w:pPr>
        <w:rPr>
          <w:rFonts w:ascii="Helvetica" w:hAnsi="Helvetica" w:cs="Helvetica"/>
          <w:szCs w:val="20"/>
        </w:rPr>
      </w:pPr>
      <w:r>
        <w:rPr>
          <w:rFonts w:ascii="Helvetica" w:hAnsi="Helvetica" w:cs="Helvetica"/>
          <w:szCs w:val="20"/>
        </w:rPr>
        <w:t xml:space="preserve">Talk about how dance can help us learn about the world. A choreographer is someone who makes a dance, and choreographers can use dance to express ideas. Sometimes, choreographers can use dance to teach an audience about difficult issues in society like equity and racism. The choreographer of </w:t>
      </w:r>
      <w:r>
        <w:rPr>
          <w:rFonts w:ascii="Helvetica" w:hAnsi="Helvetica" w:cs="Helvetica"/>
          <w:i/>
          <w:szCs w:val="20"/>
        </w:rPr>
        <w:t xml:space="preserve">Rainbow </w:t>
      </w:r>
      <w:r w:rsidRPr="00D35BBD">
        <w:rPr>
          <w:rFonts w:ascii="Helvetica" w:hAnsi="Helvetica" w:cs="Helvetica"/>
          <w:i/>
          <w:szCs w:val="20"/>
        </w:rPr>
        <w:t>Etude</w:t>
      </w:r>
      <w:r>
        <w:rPr>
          <w:rFonts w:ascii="Helvetica" w:hAnsi="Helvetica" w:cs="Helvetica"/>
          <w:szCs w:val="20"/>
        </w:rPr>
        <w:t xml:space="preserve"> is Donald McKayle: </w:t>
      </w:r>
    </w:p>
    <w:p w14:paraId="3FED7AD0" w14:textId="77777777" w:rsidR="00A62860" w:rsidRDefault="00A62860" w:rsidP="00A62860">
      <w:pPr>
        <w:jc w:val="center"/>
        <w:rPr>
          <w:rFonts w:ascii="Helvetica" w:hAnsi="Helvetica" w:cs="Helvetica"/>
          <w:szCs w:val="20"/>
        </w:rPr>
      </w:pPr>
      <w:r w:rsidRPr="00FF7722">
        <w:rPr>
          <w:rFonts w:ascii="Helvetica" w:hAnsi="Helvetica" w:cs="Helvetica"/>
          <w:noProof/>
          <w:szCs w:val="20"/>
        </w:rPr>
        <w:drawing>
          <wp:inline distT="0" distB="0" distL="0" distR="0" wp14:anchorId="3A371DA3" wp14:editId="6F78BA52">
            <wp:extent cx="1819275" cy="2375871"/>
            <wp:effectExtent l="0" t="0" r="0" b="571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6311" cy="2385059"/>
                    </a:xfrm>
                    <a:prstGeom prst="rect">
                      <a:avLst/>
                    </a:prstGeom>
                    <a:noFill/>
                    <a:ln>
                      <a:noFill/>
                    </a:ln>
                  </pic:spPr>
                </pic:pic>
              </a:graphicData>
            </a:graphic>
          </wp:inline>
        </w:drawing>
      </w:r>
    </w:p>
    <w:p w14:paraId="148D5DB3" w14:textId="77777777" w:rsidR="00A62860" w:rsidRPr="00EB7B92" w:rsidRDefault="00A62860" w:rsidP="00A62860">
      <w:pPr>
        <w:jc w:val="center"/>
        <w:rPr>
          <w:rFonts w:ascii="Helvetica" w:hAnsi="Helvetica" w:cs="Helvetica"/>
          <w:sz w:val="16"/>
          <w:szCs w:val="16"/>
        </w:rPr>
      </w:pPr>
      <w:r w:rsidRPr="00EB7B92">
        <w:rPr>
          <w:rFonts w:ascii="Helvetica" w:hAnsi="Helvetica" w:cs="Helvetica"/>
          <w:sz w:val="16"/>
          <w:szCs w:val="16"/>
        </w:rPr>
        <w:t>https://upload.wikimedia.org/wikipedia/commons/0/05/Donald_McKayle.jpg</w:t>
      </w:r>
    </w:p>
    <w:p w14:paraId="0E50513B" w14:textId="77777777" w:rsidR="00A62860" w:rsidRDefault="00A62860" w:rsidP="00A62860">
      <w:pPr>
        <w:rPr>
          <w:rFonts w:ascii="Helvetica" w:hAnsi="Helvetica" w:cs="Helvetica"/>
          <w:szCs w:val="20"/>
        </w:rPr>
      </w:pPr>
    </w:p>
    <w:p w14:paraId="1C27B9A6" w14:textId="72E3A022" w:rsidR="00A62860" w:rsidRDefault="00A62860" w:rsidP="00A62860">
      <w:pPr>
        <w:rPr>
          <w:rFonts w:ascii="Helvetica" w:hAnsi="Helvetica" w:cs="Helvetica"/>
          <w:szCs w:val="20"/>
        </w:rPr>
      </w:pPr>
      <w:r w:rsidRPr="00D35BBD">
        <w:rPr>
          <w:rFonts w:ascii="Helvetica" w:hAnsi="Helvetica" w:cs="Helvetica"/>
          <w:szCs w:val="20"/>
        </w:rPr>
        <w:t>As</w:t>
      </w:r>
      <w:r>
        <w:rPr>
          <w:rFonts w:ascii="Helvetica" w:hAnsi="Helvetica" w:cs="Helvetica"/>
          <w:szCs w:val="20"/>
        </w:rPr>
        <w:t xml:space="preserve"> a class, define the words “equity” and “racism.” </w:t>
      </w:r>
      <w:r>
        <w:rPr>
          <w:rFonts w:ascii="Helvetica" w:hAnsi="Helvetica" w:cs="Helvetica"/>
          <w:b/>
          <w:szCs w:val="20"/>
        </w:rPr>
        <w:t>Equity,</w:t>
      </w:r>
      <w:r>
        <w:rPr>
          <w:rFonts w:ascii="Helvetica" w:hAnsi="Helvetica" w:cs="Helvetica"/>
          <w:szCs w:val="20"/>
        </w:rPr>
        <w:t xml:space="preserve"> different from equality, gives everyone the support that they need to be successful, even if it doesn’t look the same for everyone. </w:t>
      </w:r>
      <w:r>
        <w:rPr>
          <w:rFonts w:ascii="Helvetica" w:hAnsi="Helvetica" w:cs="Helvetica"/>
          <w:b/>
          <w:szCs w:val="20"/>
        </w:rPr>
        <w:t>Racism</w:t>
      </w:r>
      <w:r>
        <w:rPr>
          <w:rFonts w:ascii="Helvetica" w:hAnsi="Helvetica" w:cs="Helvetica"/>
          <w:szCs w:val="20"/>
        </w:rPr>
        <w:t xml:space="preserve"> involves treating people differently/unfairly/inequitably because of their skin color. Discuss that </w:t>
      </w:r>
      <w:r>
        <w:rPr>
          <w:rFonts w:ascii="Helvetica" w:hAnsi="Helvetica" w:cs="Helvetica"/>
          <w:i/>
          <w:szCs w:val="20"/>
        </w:rPr>
        <w:t>Rainbow Etude</w:t>
      </w:r>
      <w:r>
        <w:rPr>
          <w:rFonts w:ascii="Helvetica" w:hAnsi="Helvetica" w:cs="Helvetica"/>
          <w:szCs w:val="20"/>
        </w:rPr>
        <w:t xml:space="preserve"> was about </w:t>
      </w:r>
      <w:r>
        <w:rPr>
          <w:rFonts w:ascii="Helvetica" w:hAnsi="Helvetica" w:cs="Helvetica"/>
          <w:b/>
          <w:szCs w:val="20"/>
        </w:rPr>
        <w:t xml:space="preserve">chain gangs </w:t>
      </w:r>
      <w:r>
        <w:rPr>
          <w:rFonts w:ascii="Helvetica" w:hAnsi="Helvetica" w:cs="Helvetica"/>
          <w:szCs w:val="20"/>
        </w:rPr>
        <w:t>(see photos below), which perpetuate racism. Share the lyrics of the song with students, as well (shared below). The lyrics are written as they would have been sung back in the 1800s. After sharing the video and the lyrics, h</w:t>
      </w:r>
      <w:r w:rsidRPr="00FF7722">
        <w:rPr>
          <w:rFonts w:ascii="Helvetica" w:hAnsi="Helvetica" w:cs="Helvetica"/>
          <w:szCs w:val="20"/>
        </w:rPr>
        <w:t xml:space="preserve">ave </w:t>
      </w:r>
      <w:r>
        <w:rPr>
          <w:rFonts w:ascii="Helvetica" w:hAnsi="Helvetica" w:cs="Helvetica"/>
          <w:szCs w:val="20"/>
        </w:rPr>
        <w:t xml:space="preserve">older </w:t>
      </w:r>
      <w:r w:rsidRPr="00FF7722">
        <w:rPr>
          <w:rFonts w:ascii="Helvetica" w:hAnsi="Helvetica" w:cs="Helvetica"/>
          <w:szCs w:val="20"/>
        </w:rPr>
        <w:t xml:space="preserve">students complete the Analysis Worksheet on their own, and then reconvene as a large group to discuss. </w:t>
      </w:r>
      <w:r>
        <w:rPr>
          <w:rFonts w:ascii="Helvetica" w:hAnsi="Helvetica" w:cs="Helvetica"/>
          <w:szCs w:val="20"/>
        </w:rPr>
        <w:t xml:space="preserve">For younger students, use the questions on the Analysis Worksheet as a guide to have a full class discussion. </w:t>
      </w:r>
      <w:r w:rsidRPr="00FF7722">
        <w:rPr>
          <w:rFonts w:ascii="Helvetica" w:hAnsi="Helvetica" w:cs="Helvetica"/>
          <w:szCs w:val="20"/>
        </w:rPr>
        <w:t>Use the chart paper to jot down student ideas.</w:t>
      </w:r>
    </w:p>
    <w:p w14:paraId="3B09C5C9" w14:textId="77777777" w:rsidR="00A62860" w:rsidRDefault="00A62860" w:rsidP="00A62860">
      <w:pPr>
        <w:jc w:val="both"/>
        <w:rPr>
          <w:rFonts w:ascii="Helvetica" w:hAnsi="Helvetica" w:cs="Helvetica"/>
          <w:szCs w:val="20"/>
        </w:rPr>
      </w:pPr>
      <w:r w:rsidRPr="00582CD3">
        <w:rPr>
          <w:rFonts w:ascii="Helvetica" w:hAnsi="Helvetica" w:cs="Helvetica"/>
          <w:noProof/>
          <w:szCs w:val="20"/>
        </w:rPr>
        <w:lastRenderedPageBreak/>
        <w:drawing>
          <wp:inline distT="0" distB="0" distL="0" distR="0" wp14:anchorId="0590E044" wp14:editId="21F84993">
            <wp:extent cx="3013707" cy="1695450"/>
            <wp:effectExtent l="0" t="0" r="0" b="0"/>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2242" cy="1705877"/>
                    </a:xfrm>
                    <a:prstGeom prst="rect">
                      <a:avLst/>
                    </a:prstGeom>
                    <a:noFill/>
                    <a:ln>
                      <a:noFill/>
                    </a:ln>
                  </pic:spPr>
                </pic:pic>
              </a:graphicData>
            </a:graphic>
          </wp:inline>
        </w:drawing>
      </w:r>
      <w:r>
        <w:rPr>
          <w:rFonts w:ascii="Helvetica" w:hAnsi="Helvetica" w:cs="Helvetica"/>
          <w:szCs w:val="20"/>
        </w:rPr>
        <w:t xml:space="preserve">            </w:t>
      </w:r>
      <w:r w:rsidRPr="00582CD3">
        <w:rPr>
          <w:rFonts w:ascii="Helvetica" w:hAnsi="Helvetica" w:cs="Helvetica"/>
          <w:noProof/>
          <w:szCs w:val="20"/>
        </w:rPr>
        <w:drawing>
          <wp:inline distT="0" distB="0" distL="0" distR="0" wp14:anchorId="4D2B6112" wp14:editId="1437D31F">
            <wp:extent cx="3133725" cy="1674042"/>
            <wp:effectExtent l="0" t="0" r="0" b="254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2829" cy="1678906"/>
                    </a:xfrm>
                    <a:prstGeom prst="rect">
                      <a:avLst/>
                    </a:prstGeom>
                    <a:noFill/>
                    <a:ln>
                      <a:noFill/>
                    </a:ln>
                  </pic:spPr>
                </pic:pic>
              </a:graphicData>
            </a:graphic>
          </wp:inline>
        </w:drawing>
      </w:r>
      <w:r>
        <w:rPr>
          <w:rFonts w:ascii="Helvetica" w:hAnsi="Helvetica" w:cs="Helvetica"/>
          <w:szCs w:val="20"/>
        </w:rPr>
        <w:t xml:space="preserve">  </w:t>
      </w:r>
    </w:p>
    <w:p w14:paraId="00F57781" w14:textId="04DCEAB0" w:rsidR="00A62860" w:rsidRDefault="001315F3" w:rsidP="00A62860">
      <w:pPr>
        <w:jc w:val="both"/>
        <w:rPr>
          <w:rFonts w:ascii="Helvetica" w:hAnsi="Helvetica" w:cs="Helvetica"/>
          <w:sz w:val="16"/>
          <w:szCs w:val="16"/>
        </w:rPr>
      </w:pPr>
      <w:r>
        <w:rPr>
          <w:noProof/>
        </w:rPr>
        <w:pict w14:anchorId="5D9BDBE1">
          <v:shapetype id="_x0000_t202" coordsize="21600,21600" o:spt="202" path="m,l,21600r21600,l21600,xe">
            <v:stroke joinstyle="miter"/>
            <v:path gradientshapeok="t" o:connecttype="rect"/>
          </v:shapetype>
          <v:shape id="Text Box 2" o:spid="_x0000_s2056" type="#_x0000_t202" style="position:absolute;left:0;text-align:left;margin-left:281.25pt;margin-top:1.8pt;width:243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" strokeweight=".5pt">
            <v:textbox>
              <w:txbxContent>
                <w:p w14:paraId="6C23E71E" w14:textId="77777777" w:rsidR="0051373E" w:rsidRPr="0070603D" w:rsidRDefault="0051373E" w:rsidP="00A62860">
                  <w:pPr>
                    <w:rPr>
                      <w:rFonts w:ascii="Helvetica" w:hAnsi="Helvetica" w:cs="Helvetica"/>
                      <w:sz w:val="16"/>
                      <w:szCs w:val="16"/>
                    </w:rPr>
                  </w:pPr>
                  <w:r w:rsidRPr="0070603D">
                    <w:rPr>
                      <w:rFonts w:ascii="Helvetica" w:hAnsi="Helvetica" w:cs="Helvetica"/>
                      <w:sz w:val="16"/>
                      <w:szCs w:val="16"/>
                    </w:rPr>
                    <w:t>http://normscott.com/songaweek/wp-content/uploads/2011/07/chain-gang.jpg</w:t>
                  </w:r>
                </w:p>
              </w:txbxContent>
            </v:textbox>
          </v:shape>
        </w:pict>
      </w:r>
      <w:r>
        <w:rPr>
          <w:noProof/>
        </w:rPr>
        <w:pict w14:anchorId="378838C6">
          <v:shape id="Text Box 85" o:spid="_x0000_s2055" type="#_x0000_t202" style="position:absolute;left:0;text-align:left;margin-left:-2.25pt;margin-top:3.3pt;width:251.25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" strokeweight=".5pt">
            <v:textbox>
              <w:txbxContent>
                <w:p w14:paraId="4C407659" w14:textId="77777777" w:rsidR="0051373E" w:rsidRPr="0070603D" w:rsidRDefault="0051373E" w:rsidP="00A62860">
                  <w:pPr>
                    <w:rPr>
                      <w:rFonts w:ascii="Helvetica" w:hAnsi="Helvetica" w:cs="Helvetica"/>
                      <w:sz w:val="16"/>
                      <w:szCs w:val="16"/>
                    </w:rPr>
                  </w:pPr>
                  <w:r w:rsidRPr="0070603D">
                    <w:rPr>
                      <w:rFonts w:ascii="Helvetica" w:hAnsi="Helvetica" w:cs="Helvetica"/>
                      <w:sz w:val="16"/>
                      <w:szCs w:val="16"/>
                    </w:rPr>
                    <w:t>https://img.thedailybeast.com/image/upload/c_crop,d_placeholder_euli9k,h_1440,w_2560,x_0,y_0/dpr_1.5/c_limit,w_1044/fl_lossy,q_auto/v1501886150/170804-Thomson-warner-bros-tease_rj2uwn</w:t>
                  </w:r>
                </w:p>
              </w:txbxContent>
            </v:textbox>
          </v:shape>
        </w:pict>
      </w:r>
    </w:p>
    <w:p w14:paraId="63F64E47" w14:textId="77777777" w:rsidR="00A62860" w:rsidRDefault="00A62860" w:rsidP="00A62860">
      <w:pPr>
        <w:jc w:val="both"/>
        <w:rPr>
          <w:rFonts w:ascii="Helvetica" w:hAnsi="Helvetica" w:cs="Helvetica"/>
          <w:sz w:val="16"/>
          <w:szCs w:val="16"/>
        </w:rPr>
      </w:pPr>
    </w:p>
    <w:p w14:paraId="7B25DF65" w14:textId="77777777" w:rsidR="00A62860" w:rsidRDefault="00A62860" w:rsidP="00A62860">
      <w:pPr>
        <w:jc w:val="center"/>
        <w:rPr>
          <w:rFonts w:ascii="Helvetica" w:hAnsi="Helvetica" w:cs="Helvetica"/>
          <w:szCs w:val="20"/>
        </w:rPr>
      </w:pPr>
    </w:p>
    <w:p w14:paraId="268B0E1E" w14:textId="77777777" w:rsidR="00A62860" w:rsidRDefault="00A62860" w:rsidP="00D102B9">
      <w:pPr>
        <w:rPr>
          <w:rFonts w:ascii="Helvetica" w:hAnsi="Helvetica" w:cs="Helvetica"/>
          <w:szCs w:val="20"/>
        </w:rPr>
      </w:pPr>
    </w:p>
    <w:p w14:paraId="3FA966F2" w14:textId="77777777" w:rsidR="00A62860" w:rsidRDefault="00A62860" w:rsidP="00A62860">
      <w:pPr>
        <w:jc w:val="center"/>
        <w:rPr>
          <w:rFonts w:ascii="Helvetica" w:hAnsi="Helvetica" w:cs="Helvetica"/>
          <w:szCs w:val="20"/>
        </w:rPr>
      </w:pPr>
      <w:r w:rsidRPr="002425B8">
        <w:rPr>
          <w:rFonts w:ascii="Calibri" w:hAnsi="Calibri"/>
          <w:noProof/>
          <w:color w:val="000000"/>
        </w:rPr>
        <w:drawing>
          <wp:inline distT="0" distB="0" distL="0" distR="0" wp14:anchorId="044BACDC" wp14:editId="66331BDB">
            <wp:extent cx="3409950" cy="4707542"/>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409950" cy="4707542"/>
                    </a:xfrm>
                    <a:prstGeom prst="rect">
                      <a:avLst/>
                    </a:prstGeom>
                    <a:noFill/>
                    <a:ln w="9525">
                      <a:noFill/>
                      <a:miter lim="800000"/>
                      <a:headEnd/>
                      <a:tailEnd/>
                    </a:ln>
                  </pic:spPr>
                </pic:pic>
              </a:graphicData>
            </a:graphic>
          </wp:inline>
        </w:drawing>
      </w:r>
    </w:p>
    <w:p w14:paraId="60DF27C8" w14:textId="77777777" w:rsidR="00CA65CD" w:rsidRPr="007E2F2A" w:rsidRDefault="00CA65CD" w:rsidP="00A62860">
      <w:pPr>
        <w:rPr>
          <w:rFonts w:ascii="Helvetica" w:hAnsi="Helvetica" w:cs="Helvetica"/>
          <w:sz w:val="18"/>
          <w:szCs w:val="18"/>
        </w:rPr>
      </w:pPr>
      <w:r w:rsidRPr="00CA65CD">
        <w:rPr>
          <w:rFonts w:ascii="Helvetica" w:hAnsi="Helvetica" w:cs="Helvetica"/>
          <w:sz w:val="18"/>
          <w:szCs w:val="18"/>
        </w:rPr>
        <w:t xml:space="preserve">Lyrics from </w:t>
      </w:r>
      <w:r w:rsidRPr="00CA65CD">
        <w:rPr>
          <w:rFonts w:ascii="Helvetica" w:hAnsi="Helvetica" w:cs="Helvetica"/>
          <w:i/>
          <w:sz w:val="18"/>
          <w:szCs w:val="18"/>
        </w:rPr>
        <w:t>The Rainbow Etude</w:t>
      </w:r>
      <w:r w:rsidRPr="00CA65CD">
        <w:rPr>
          <w:rFonts w:ascii="Helvetica" w:hAnsi="Helvetica" w:cs="Helvetica"/>
          <w:sz w:val="18"/>
          <w:szCs w:val="18"/>
        </w:rPr>
        <w:t>. Donald McKayle. Produced and Funded by The American Dance Legacy Institute at Brown University.</w:t>
      </w:r>
    </w:p>
    <w:p w14:paraId="6C0603A3" w14:textId="77777777" w:rsidR="00CA65CD" w:rsidRDefault="00CA65CD" w:rsidP="00A62860">
      <w:pPr>
        <w:rPr>
          <w:rFonts w:ascii="Helvetica" w:hAnsi="Helvetica" w:cs="Helvetica"/>
          <w:b/>
          <w:szCs w:val="20"/>
        </w:rPr>
      </w:pPr>
    </w:p>
    <w:p w14:paraId="3DC67834" w14:textId="77777777" w:rsidR="00A62860" w:rsidRDefault="00A62860" w:rsidP="00A62860">
      <w:pPr>
        <w:rPr>
          <w:rFonts w:ascii="Helvetica" w:hAnsi="Helvetica" w:cs="Helvetica"/>
          <w:szCs w:val="20"/>
        </w:rPr>
      </w:pPr>
      <w:r>
        <w:rPr>
          <w:rFonts w:ascii="Helvetica" w:hAnsi="Helvetica" w:cs="Helvetica"/>
          <w:b/>
          <w:szCs w:val="20"/>
        </w:rPr>
        <w:t>Activity 3: Concluding Discussion</w:t>
      </w:r>
    </w:p>
    <w:p w14:paraId="01FE43A1" w14:textId="77777777" w:rsidR="00A62860" w:rsidRPr="00A62860" w:rsidRDefault="00A62860" w:rsidP="00A62860">
      <w:pPr>
        <w:rPr>
          <w:rFonts w:ascii="Helvetica" w:hAnsi="Helvetica" w:cs="Helvetica"/>
          <w:szCs w:val="20"/>
        </w:rPr>
      </w:pPr>
      <w:r>
        <w:rPr>
          <w:rFonts w:ascii="Helvetica" w:hAnsi="Helvetica" w:cs="Helvetica"/>
          <w:szCs w:val="20"/>
        </w:rPr>
        <w:t xml:space="preserve">As a whole group, discuss the connections between dance, emotion, and difficult societal issues. Some discussion questions might include: How does dance spark emotion? How can dance help us learn about difficult issues like racism? How did </w:t>
      </w:r>
      <w:r>
        <w:rPr>
          <w:rFonts w:ascii="Helvetica" w:hAnsi="Helvetica" w:cs="Helvetica"/>
          <w:i/>
          <w:szCs w:val="20"/>
        </w:rPr>
        <w:t>Rainbow Etude</w:t>
      </w:r>
      <w:r>
        <w:rPr>
          <w:rFonts w:ascii="Helvetica" w:hAnsi="Helvetica" w:cs="Helvetica"/>
          <w:szCs w:val="20"/>
        </w:rPr>
        <w:t xml:space="preserve"> influence your own thinking and learning?</w:t>
      </w:r>
      <w:r>
        <w:br w:type="page"/>
      </w:r>
    </w:p>
    <w:p w14:paraId="127517B6" w14:textId="77777777" w:rsidR="00A62860" w:rsidRDefault="00A62860" w:rsidP="00C46E34">
      <w:pPr>
        <w:spacing w:line="276" w:lineRule="auto"/>
        <w:jc w:val="center"/>
        <w:rPr>
          <w:rFonts w:ascii="Helvetica" w:hAnsi="Helvetica" w:cs="Helvetica"/>
          <w:sz w:val="36"/>
          <w:szCs w:val="36"/>
        </w:rPr>
      </w:pPr>
      <w:r>
        <w:rPr>
          <w:rFonts w:ascii="Helvetica" w:hAnsi="Helvetica" w:cs="Helvetica"/>
          <w:b/>
          <w:i/>
          <w:sz w:val="36"/>
          <w:szCs w:val="36"/>
          <w:u w:val="single"/>
        </w:rPr>
        <w:lastRenderedPageBreak/>
        <w:t xml:space="preserve">Rainbow Etude </w:t>
      </w:r>
      <w:r>
        <w:rPr>
          <w:rFonts w:ascii="Helvetica" w:hAnsi="Helvetica" w:cs="Helvetica"/>
          <w:b/>
          <w:sz w:val="36"/>
          <w:szCs w:val="36"/>
          <w:u w:val="single"/>
        </w:rPr>
        <w:t>Observations Worksheet</w:t>
      </w:r>
    </w:p>
    <w:p w14:paraId="311B58A5" w14:textId="77777777" w:rsidR="00A62860" w:rsidRPr="008E525C" w:rsidRDefault="00A62860" w:rsidP="00C46E34">
      <w:pPr>
        <w:spacing w:line="276" w:lineRule="auto"/>
        <w:jc w:val="center"/>
        <w:rPr>
          <w:rFonts w:ascii="Helvetica" w:hAnsi="Helvetica" w:cs="Helvetica"/>
        </w:rPr>
      </w:pPr>
      <w:r w:rsidRPr="008E525C">
        <w:rPr>
          <w:rFonts w:ascii="Helvetica" w:hAnsi="Helvetica" w:cs="Helvetica"/>
          <w:i/>
        </w:rPr>
        <w:t>Adjectives</w:t>
      </w:r>
      <w:r w:rsidRPr="008E525C">
        <w:rPr>
          <w:rFonts w:ascii="Helvetica" w:hAnsi="Helvetica" w:cs="Helvetica"/>
        </w:rPr>
        <w:t xml:space="preserve"> are description words – we use adjectives to </w:t>
      </w:r>
      <w:r w:rsidRPr="008E525C">
        <w:rPr>
          <w:rFonts w:ascii="Helvetica" w:hAnsi="Helvetica" w:cs="Helvetica"/>
          <w:i/>
        </w:rPr>
        <w:t>describe</w:t>
      </w:r>
      <w:r w:rsidRPr="008E525C">
        <w:rPr>
          <w:rFonts w:ascii="Helvetica" w:hAnsi="Helvetica" w:cs="Helvetica"/>
        </w:rPr>
        <w:t xml:space="preserve"> what we see.</w:t>
      </w:r>
    </w:p>
    <w:p w14:paraId="01246CEA" w14:textId="77777777" w:rsidR="00A62860" w:rsidRDefault="00A62860" w:rsidP="00A62860">
      <w:pPr>
        <w:rPr>
          <w:rFonts w:ascii="Helvetica" w:hAnsi="Helvetica" w:cs="Helvetica"/>
          <w:b/>
          <w:bCs/>
          <w:sz w:val="36"/>
          <w:szCs w:val="20"/>
          <w:u w:val="single"/>
        </w:rPr>
      </w:pPr>
      <w:r>
        <w:rPr>
          <w:rFonts w:ascii="Helvetica" w:hAnsi="Helvetica" w:cs="Helvetica"/>
        </w:rPr>
        <w:t xml:space="preserve">Write a short paragraph about what you saw in the </w:t>
      </w:r>
      <w:r>
        <w:rPr>
          <w:rFonts w:ascii="Helvetica" w:hAnsi="Helvetica" w:cs="Helvetica"/>
          <w:i/>
        </w:rPr>
        <w:t>movement</w:t>
      </w:r>
      <w:r>
        <w:rPr>
          <w:rFonts w:ascii="Helvetica" w:hAnsi="Helvetica" w:cs="Helvetica"/>
        </w:rPr>
        <w:t>.</w:t>
      </w:r>
    </w:p>
    <w:p w14:paraId="6D72FE9C" w14:textId="77777777" w:rsidR="00A62860" w:rsidRDefault="00A62860" w:rsidP="002A3EA3">
      <w:pPr>
        <w:spacing w:line="360" w:lineRule="auto"/>
        <w:rPr>
          <w:rFonts w:ascii="Helvetica" w:hAnsi="Helvetica" w:cs="Helvetica"/>
        </w:rPr>
      </w:pPr>
      <w:r w:rsidRPr="004C1E20">
        <w:rPr>
          <w:rFonts w:ascii="Helvetica" w:hAnsi="Helvetica" w:cs="Helvetica"/>
        </w:rPr>
        <w:t>_______________________________________________________________________________________________________________________________________________________________</w:t>
      </w:r>
      <w:r w:rsidR="002A3EA3">
        <w:rPr>
          <w:rFonts w:ascii="Helvetica" w:hAnsi="Helvetica" w:cs="Helvetica"/>
        </w:rPr>
        <w:t>_</w:t>
      </w:r>
    </w:p>
    <w:p w14:paraId="6F9E89F3" w14:textId="77777777" w:rsidR="00A62860" w:rsidRDefault="00A62860" w:rsidP="002A3EA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301F2E95" w14:textId="77777777" w:rsidR="002A3EA3" w:rsidRPr="002A3EA3" w:rsidRDefault="00A62860" w:rsidP="002A3EA3">
      <w:pPr>
        <w:spacing w:line="360" w:lineRule="auto"/>
        <w:rPr>
          <w:rFonts w:ascii="Helvetica" w:hAnsi="Helvetica" w:cs="Helvetica"/>
        </w:rPr>
      </w:pPr>
      <w:r w:rsidRPr="004C1E20">
        <w:rPr>
          <w:rFonts w:ascii="Helvetica" w:hAnsi="Helvetica" w:cs="Helvetica"/>
        </w:rPr>
        <w:t>________________________________________________________</w:t>
      </w:r>
      <w:r>
        <w:rPr>
          <w:rFonts w:ascii="Helvetica" w:hAnsi="Helvetica" w:cs="Helvetica"/>
        </w:rPr>
        <w:t>________________________</w:t>
      </w:r>
    </w:p>
    <w:p w14:paraId="374AD4FC" w14:textId="77777777" w:rsidR="002A3EA3" w:rsidRDefault="00A62860" w:rsidP="002A3EA3">
      <w:pPr>
        <w:spacing w:line="360" w:lineRule="auto"/>
        <w:rPr>
          <w:rFonts w:ascii="Helvetica" w:hAnsi="Helvetica" w:cs="Helvetica"/>
        </w:rPr>
      </w:pPr>
      <w:r>
        <w:rPr>
          <w:rFonts w:ascii="Helvetica" w:hAnsi="Helvetica" w:cs="Helvetica"/>
        </w:rPr>
        <w:t>Write three (3) adjectives to describe the movement you saw.</w:t>
      </w:r>
    </w:p>
    <w:p w14:paraId="4CD98CA1" w14:textId="77777777" w:rsidR="00A62860" w:rsidRPr="005C3CB6" w:rsidRDefault="00A62860" w:rsidP="002A3EA3">
      <w:pPr>
        <w:spacing w:line="360" w:lineRule="auto"/>
        <w:rPr>
          <w:rFonts w:ascii="Helvetica" w:hAnsi="Helvetica" w:cs="Helvetica"/>
        </w:rPr>
      </w:pPr>
      <w:r w:rsidRPr="004C1E20">
        <w:rPr>
          <w:rFonts w:ascii="Helvetica" w:hAnsi="Helvetica" w:cs="Helvetica"/>
        </w:rPr>
        <w:t>_____________________   _________________________  ________________________</w:t>
      </w:r>
    </w:p>
    <w:p w14:paraId="50F4E876" w14:textId="77777777" w:rsidR="00A62860" w:rsidRDefault="00A62860" w:rsidP="00A62860">
      <w:pPr>
        <w:rPr>
          <w:rFonts w:ascii="Helvetica" w:hAnsi="Helvetica" w:cs="Helvetica"/>
        </w:rPr>
      </w:pPr>
    </w:p>
    <w:p w14:paraId="5E86C6E4" w14:textId="77777777" w:rsidR="00A62860" w:rsidRPr="008E525C" w:rsidRDefault="00A62860" w:rsidP="00A62860">
      <w:pPr>
        <w:rPr>
          <w:rFonts w:ascii="Helvetica" w:hAnsi="Helvetica" w:cs="Helvetica"/>
        </w:rPr>
      </w:pPr>
      <w:r>
        <w:rPr>
          <w:rFonts w:ascii="Helvetica" w:hAnsi="Helvetica" w:cs="Helvetica"/>
        </w:rPr>
        <w:t xml:space="preserve">Write a short paragraph about what you heard in the </w:t>
      </w:r>
      <w:r>
        <w:rPr>
          <w:rFonts w:ascii="Helvetica" w:hAnsi="Helvetica" w:cs="Helvetica"/>
          <w:i/>
        </w:rPr>
        <w:t>music</w:t>
      </w:r>
      <w:r>
        <w:rPr>
          <w:rFonts w:ascii="Helvetica" w:hAnsi="Helvetica" w:cs="Helvetica"/>
        </w:rPr>
        <w:t>.</w:t>
      </w:r>
    </w:p>
    <w:p w14:paraId="7388F25D" w14:textId="77777777" w:rsidR="00A62860" w:rsidRDefault="00A62860" w:rsidP="002A3EA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67C6DC4F" w14:textId="77777777" w:rsidR="00A62860" w:rsidRDefault="00A62860" w:rsidP="002A3EA3">
      <w:pPr>
        <w:spacing w:line="360" w:lineRule="auto"/>
        <w:rPr>
          <w:rFonts w:ascii="Helvetica" w:hAnsi="Helvetica" w:cs="Helvetica"/>
        </w:rPr>
      </w:pPr>
      <w:r w:rsidRPr="004C1E20">
        <w:rPr>
          <w:rFonts w:ascii="Helvetica" w:hAnsi="Helvetica" w:cs="Helvetica"/>
        </w:rPr>
        <w:t>_______________________________________________________________________________</w:t>
      </w:r>
      <w:r w:rsidR="002A3EA3">
        <w:rPr>
          <w:rFonts w:ascii="Helvetica" w:hAnsi="Helvetica" w:cs="Helvetica"/>
        </w:rPr>
        <w:t>_</w:t>
      </w:r>
    </w:p>
    <w:p w14:paraId="52FEACB9" w14:textId="77777777" w:rsidR="00A62860" w:rsidRDefault="00A62860" w:rsidP="002A3EA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0F350FE0" w14:textId="77777777" w:rsidR="00A62860" w:rsidRDefault="00A62860" w:rsidP="002A3EA3">
      <w:pPr>
        <w:spacing w:line="360" w:lineRule="auto"/>
      </w:pPr>
      <w:r w:rsidRPr="004C1E20">
        <w:rPr>
          <w:rFonts w:ascii="Helvetica" w:hAnsi="Helvetica" w:cs="Helvetica"/>
        </w:rPr>
        <w:t>________________________________________________________</w:t>
      </w:r>
      <w:r>
        <w:rPr>
          <w:rFonts w:ascii="Helvetica" w:hAnsi="Helvetica" w:cs="Helvetica"/>
        </w:rPr>
        <w:t>________________________</w:t>
      </w:r>
    </w:p>
    <w:p w14:paraId="01AEAF9D" w14:textId="77777777" w:rsidR="00A62860" w:rsidRDefault="00A62860" w:rsidP="002A3EA3">
      <w:pPr>
        <w:spacing w:line="360" w:lineRule="auto"/>
        <w:rPr>
          <w:rFonts w:ascii="Helvetica" w:hAnsi="Helvetica" w:cs="Helvetica"/>
        </w:rPr>
      </w:pPr>
      <w:r>
        <w:rPr>
          <w:rFonts w:ascii="Helvetica" w:hAnsi="Helvetica" w:cs="Helvetica"/>
        </w:rPr>
        <w:t>Write three (3) adjectives to describe the music you heard.</w:t>
      </w:r>
    </w:p>
    <w:p w14:paraId="2593C618" w14:textId="77777777" w:rsidR="00A62860" w:rsidRPr="005C3CB6" w:rsidRDefault="00A62860" w:rsidP="00A62860">
      <w:pPr>
        <w:rPr>
          <w:rFonts w:ascii="Helvetica" w:hAnsi="Helvetica" w:cs="Helvetica"/>
        </w:rPr>
      </w:pPr>
      <w:r w:rsidRPr="004C1E20">
        <w:rPr>
          <w:rFonts w:ascii="Helvetica" w:hAnsi="Helvetica" w:cs="Helvetica"/>
        </w:rPr>
        <w:t>_____________________   _________________________  ________________________</w:t>
      </w:r>
    </w:p>
    <w:p w14:paraId="31235912" w14:textId="77777777" w:rsidR="00A62860" w:rsidRDefault="00A62860" w:rsidP="00A62860">
      <w:pPr>
        <w:jc w:val="center"/>
        <w:rPr>
          <w:rFonts w:ascii="Helvetica" w:hAnsi="Helvetica" w:cs="Helvetica"/>
          <w:i/>
        </w:rPr>
      </w:pPr>
    </w:p>
    <w:p w14:paraId="341CC38F" w14:textId="77777777" w:rsidR="00A62860" w:rsidRDefault="00A62860" w:rsidP="00C46E34">
      <w:pPr>
        <w:spacing w:line="276" w:lineRule="auto"/>
        <w:jc w:val="center"/>
        <w:rPr>
          <w:rFonts w:ascii="Helvetica" w:hAnsi="Helvetica" w:cs="Helvetica"/>
        </w:rPr>
      </w:pPr>
      <w:r>
        <w:rPr>
          <w:rFonts w:ascii="Helvetica" w:hAnsi="Helvetica" w:cs="Helvetica"/>
          <w:i/>
        </w:rPr>
        <w:t>Emotions</w:t>
      </w:r>
      <w:r>
        <w:rPr>
          <w:rFonts w:ascii="Helvetica" w:hAnsi="Helvetica" w:cs="Helvetica"/>
        </w:rPr>
        <w:t xml:space="preserve"> are feelings, and watching dance can make us feel emotions.</w:t>
      </w:r>
    </w:p>
    <w:p w14:paraId="4E870B62" w14:textId="77777777" w:rsidR="00A62860" w:rsidRPr="00166BFD" w:rsidRDefault="00A62860" w:rsidP="00A62860">
      <w:pPr>
        <w:rPr>
          <w:rFonts w:ascii="Helvetica" w:hAnsi="Helvetica" w:cs="Helvetica"/>
        </w:rPr>
      </w:pPr>
      <w:r>
        <w:rPr>
          <w:rFonts w:ascii="Helvetica" w:hAnsi="Helvetica" w:cs="Helvetica"/>
        </w:rPr>
        <w:t xml:space="preserve">Write three (3) emotions that you felt when watching the </w:t>
      </w:r>
      <w:r>
        <w:rPr>
          <w:rFonts w:ascii="Helvetica" w:hAnsi="Helvetica" w:cs="Helvetica"/>
          <w:i/>
        </w:rPr>
        <w:t>movement</w:t>
      </w:r>
      <w:r>
        <w:rPr>
          <w:rFonts w:ascii="Helvetica" w:hAnsi="Helvetica" w:cs="Helvetica"/>
        </w:rPr>
        <w:t>.</w:t>
      </w:r>
    </w:p>
    <w:p w14:paraId="2DCC7E8D" w14:textId="77777777" w:rsidR="002A3EA3" w:rsidRDefault="002A3EA3" w:rsidP="00A62860">
      <w:pPr>
        <w:rPr>
          <w:rFonts w:ascii="Helvetica" w:hAnsi="Helvetica" w:cs="Helvetica"/>
        </w:rPr>
      </w:pPr>
    </w:p>
    <w:p w14:paraId="191FB9CC" w14:textId="77777777" w:rsidR="00A62860" w:rsidRDefault="00A62860" w:rsidP="00A62860">
      <w:pPr>
        <w:rPr>
          <w:rFonts w:ascii="Helvetica" w:hAnsi="Helvetica" w:cs="Helvetica"/>
        </w:rPr>
      </w:pPr>
      <w:r w:rsidRPr="004C1E20">
        <w:rPr>
          <w:rFonts w:ascii="Helvetica" w:hAnsi="Helvetica" w:cs="Helvetica"/>
        </w:rPr>
        <w:t>_____________________   _________________________  ________________________</w:t>
      </w:r>
    </w:p>
    <w:p w14:paraId="71278107" w14:textId="77777777" w:rsidR="002A3EA3" w:rsidRDefault="002A3EA3" w:rsidP="00A62860">
      <w:pPr>
        <w:rPr>
          <w:rFonts w:ascii="Helvetica" w:hAnsi="Helvetica" w:cs="Helvetica"/>
        </w:rPr>
      </w:pPr>
    </w:p>
    <w:p w14:paraId="138DD30C" w14:textId="77777777" w:rsidR="00A62860" w:rsidRPr="00166BFD" w:rsidRDefault="00A62860" w:rsidP="00A62860">
      <w:pPr>
        <w:rPr>
          <w:rFonts w:ascii="Helvetica" w:hAnsi="Helvetica" w:cs="Helvetica"/>
          <w:i/>
        </w:rPr>
      </w:pPr>
      <w:r>
        <w:rPr>
          <w:rFonts w:ascii="Helvetica" w:hAnsi="Helvetica" w:cs="Helvetica"/>
        </w:rPr>
        <w:t xml:space="preserve">Write three (3) emotions that you felt when listening to the </w:t>
      </w:r>
      <w:r>
        <w:rPr>
          <w:rFonts w:ascii="Helvetica" w:hAnsi="Helvetica" w:cs="Helvetica"/>
          <w:i/>
        </w:rPr>
        <w:t>music.</w:t>
      </w:r>
    </w:p>
    <w:p w14:paraId="42E61D3F" w14:textId="77777777" w:rsidR="002A3EA3" w:rsidRDefault="002A3EA3" w:rsidP="00A62860">
      <w:pPr>
        <w:rPr>
          <w:rFonts w:ascii="Helvetica" w:hAnsi="Helvetica" w:cs="Helvetica"/>
        </w:rPr>
      </w:pPr>
    </w:p>
    <w:p w14:paraId="10FCC1F9" w14:textId="77777777" w:rsidR="00A62860" w:rsidRPr="005C3CB6" w:rsidRDefault="00A62860" w:rsidP="00A62860">
      <w:pPr>
        <w:rPr>
          <w:rFonts w:ascii="Helvetica" w:hAnsi="Helvetica" w:cs="Helvetica"/>
        </w:rPr>
      </w:pPr>
      <w:r w:rsidRPr="004C1E20">
        <w:rPr>
          <w:rFonts w:ascii="Helvetica" w:hAnsi="Helvetica" w:cs="Helvetica"/>
        </w:rPr>
        <w:t>_____________________   _________________________  ________________________</w:t>
      </w:r>
    </w:p>
    <w:p w14:paraId="4BAA16E4" w14:textId="77777777" w:rsidR="002A3EA3" w:rsidRDefault="002A3EA3" w:rsidP="00A62860">
      <w:pPr>
        <w:rPr>
          <w:rFonts w:ascii="Helvetica" w:hAnsi="Helvetica" w:cs="Helvetica"/>
        </w:rPr>
      </w:pPr>
    </w:p>
    <w:p w14:paraId="573D13D3" w14:textId="77777777" w:rsidR="00A62860" w:rsidRDefault="00A62860" w:rsidP="00A62860">
      <w:pPr>
        <w:rPr>
          <w:rFonts w:ascii="Helvetica" w:hAnsi="Helvetica" w:cs="Helvetica"/>
        </w:rPr>
      </w:pPr>
      <w:r>
        <w:rPr>
          <w:rFonts w:ascii="Helvetica" w:hAnsi="Helvetica" w:cs="Helvetica"/>
        </w:rPr>
        <w:t xml:space="preserve">Draw a picture that represents your strongest emotion while watching </w:t>
      </w:r>
      <w:r>
        <w:rPr>
          <w:rFonts w:ascii="Helvetica" w:hAnsi="Helvetica" w:cs="Helvetica"/>
          <w:i/>
        </w:rPr>
        <w:t>Rainbow Etude</w:t>
      </w:r>
      <w:r>
        <w:rPr>
          <w:rFonts w:ascii="Helvetica" w:hAnsi="Helvetica" w:cs="Helvetica"/>
        </w:rPr>
        <w:t>.</w:t>
      </w:r>
    </w:p>
    <w:tbl>
      <w:tblPr>
        <w:tblStyle w:val="TableGrid"/>
        <w:tblW w:w="11122" w:type="dxa"/>
        <w:tblLook w:val="04A0" w:firstRow="1" w:lastRow="0" w:firstColumn="1" w:lastColumn="0" w:noHBand="0" w:noVBand="1"/>
      </w:tblPr>
      <w:tblGrid>
        <w:gridCol w:w="11122"/>
      </w:tblGrid>
      <w:tr w:rsidR="00A62860" w14:paraId="59459D19" w14:textId="77777777" w:rsidTr="00422F15">
        <w:trPr>
          <w:trHeight w:val="3046"/>
        </w:trPr>
        <w:tc>
          <w:tcPr>
            <w:tcW w:w="11122" w:type="dxa"/>
          </w:tcPr>
          <w:p w14:paraId="5D2E6E2D" w14:textId="77777777" w:rsidR="00A62860" w:rsidRDefault="00A62860" w:rsidP="00422F15">
            <w:pPr>
              <w:rPr>
                <w:rFonts w:ascii="Helvetica" w:hAnsi="Helvetica" w:cs="Helvetica"/>
                <w:sz w:val="24"/>
                <w:szCs w:val="24"/>
              </w:rPr>
            </w:pPr>
          </w:p>
        </w:tc>
      </w:tr>
    </w:tbl>
    <w:p w14:paraId="37B0FA40" w14:textId="77777777" w:rsidR="007A4312" w:rsidRDefault="007A4312" w:rsidP="00913357">
      <w:pPr>
        <w:spacing w:line="360" w:lineRule="auto"/>
        <w:jc w:val="center"/>
        <w:rPr>
          <w:rFonts w:ascii="Helvetica" w:hAnsi="Helvetica" w:cs="Helvetica"/>
          <w:b/>
          <w:i/>
          <w:sz w:val="36"/>
          <w:szCs w:val="36"/>
          <w:u w:val="single"/>
        </w:rPr>
      </w:pPr>
    </w:p>
    <w:p w14:paraId="5EA89F5F" w14:textId="425450EA" w:rsidR="00A62860" w:rsidRDefault="00A62860" w:rsidP="00913357">
      <w:pPr>
        <w:spacing w:line="360" w:lineRule="auto"/>
        <w:jc w:val="center"/>
        <w:rPr>
          <w:rFonts w:ascii="Helvetica" w:hAnsi="Helvetica" w:cs="Helvetica"/>
          <w:b/>
          <w:sz w:val="36"/>
          <w:szCs w:val="36"/>
          <w:u w:val="single"/>
        </w:rPr>
      </w:pPr>
      <w:r>
        <w:rPr>
          <w:rFonts w:ascii="Helvetica" w:hAnsi="Helvetica" w:cs="Helvetica"/>
          <w:b/>
          <w:i/>
          <w:sz w:val="36"/>
          <w:szCs w:val="36"/>
          <w:u w:val="single"/>
        </w:rPr>
        <w:lastRenderedPageBreak/>
        <w:t xml:space="preserve">Rainbow Etude </w:t>
      </w:r>
      <w:r>
        <w:rPr>
          <w:rFonts w:ascii="Helvetica" w:hAnsi="Helvetica" w:cs="Helvetica"/>
          <w:b/>
          <w:sz w:val="36"/>
          <w:szCs w:val="36"/>
          <w:u w:val="single"/>
        </w:rPr>
        <w:t>Analysis Worksheet</w:t>
      </w:r>
    </w:p>
    <w:p w14:paraId="05F6F0CF" w14:textId="77777777" w:rsidR="00A62860" w:rsidRPr="00F5093A" w:rsidRDefault="00A62860" w:rsidP="00A62860">
      <w:pPr>
        <w:rPr>
          <w:rFonts w:ascii="Helvetica" w:hAnsi="Helvetica" w:cs="Helvetica"/>
        </w:rPr>
      </w:pPr>
      <w:r>
        <w:rPr>
          <w:rFonts w:ascii="Helvetica" w:hAnsi="Helvetica" w:cs="Helvetica"/>
        </w:rPr>
        <w:t>In general, what did you think about the dance? What did you like about it? What did you dislike about it?</w:t>
      </w:r>
    </w:p>
    <w:p w14:paraId="6D80DAE3" w14:textId="77777777" w:rsidR="00A62860" w:rsidRDefault="00A62860" w:rsidP="00A2087D">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035A1E52" w14:textId="77777777" w:rsidR="00A62860" w:rsidRDefault="00A62860" w:rsidP="00A2087D">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3349D9FA" w14:textId="77777777" w:rsidR="00A62860" w:rsidRDefault="00A62860" w:rsidP="00A2087D">
      <w:pPr>
        <w:spacing w:line="360" w:lineRule="auto"/>
        <w:rPr>
          <w:rFonts w:ascii="Helvetica" w:hAnsi="Helvetica" w:cs="Helvetica"/>
        </w:rPr>
      </w:pPr>
      <w:r w:rsidRPr="004C1E20">
        <w:rPr>
          <w:rFonts w:ascii="Helvetica" w:hAnsi="Helvetica" w:cs="Helvetica"/>
        </w:rPr>
        <w:t>_______________________________________________________________________________</w:t>
      </w:r>
      <w:r w:rsidR="00A2087D">
        <w:rPr>
          <w:rFonts w:ascii="Helvetica" w:hAnsi="Helvetica" w:cs="Helvetica"/>
        </w:rPr>
        <w:t>_</w:t>
      </w:r>
    </w:p>
    <w:p w14:paraId="333C096A" w14:textId="77777777" w:rsidR="00A62860" w:rsidRDefault="00A62860" w:rsidP="00A2087D">
      <w:pPr>
        <w:spacing w:line="360" w:lineRule="auto"/>
      </w:pPr>
      <w:r w:rsidRPr="004C1E20">
        <w:rPr>
          <w:rFonts w:ascii="Helvetica" w:hAnsi="Helvetica" w:cs="Helvetica"/>
        </w:rPr>
        <w:t>________________________________________________________</w:t>
      </w:r>
      <w:r>
        <w:rPr>
          <w:rFonts w:ascii="Helvetica" w:hAnsi="Helvetica" w:cs="Helvetica"/>
        </w:rPr>
        <w:t>________________________</w:t>
      </w:r>
    </w:p>
    <w:p w14:paraId="2141E6D3" w14:textId="77777777" w:rsidR="00EF56B3" w:rsidRDefault="00EF56B3" w:rsidP="00A62860">
      <w:pPr>
        <w:rPr>
          <w:rFonts w:ascii="Helvetica" w:hAnsi="Helvetica" w:cs="Helvetica"/>
          <w:i/>
        </w:rPr>
      </w:pPr>
    </w:p>
    <w:p w14:paraId="7840F2C8" w14:textId="77777777" w:rsidR="00A62860" w:rsidRDefault="00A62860" w:rsidP="00A62860">
      <w:pPr>
        <w:rPr>
          <w:rFonts w:ascii="Helvetica" w:hAnsi="Helvetica" w:cs="Helvetica"/>
        </w:rPr>
      </w:pPr>
      <w:r w:rsidRPr="00F5093A">
        <w:rPr>
          <w:rFonts w:ascii="Helvetica" w:hAnsi="Helvetica" w:cs="Helvetica"/>
          <w:i/>
        </w:rPr>
        <w:t>Why</w:t>
      </w:r>
      <w:r>
        <w:rPr>
          <w:rFonts w:ascii="Helvetica" w:hAnsi="Helvetica" w:cs="Helvetica"/>
        </w:rPr>
        <w:t xml:space="preserve"> did you feel that way? </w:t>
      </w:r>
      <w:r w:rsidRPr="00F5093A">
        <w:rPr>
          <w:rFonts w:ascii="Helvetica" w:hAnsi="Helvetica" w:cs="Helvetica"/>
        </w:rPr>
        <w:t>Use</w:t>
      </w:r>
      <w:r>
        <w:rPr>
          <w:rFonts w:ascii="Helvetica" w:hAnsi="Helvetica" w:cs="Helvetica"/>
        </w:rPr>
        <w:t xml:space="preserve"> specific examples from the dance to support your opinion above.</w:t>
      </w:r>
    </w:p>
    <w:p w14:paraId="6EAEE375"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4658E2A2"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5AFB46AE"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74D35547" w14:textId="77777777" w:rsidR="00A62860" w:rsidRDefault="00A62860" w:rsidP="00EF56B3">
      <w:pPr>
        <w:spacing w:line="360" w:lineRule="auto"/>
      </w:pPr>
      <w:r w:rsidRPr="004C1E20">
        <w:rPr>
          <w:rFonts w:ascii="Helvetica" w:hAnsi="Helvetica" w:cs="Helvetica"/>
        </w:rPr>
        <w:t>________________________________________________________</w:t>
      </w:r>
      <w:r>
        <w:rPr>
          <w:rFonts w:ascii="Helvetica" w:hAnsi="Helvetica" w:cs="Helvetica"/>
        </w:rPr>
        <w:t>________________________</w:t>
      </w:r>
    </w:p>
    <w:p w14:paraId="6A7B7D5A" w14:textId="77777777" w:rsidR="00EF56B3" w:rsidRDefault="00EF56B3" w:rsidP="00A62860">
      <w:pPr>
        <w:rPr>
          <w:rFonts w:ascii="Helvetica" w:hAnsi="Helvetica" w:cs="Helvetica"/>
        </w:rPr>
      </w:pPr>
    </w:p>
    <w:p w14:paraId="1E84C994" w14:textId="77777777" w:rsidR="00A62860" w:rsidRDefault="00A62860" w:rsidP="00A62860">
      <w:pPr>
        <w:rPr>
          <w:rFonts w:ascii="Helvetica" w:hAnsi="Helvetica" w:cs="Helvetica"/>
        </w:rPr>
      </w:pPr>
      <w:r>
        <w:rPr>
          <w:rFonts w:ascii="Helvetica" w:hAnsi="Helvetica" w:cs="Helvetica"/>
        </w:rPr>
        <w:t>What do you think the dance was about? Use specific examples from the dance to support your analysis.</w:t>
      </w:r>
    </w:p>
    <w:p w14:paraId="6735EB1C"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1A8981CB"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2844FC73"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799587FD" w14:textId="77777777" w:rsidR="00A62860" w:rsidRDefault="00A62860" w:rsidP="00EF56B3">
      <w:pPr>
        <w:spacing w:line="360" w:lineRule="auto"/>
      </w:pPr>
      <w:r w:rsidRPr="004C1E20">
        <w:rPr>
          <w:rFonts w:ascii="Helvetica" w:hAnsi="Helvetica" w:cs="Helvetica"/>
        </w:rPr>
        <w:t>________________________________________________________</w:t>
      </w:r>
      <w:r>
        <w:rPr>
          <w:rFonts w:ascii="Helvetica" w:hAnsi="Helvetica" w:cs="Helvetica"/>
        </w:rPr>
        <w:t>________________________</w:t>
      </w:r>
    </w:p>
    <w:p w14:paraId="788EE84C"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1D72A153"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51A3AE6A"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0F66FA5E"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7C9FA42A"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1369CC0F" w14:textId="77777777" w:rsidR="00A62860" w:rsidRDefault="00A62860" w:rsidP="00EF56B3">
      <w:pPr>
        <w:spacing w:line="360" w:lineRule="auto"/>
      </w:pPr>
      <w:r w:rsidRPr="004C1E20">
        <w:rPr>
          <w:rFonts w:ascii="Helvetica" w:hAnsi="Helvetica" w:cs="Helvetica"/>
        </w:rPr>
        <w:t>________________________________________________________</w:t>
      </w:r>
      <w:r>
        <w:rPr>
          <w:rFonts w:ascii="Helvetica" w:hAnsi="Helvetica" w:cs="Helvetica"/>
        </w:rPr>
        <w:t>________________________</w:t>
      </w:r>
    </w:p>
    <w:p w14:paraId="5CC60508" w14:textId="77777777" w:rsidR="00EF56B3" w:rsidRDefault="00EF56B3" w:rsidP="00A62860">
      <w:pPr>
        <w:rPr>
          <w:rFonts w:ascii="Helvetica" w:hAnsi="Helvetica" w:cs="Helvetica"/>
        </w:rPr>
      </w:pPr>
    </w:p>
    <w:p w14:paraId="33BBFCD7" w14:textId="77777777" w:rsidR="00A62860" w:rsidRDefault="00A62860" w:rsidP="00A62860">
      <w:pPr>
        <w:rPr>
          <w:rFonts w:ascii="Helvetica" w:hAnsi="Helvetica" w:cs="Helvetica"/>
        </w:rPr>
      </w:pPr>
      <w:r>
        <w:rPr>
          <w:rFonts w:ascii="Helvetica" w:hAnsi="Helvetica" w:cs="Helvetica"/>
        </w:rPr>
        <w:t>How can dance teach us about the world and difficult issues in society?</w:t>
      </w:r>
    </w:p>
    <w:p w14:paraId="4DDFA463"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17B25377"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2F38CC7B"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310952C4"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4DB8F900" w14:textId="77777777" w:rsidR="00A62860" w:rsidRDefault="00A62860" w:rsidP="00EF56B3">
      <w:pPr>
        <w:spacing w:line="360" w:lineRule="auto"/>
        <w:rPr>
          <w:rFonts w:ascii="Helvetica" w:hAnsi="Helvetica" w:cs="Helvetica"/>
        </w:rPr>
      </w:pPr>
      <w:r w:rsidRPr="004C1E20">
        <w:rPr>
          <w:rFonts w:ascii="Helvetica" w:hAnsi="Helvetica" w:cs="Helvetica"/>
        </w:rPr>
        <w:t>________________________________________________________________________________</w:t>
      </w:r>
    </w:p>
    <w:p w14:paraId="49311D09" w14:textId="77777777" w:rsidR="004470C4" w:rsidRDefault="004470C4" w:rsidP="00A62860">
      <w:pPr>
        <w:jc w:val="center"/>
        <w:rPr>
          <w:rFonts w:ascii="Helvetica" w:hAnsi="Helvetica" w:cs="Helvetica"/>
          <w:b/>
          <w:i/>
          <w:sz w:val="36"/>
          <w:szCs w:val="36"/>
          <w:u w:val="single"/>
        </w:rPr>
      </w:pPr>
    </w:p>
    <w:p w14:paraId="36B0A22A" w14:textId="1B05D10A" w:rsidR="00A62860" w:rsidRDefault="00A62860" w:rsidP="00A62860">
      <w:pPr>
        <w:jc w:val="center"/>
        <w:rPr>
          <w:rFonts w:ascii="Helvetica" w:hAnsi="Helvetica" w:cs="Helvetica"/>
          <w:b/>
          <w:sz w:val="36"/>
          <w:szCs w:val="36"/>
          <w:u w:val="single"/>
        </w:rPr>
      </w:pPr>
      <w:r>
        <w:rPr>
          <w:rFonts w:ascii="Helvetica" w:hAnsi="Helvetica" w:cs="Helvetica"/>
          <w:b/>
          <w:i/>
          <w:sz w:val="36"/>
          <w:szCs w:val="36"/>
          <w:u w:val="single"/>
        </w:rPr>
        <w:lastRenderedPageBreak/>
        <w:t xml:space="preserve">Rainbow Etude </w:t>
      </w:r>
      <w:r>
        <w:rPr>
          <w:rFonts w:ascii="Helvetica" w:hAnsi="Helvetica" w:cs="Helvetica"/>
          <w:b/>
          <w:sz w:val="36"/>
          <w:szCs w:val="36"/>
          <w:u w:val="single"/>
        </w:rPr>
        <w:t>Observations Worksheet</w:t>
      </w:r>
    </w:p>
    <w:p w14:paraId="3149E7A5" w14:textId="77777777" w:rsidR="00A62860" w:rsidRDefault="00A62860" w:rsidP="00A62860">
      <w:pPr>
        <w:jc w:val="center"/>
        <w:rPr>
          <w:rFonts w:ascii="Helvetica" w:hAnsi="Helvetica" w:cs="Helvetica"/>
        </w:rPr>
      </w:pPr>
      <w:r>
        <w:rPr>
          <w:rFonts w:ascii="Helvetica" w:hAnsi="Helvetica" w:cs="Helvetica"/>
        </w:rPr>
        <w:t>*Modified for younger students</w:t>
      </w:r>
    </w:p>
    <w:p w14:paraId="7B487C3B" w14:textId="77777777" w:rsidR="00A62860" w:rsidRPr="008E525C" w:rsidRDefault="00A62860" w:rsidP="00A62860">
      <w:pPr>
        <w:jc w:val="center"/>
        <w:rPr>
          <w:rFonts w:ascii="Helvetica" w:hAnsi="Helvetica" w:cs="Helvetica"/>
        </w:rPr>
      </w:pPr>
      <w:r w:rsidRPr="008E525C">
        <w:rPr>
          <w:rFonts w:ascii="Helvetica" w:hAnsi="Helvetica" w:cs="Helvetica"/>
          <w:i/>
        </w:rPr>
        <w:t>Adjectives</w:t>
      </w:r>
      <w:r w:rsidRPr="008E525C">
        <w:rPr>
          <w:rFonts w:ascii="Helvetica" w:hAnsi="Helvetica" w:cs="Helvetica"/>
        </w:rPr>
        <w:t xml:space="preserve"> are description words – we use adjectives to </w:t>
      </w:r>
      <w:r w:rsidRPr="008E525C">
        <w:rPr>
          <w:rFonts w:ascii="Helvetica" w:hAnsi="Helvetica" w:cs="Helvetica"/>
          <w:i/>
        </w:rPr>
        <w:t>describe</w:t>
      </w:r>
      <w:r w:rsidRPr="008E525C">
        <w:rPr>
          <w:rFonts w:ascii="Helvetica" w:hAnsi="Helvetica" w:cs="Helvetica"/>
        </w:rPr>
        <w:t xml:space="preserve"> what we see.</w:t>
      </w:r>
    </w:p>
    <w:p w14:paraId="26D2D4BA" w14:textId="77777777" w:rsidR="003B05DE" w:rsidRDefault="003B05DE" w:rsidP="00A62860">
      <w:pPr>
        <w:rPr>
          <w:rFonts w:ascii="Helvetica" w:hAnsi="Helvetica" w:cs="Helvetica"/>
        </w:rPr>
      </w:pPr>
    </w:p>
    <w:p w14:paraId="0137AFA0" w14:textId="77777777" w:rsidR="00A62860" w:rsidRDefault="00A62860" w:rsidP="00FA4C16">
      <w:pPr>
        <w:spacing w:line="360" w:lineRule="auto"/>
        <w:rPr>
          <w:rFonts w:ascii="Helvetica" w:hAnsi="Helvetica" w:cs="Helvetica"/>
        </w:rPr>
      </w:pPr>
      <w:r>
        <w:rPr>
          <w:rFonts w:ascii="Helvetica" w:hAnsi="Helvetica" w:cs="Helvetica"/>
        </w:rPr>
        <w:t xml:space="preserve">Draw a picture of a section of the performance. What did you see in the </w:t>
      </w:r>
      <w:r>
        <w:rPr>
          <w:rFonts w:ascii="Helvetica" w:hAnsi="Helvetica" w:cs="Helvetica"/>
          <w:i/>
        </w:rPr>
        <w:t>movement</w:t>
      </w:r>
      <w:r>
        <w:rPr>
          <w:rFonts w:ascii="Helvetica" w:hAnsi="Helvetica" w:cs="Helvetica"/>
        </w:rPr>
        <w:t>?</w:t>
      </w:r>
    </w:p>
    <w:tbl>
      <w:tblPr>
        <w:tblStyle w:val="TableGrid"/>
        <w:tblW w:w="10819" w:type="dxa"/>
        <w:tblLook w:val="04A0" w:firstRow="1" w:lastRow="0" w:firstColumn="1" w:lastColumn="0" w:noHBand="0" w:noVBand="1"/>
      </w:tblPr>
      <w:tblGrid>
        <w:gridCol w:w="10819"/>
      </w:tblGrid>
      <w:tr w:rsidR="00A62860" w14:paraId="0D29AD70" w14:textId="77777777" w:rsidTr="00A2087D">
        <w:trPr>
          <w:trHeight w:val="3541"/>
        </w:trPr>
        <w:tc>
          <w:tcPr>
            <w:tcW w:w="10819" w:type="dxa"/>
          </w:tcPr>
          <w:p w14:paraId="50594E9D" w14:textId="77777777" w:rsidR="00A62860" w:rsidRDefault="00A62860" w:rsidP="00A2087D">
            <w:pPr>
              <w:rPr>
                <w:rFonts w:ascii="Helvetica" w:hAnsi="Helvetica" w:cs="Helvetica"/>
                <w:sz w:val="24"/>
                <w:szCs w:val="24"/>
              </w:rPr>
            </w:pPr>
          </w:p>
        </w:tc>
      </w:tr>
    </w:tbl>
    <w:p w14:paraId="12EF5CCF" w14:textId="77777777" w:rsidR="00A62860" w:rsidRPr="00DA7CDA" w:rsidRDefault="00A62860" w:rsidP="00A62860">
      <w:pPr>
        <w:rPr>
          <w:rFonts w:ascii="Helvetica" w:hAnsi="Helvetica" w:cs="Helvetica"/>
        </w:rPr>
      </w:pPr>
    </w:p>
    <w:p w14:paraId="03C830BE" w14:textId="77777777" w:rsidR="00A62860" w:rsidRDefault="00A62860" w:rsidP="00A62860">
      <w:pPr>
        <w:rPr>
          <w:rFonts w:ascii="Helvetica" w:hAnsi="Helvetica" w:cs="Helvetica"/>
        </w:rPr>
      </w:pPr>
      <w:r>
        <w:rPr>
          <w:rFonts w:ascii="Helvetica" w:hAnsi="Helvetica" w:cs="Helvetica"/>
        </w:rPr>
        <w:t xml:space="preserve">Can you think of </w:t>
      </w:r>
      <w:r>
        <w:rPr>
          <w:rFonts w:ascii="Helvetica" w:hAnsi="Helvetica" w:cs="Helvetica"/>
          <w:i/>
        </w:rPr>
        <w:t>adjectives</w:t>
      </w:r>
      <w:r>
        <w:rPr>
          <w:rFonts w:ascii="Helvetica" w:hAnsi="Helvetica" w:cs="Helvetica"/>
        </w:rPr>
        <w:t xml:space="preserve"> to describe the movement that you saw?</w:t>
      </w:r>
    </w:p>
    <w:p w14:paraId="32029DB3" w14:textId="77777777" w:rsidR="00A62860" w:rsidRDefault="00A62860" w:rsidP="00A62860">
      <w:pPr>
        <w:jc w:val="center"/>
        <w:rPr>
          <w:rFonts w:ascii="Helvetica" w:hAnsi="Helvetica" w:cs="Helvetica"/>
          <w:i/>
        </w:rPr>
      </w:pPr>
    </w:p>
    <w:p w14:paraId="2968AA1B" w14:textId="77777777" w:rsidR="00A62860" w:rsidRDefault="00A62860" w:rsidP="00A62860">
      <w:pPr>
        <w:jc w:val="center"/>
        <w:rPr>
          <w:rFonts w:ascii="Helvetica" w:hAnsi="Helvetica" w:cs="Helvetica"/>
          <w:i/>
        </w:rPr>
      </w:pPr>
    </w:p>
    <w:p w14:paraId="2F528BA0" w14:textId="77777777" w:rsidR="00A62860" w:rsidRDefault="00A62860" w:rsidP="00A62860">
      <w:pPr>
        <w:jc w:val="center"/>
        <w:rPr>
          <w:rFonts w:ascii="Helvetica" w:hAnsi="Helvetica" w:cs="Helvetica"/>
        </w:rPr>
      </w:pPr>
      <w:r>
        <w:rPr>
          <w:rFonts w:ascii="Helvetica" w:hAnsi="Helvetica" w:cs="Helvetica"/>
          <w:i/>
        </w:rPr>
        <w:t>Emotions</w:t>
      </w:r>
      <w:r>
        <w:rPr>
          <w:rFonts w:ascii="Helvetica" w:hAnsi="Helvetica" w:cs="Helvetica"/>
        </w:rPr>
        <w:t xml:space="preserve"> are feelings, and watching dance can make us feel emotions.</w:t>
      </w:r>
    </w:p>
    <w:p w14:paraId="0CC34D59" w14:textId="77777777" w:rsidR="003B05DE" w:rsidRDefault="003B05DE" w:rsidP="00A62860">
      <w:pPr>
        <w:rPr>
          <w:rFonts w:ascii="Helvetica" w:hAnsi="Helvetica" w:cs="Helvetica"/>
        </w:rPr>
      </w:pPr>
    </w:p>
    <w:p w14:paraId="3B7B091A" w14:textId="77777777" w:rsidR="00A62860" w:rsidRPr="00166BFD" w:rsidRDefault="00A62860" w:rsidP="00FA4C16">
      <w:pPr>
        <w:spacing w:line="360" w:lineRule="auto"/>
        <w:rPr>
          <w:rFonts w:ascii="Helvetica" w:hAnsi="Helvetica" w:cs="Helvetica"/>
        </w:rPr>
      </w:pPr>
      <w:r>
        <w:rPr>
          <w:rFonts w:ascii="Helvetica" w:hAnsi="Helvetica" w:cs="Helvetica"/>
        </w:rPr>
        <w:t xml:space="preserve">Draw three (3) emotions or emojis that you felt when watching the </w:t>
      </w:r>
      <w:r>
        <w:rPr>
          <w:rFonts w:ascii="Helvetica" w:hAnsi="Helvetica" w:cs="Helvetica"/>
          <w:i/>
        </w:rPr>
        <w:t>movement</w:t>
      </w:r>
      <w:r>
        <w:rPr>
          <w:rFonts w:ascii="Helvetica" w:hAnsi="Helvetica" w:cs="Helvetica"/>
        </w:rPr>
        <w:t>.</w:t>
      </w:r>
    </w:p>
    <w:tbl>
      <w:tblPr>
        <w:tblStyle w:val="TableGrid"/>
        <w:tblW w:w="0" w:type="auto"/>
        <w:tblLook w:val="04A0" w:firstRow="1" w:lastRow="0" w:firstColumn="1" w:lastColumn="0" w:noHBand="0" w:noVBand="1"/>
      </w:tblPr>
      <w:tblGrid>
        <w:gridCol w:w="3586"/>
        <w:gridCol w:w="3587"/>
        <w:gridCol w:w="3587"/>
      </w:tblGrid>
      <w:tr w:rsidR="00A62860" w14:paraId="040C6D90" w14:textId="77777777" w:rsidTr="00A2087D">
        <w:trPr>
          <w:trHeight w:val="2096"/>
        </w:trPr>
        <w:tc>
          <w:tcPr>
            <w:tcW w:w="3586" w:type="dxa"/>
          </w:tcPr>
          <w:p w14:paraId="7A190601" w14:textId="77777777" w:rsidR="00A62860" w:rsidRDefault="00A62860" w:rsidP="00A2087D">
            <w:pPr>
              <w:rPr>
                <w:rFonts w:ascii="Helvetica" w:hAnsi="Helvetica" w:cs="Helvetica"/>
                <w:sz w:val="24"/>
                <w:szCs w:val="24"/>
              </w:rPr>
            </w:pPr>
          </w:p>
        </w:tc>
        <w:tc>
          <w:tcPr>
            <w:tcW w:w="3587" w:type="dxa"/>
          </w:tcPr>
          <w:p w14:paraId="2D085338" w14:textId="77777777" w:rsidR="00A62860" w:rsidRDefault="00A62860" w:rsidP="00A2087D">
            <w:pPr>
              <w:rPr>
                <w:rFonts w:ascii="Helvetica" w:hAnsi="Helvetica" w:cs="Helvetica"/>
                <w:sz w:val="24"/>
                <w:szCs w:val="24"/>
              </w:rPr>
            </w:pPr>
          </w:p>
        </w:tc>
        <w:tc>
          <w:tcPr>
            <w:tcW w:w="3587" w:type="dxa"/>
          </w:tcPr>
          <w:p w14:paraId="336D52C0" w14:textId="77777777" w:rsidR="00A62860" w:rsidRDefault="00A62860" w:rsidP="00A2087D">
            <w:pPr>
              <w:rPr>
                <w:rFonts w:ascii="Helvetica" w:hAnsi="Helvetica" w:cs="Helvetica"/>
                <w:sz w:val="24"/>
                <w:szCs w:val="24"/>
              </w:rPr>
            </w:pPr>
          </w:p>
        </w:tc>
      </w:tr>
    </w:tbl>
    <w:p w14:paraId="6BD3F0AC" w14:textId="77777777" w:rsidR="00A62860" w:rsidRDefault="00A62860" w:rsidP="00A62860">
      <w:pPr>
        <w:rPr>
          <w:rFonts w:ascii="Helvetica" w:hAnsi="Helvetica" w:cs="Helvetica"/>
        </w:rPr>
      </w:pPr>
    </w:p>
    <w:p w14:paraId="3CC4DBA3" w14:textId="77777777" w:rsidR="00A62860" w:rsidRPr="00166BFD" w:rsidRDefault="00A62860" w:rsidP="00FA4C16">
      <w:pPr>
        <w:spacing w:line="360" w:lineRule="auto"/>
        <w:rPr>
          <w:rFonts w:ascii="Helvetica" w:hAnsi="Helvetica" w:cs="Helvetica"/>
        </w:rPr>
      </w:pPr>
      <w:r>
        <w:rPr>
          <w:rFonts w:ascii="Helvetica" w:hAnsi="Helvetica" w:cs="Helvetica"/>
        </w:rPr>
        <w:t xml:space="preserve">Draw three (3) emotions or emojis that you felt when hearing the </w:t>
      </w:r>
      <w:r>
        <w:rPr>
          <w:rFonts w:ascii="Helvetica" w:hAnsi="Helvetica" w:cs="Helvetica"/>
          <w:i/>
        </w:rPr>
        <w:t>music</w:t>
      </w:r>
      <w:r>
        <w:rPr>
          <w:rFonts w:ascii="Helvetica" w:hAnsi="Helvetica" w:cs="Helvetica"/>
        </w:rPr>
        <w:t>.</w:t>
      </w:r>
    </w:p>
    <w:tbl>
      <w:tblPr>
        <w:tblStyle w:val="TableGrid"/>
        <w:tblW w:w="0" w:type="auto"/>
        <w:tblLook w:val="04A0" w:firstRow="1" w:lastRow="0" w:firstColumn="1" w:lastColumn="0" w:noHBand="0" w:noVBand="1"/>
      </w:tblPr>
      <w:tblGrid>
        <w:gridCol w:w="3586"/>
        <w:gridCol w:w="3587"/>
        <w:gridCol w:w="3587"/>
      </w:tblGrid>
      <w:tr w:rsidR="00A62860" w14:paraId="582B70A8" w14:textId="77777777" w:rsidTr="00A2087D">
        <w:trPr>
          <w:trHeight w:val="2096"/>
        </w:trPr>
        <w:tc>
          <w:tcPr>
            <w:tcW w:w="3586" w:type="dxa"/>
          </w:tcPr>
          <w:p w14:paraId="672ADE72" w14:textId="77777777" w:rsidR="00A62860" w:rsidRDefault="00A62860" w:rsidP="00A2087D">
            <w:pPr>
              <w:rPr>
                <w:rFonts w:ascii="Helvetica" w:hAnsi="Helvetica" w:cs="Helvetica"/>
                <w:sz w:val="24"/>
                <w:szCs w:val="24"/>
              </w:rPr>
            </w:pPr>
          </w:p>
        </w:tc>
        <w:tc>
          <w:tcPr>
            <w:tcW w:w="3587" w:type="dxa"/>
          </w:tcPr>
          <w:p w14:paraId="72A49A45" w14:textId="77777777" w:rsidR="00A62860" w:rsidRDefault="00A62860" w:rsidP="00A2087D">
            <w:pPr>
              <w:rPr>
                <w:rFonts w:ascii="Helvetica" w:hAnsi="Helvetica" w:cs="Helvetica"/>
                <w:sz w:val="24"/>
                <w:szCs w:val="24"/>
              </w:rPr>
            </w:pPr>
          </w:p>
        </w:tc>
        <w:tc>
          <w:tcPr>
            <w:tcW w:w="3587" w:type="dxa"/>
          </w:tcPr>
          <w:p w14:paraId="2FBF479F" w14:textId="77777777" w:rsidR="00A62860" w:rsidRDefault="00A62860" w:rsidP="00A2087D">
            <w:pPr>
              <w:rPr>
                <w:rFonts w:ascii="Helvetica" w:hAnsi="Helvetica" w:cs="Helvetica"/>
                <w:sz w:val="24"/>
                <w:szCs w:val="24"/>
              </w:rPr>
            </w:pPr>
          </w:p>
        </w:tc>
      </w:tr>
    </w:tbl>
    <w:p w14:paraId="158DCB54" w14:textId="77777777" w:rsidR="00A62860" w:rsidRPr="00DA7CDA" w:rsidRDefault="00A62860" w:rsidP="00A62860">
      <w:pPr>
        <w:rPr>
          <w:rFonts w:ascii="Helvetica" w:hAnsi="Helvetica" w:cs="Helvetica"/>
        </w:rPr>
      </w:pPr>
    </w:p>
    <w:p w14:paraId="7BBE1760" w14:textId="77777777" w:rsidR="00A62860" w:rsidRDefault="00A62860">
      <w:pPr>
        <w:spacing w:after="200" w:line="276" w:lineRule="auto"/>
        <w:rPr>
          <w:rFonts w:ascii="Helvetica" w:eastAsia="Arial Unicode MS" w:hAnsi="Helvetica" w:cs="Helvetica"/>
          <w:b/>
          <w:bCs/>
          <w:sz w:val="36"/>
          <w:u w:val="single"/>
        </w:rPr>
      </w:pPr>
    </w:p>
    <w:p w14:paraId="4693B11D" w14:textId="77777777" w:rsidR="00555C21" w:rsidRPr="004C1E20" w:rsidRDefault="00555C21" w:rsidP="00555C21">
      <w:pPr>
        <w:pStyle w:val="NormalWeb"/>
        <w:jc w:val="center"/>
        <w:rPr>
          <w:rFonts w:ascii="Helvetica" w:hAnsi="Helvetica" w:cs="Helvetica" w:hint="default"/>
          <w:sz w:val="36"/>
        </w:rPr>
      </w:pPr>
      <w:r w:rsidRPr="004C1E20">
        <w:rPr>
          <w:rFonts w:ascii="Helvetica" w:hAnsi="Helvetica" w:cs="Helvetica" w:hint="default"/>
          <w:b/>
          <w:bCs/>
          <w:sz w:val="36"/>
          <w:u w:val="single"/>
        </w:rPr>
        <w:lastRenderedPageBreak/>
        <w:t>WHO, WHAT, WHEN, WHERE, WHY and HOW WE DANCE</w:t>
      </w:r>
    </w:p>
    <w:p w14:paraId="2AFE8D76" w14:textId="77777777" w:rsidR="00075EE5" w:rsidRPr="00163557" w:rsidRDefault="00075EE5" w:rsidP="00075EE5">
      <w:pPr>
        <w:pStyle w:val="NormalWeb"/>
        <w:spacing w:before="0" w:beforeAutospacing="0" w:after="0" w:afterAutospacing="0"/>
        <w:rPr>
          <w:rFonts w:ascii="Helvetica" w:hAnsi="Helvetica" w:hint="default"/>
          <w:b/>
          <w:bCs/>
        </w:rPr>
      </w:pPr>
      <w:r w:rsidRPr="00163557">
        <w:rPr>
          <w:rFonts w:ascii="Helvetica" w:hAnsi="Helvetica"/>
          <w:b/>
          <w:bCs/>
        </w:rPr>
        <w:t>WHAT is dance?</w:t>
      </w:r>
    </w:p>
    <w:p w14:paraId="0285BF3D" w14:textId="77777777" w:rsidR="00075EE5" w:rsidRDefault="00075EE5" w:rsidP="00075EE5">
      <w:pPr>
        <w:pStyle w:val="NormalWeb"/>
        <w:spacing w:before="0" w:beforeAutospacing="0" w:after="0" w:afterAutospacing="0"/>
        <w:rPr>
          <w:rFonts w:ascii="Helvetica" w:hAnsi="Helvetica" w:hint="default"/>
        </w:rPr>
      </w:pPr>
      <w:r>
        <w:rPr>
          <w:rFonts w:ascii="Helvetica" w:hAnsi="Helvetica" w:hint="default"/>
        </w:rPr>
        <w:t xml:space="preserve">We might call dance “any movement pattern that is repeated in a rhythmic way or an action that uses the body in space with time and energy.” From the beginning of time, all living beings have danced. Humans have always included rhythmic movements and sounds in their social gatherings and ceremonies. In fact, even the stars and planets perform a perpetual “dance” around the sun and across the universe. </w:t>
      </w:r>
    </w:p>
    <w:p w14:paraId="600632B1" w14:textId="77777777" w:rsidR="00075EE5" w:rsidRPr="00163557" w:rsidRDefault="00075EE5" w:rsidP="00075EE5">
      <w:pPr>
        <w:pStyle w:val="NormalWeb"/>
        <w:spacing w:before="0" w:beforeAutospacing="0" w:after="0" w:afterAutospacing="0"/>
        <w:rPr>
          <w:rFonts w:ascii="Helvetica" w:hAnsi="Helvetica" w:hint="default"/>
        </w:rPr>
      </w:pPr>
    </w:p>
    <w:p w14:paraId="68D39E98" w14:textId="77777777" w:rsidR="00075EE5" w:rsidRPr="00163557" w:rsidRDefault="00075EE5" w:rsidP="00075EE5">
      <w:pPr>
        <w:pStyle w:val="NormalWeb"/>
        <w:spacing w:before="0" w:beforeAutospacing="0" w:after="0" w:afterAutospacing="0"/>
        <w:rPr>
          <w:rFonts w:ascii="Helvetica" w:hAnsi="Helvetica" w:hint="default"/>
          <w:b/>
          <w:bCs/>
        </w:rPr>
      </w:pPr>
      <w:r w:rsidRPr="00163557">
        <w:rPr>
          <w:rFonts w:ascii="Helvetica" w:hAnsi="Helvetica"/>
          <w:b/>
          <w:bCs/>
        </w:rPr>
        <w:t>WHERE did dance come from?</w:t>
      </w:r>
    </w:p>
    <w:p w14:paraId="19782C73" w14:textId="77777777" w:rsidR="00075EE5" w:rsidRPr="00163557" w:rsidRDefault="00075EE5" w:rsidP="00075EE5">
      <w:pPr>
        <w:pStyle w:val="NormalWeb"/>
        <w:spacing w:before="0" w:beforeAutospacing="0" w:after="0" w:afterAutospacing="0"/>
        <w:rPr>
          <w:rFonts w:ascii="Helvetica" w:hAnsi="Helvetica" w:hint="default"/>
        </w:rPr>
      </w:pPr>
      <w:r w:rsidRPr="00163557">
        <w:rPr>
          <w:rFonts w:ascii="Helvetica" w:hAnsi="Helvetica"/>
        </w:rPr>
        <w:t xml:space="preserve">Dance has been a part of every culture since human life began on earth. </w:t>
      </w:r>
      <w:r w:rsidRPr="00716605">
        <w:rPr>
          <w:rFonts w:ascii="Helvetica" w:hAnsi="Helvetica" w:cs="Helvetica"/>
        </w:rPr>
        <w:t xml:space="preserve">Picture an ancient tribal dance being performed in a small village in Ghana to the </w:t>
      </w:r>
      <w:r>
        <w:rPr>
          <w:rFonts w:ascii="Helvetica" w:hAnsi="Helvetica" w:cs="Helvetica"/>
        </w:rPr>
        <w:t>accompaniment of drums and bells</w:t>
      </w:r>
      <w:r w:rsidRPr="00716605">
        <w:rPr>
          <w:rFonts w:ascii="Helvetica" w:hAnsi="Helvetica" w:cs="Helvetica"/>
        </w:rPr>
        <w:t xml:space="preserve"> and then imagine a group of teens in Columbus dancing to the rhythms of hip hop music.</w:t>
      </w:r>
      <w:r w:rsidRPr="00163557">
        <w:rPr>
          <w:rFonts w:ascii="Helvetica" w:hAnsi="Helvetica"/>
        </w:rPr>
        <w:t xml:space="preserve"> Like us, dance is constantly evolving. </w:t>
      </w:r>
    </w:p>
    <w:p w14:paraId="324DFB97" w14:textId="77777777" w:rsidR="00075EE5" w:rsidRPr="00163557" w:rsidRDefault="00075EE5" w:rsidP="00075EE5">
      <w:pPr>
        <w:pStyle w:val="NormalWeb"/>
        <w:spacing w:before="0" w:beforeAutospacing="0" w:after="0" w:afterAutospacing="0"/>
        <w:rPr>
          <w:rFonts w:ascii="Helvetica" w:hAnsi="Helvetica" w:hint="default"/>
        </w:rPr>
      </w:pPr>
    </w:p>
    <w:p w14:paraId="74B99217" w14:textId="77777777" w:rsidR="00075EE5" w:rsidRPr="00163557" w:rsidRDefault="00075EE5" w:rsidP="00075EE5">
      <w:pPr>
        <w:pStyle w:val="NormalWeb"/>
        <w:spacing w:before="0" w:beforeAutospacing="0" w:after="0" w:afterAutospacing="0"/>
        <w:rPr>
          <w:rFonts w:ascii="Helvetica" w:hAnsi="Helvetica" w:hint="default"/>
          <w:b/>
          <w:bCs/>
        </w:rPr>
      </w:pPr>
      <w:r w:rsidRPr="00163557">
        <w:rPr>
          <w:rFonts w:ascii="Helvetica" w:hAnsi="Helvetica"/>
          <w:b/>
          <w:bCs/>
        </w:rPr>
        <w:t>WHO created dance?</w:t>
      </w:r>
    </w:p>
    <w:p w14:paraId="0E266C14" w14:textId="77777777" w:rsidR="00075EE5" w:rsidRPr="00163557" w:rsidRDefault="00075EE5" w:rsidP="00075EE5">
      <w:pPr>
        <w:pStyle w:val="NormalWeb"/>
        <w:spacing w:before="0" w:beforeAutospacing="0" w:after="0" w:afterAutospacing="0"/>
        <w:rPr>
          <w:rFonts w:ascii="Helvetica" w:hAnsi="Helvetica" w:hint="default"/>
        </w:rPr>
      </w:pPr>
      <w:r>
        <w:rPr>
          <w:rFonts w:ascii="Helvetica" w:hAnsi="Helvetica" w:hint="default"/>
        </w:rPr>
        <w:t xml:space="preserve">Dance is a natural part of our social and spiritual lives. At high school dances in the 1950’s, boys and </w:t>
      </w:r>
      <w:r>
        <w:rPr>
          <w:rFonts w:ascii="Helvetica" w:hAnsi="Helvetica"/>
        </w:rPr>
        <w:t>girls jitterbugged</w:t>
      </w:r>
      <w:r w:rsidRPr="00163557">
        <w:rPr>
          <w:rFonts w:ascii="Helvetica" w:hAnsi="Helvetica"/>
        </w:rPr>
        <w:t xml:space="preserve"> the night away.  </w:t>
      </w:r>
      <w:r>
        <w:rPr>
          <w:rFonts w:ascii="Helvetica" w:hAnsi="Helvetica"/>
        </w:rPr>
        <w:t>In the streets of the South,</w:t>
      </w:r>
      <w:r w:rsidRPr="00163557">
        <w:rPr>
          <w:rFonts w:ascii="Helvetica" w:hAnsi="Helvetica"/>
        </w:rPr>
        <w:t xml:space="preserve"> the rhythms of a tap dancer </w:t>
      </w:r>
      <w:r>
        <w:rPr>
          <w:rFonts w:ascii="Helvetica" w:hAnsi="Helvetica"/>
        </w:rPr>
        <w:t xml:space="preserve">come from </w:t>
      </w:r>
      <w:r w:rsidRPr="00163557">
        <w:rPr>
          <w:rFonts w:ascii="Helvetica" w:hAnsi="Helvetica"/>
        </w:rPr>
        <w:t xml:space="preserve">a local jazz club. In a temple in Tibet, orange robed Buddhist monks sit chanting, rocking and bowing in unison.  In a church in Columbus, worshippers alternately sit, stand, kneel, sing and pray together. On a reservation in Arizona, </w:t>
      </w:r>
      <w:r>
        <w:rPr>
          <w:rFonts w:ascii="Helvetica" w:hAnsi="Helvetica" w:hint="default"/>
        </w:rPr>
        <w:t>Indigenous peoples</w:t>
      </w:r>
      <w:r w:rsidRPr="00163557">
        <w:rPr>
          <w:rFonts w:ascii="Helvetica" w:hAnsi="Helvetica"/>
        </w:rPr>
        <w:t xml:space="preserve"> re-enact a sun service handed down by their ancestors from a time before our country was known as America. </w:t>
      </w:r>
      <w:r>
        <w:rPr>
          <w:rFonts w:ascii="Helvetica" w:hAnsi="Helvetica"/>
        </w:rPr>
        <w:t>We</w:t>
      </w:r>
      <w:r w:rsidRPr="00163557">
        <w:rPr>
          <w:rFonts w:ascii="Helvetica" w:hAnsi="Helvetica"/>
        </w:rPr>
        <w:t xml:space="preserve"> are all able to create our own dance</w:t>
      </w:r>
      <w:r>
        <w:rPr>
          <w:rFonts w:ascii="Helvetica" w:hAnsi="Helvetica"/>
        </w:rPr>
        <w:t>s</w:t>
      </w:r>
      <w:r w:rsidRPr="00163557">
        <w:rPr>
          <w:rFonts w:ascii="Helvetica" w:hAnsi="Helvetica"/>
        </w:rPr>
        <w:t>!</w:t>
      </w:r>
    </w:p>
    <w:p w14:paraId="730CE825" w14:textId="77777777" w:rsidR="00075EE5" w:rsidRPr="00163557" w:rsidRDefault="00075EE5" w:rsidP="00075EE5">
      <w:pPr>
        <w:pStyle w:val="NormalWeb"/>
        <w:spacing w:before="0" w:beforeAutospacing="0" w:after="0" w:afterAutospacing="0"/>
        <w:rPr>
          <w:rFonts w:ascii="Helvetica" w:hAnsi="Helvetica" w:hint="default"/>
        </w:rPr>
      </w:pPr>
    </w:p>
    <w:p w14:paraId="5132CC13" w14:textId="77777777" w:rsidR="00075EE5" w:rsidRPr="00163557" w:rsidRDefault="00075EE5" w:rsidP="00075EE5">
      <w:pPr>
        <w:pStyle w:val="NormalWeb"/>
        <w:spacing w:before="0" w:beforeAutospacing="0" w:after="0" w:afterAutospacing="0"/>
        <w:rPr>
          <w:rFonts w:ascii="Helvetica" w:hAnsi="Helvetica" w:hint="default"/>
          <w:b/>
          <w:bCs/>
        </w:rPr>
      </w:pPr>
      <w:r w:rsidRPr="00163557">
        <w:rPr>
          <w:rFonts w:ascii="Helvetica" w:hAnsi="Helvetica"/>
          <w:b/>
          <w:bCs/>
        </w:rPr>
        <w:t>WHEN did people begin to dance?</w:t>
      </w:r>
    </w:p>
    <w:p w14:paraId="24CBDFD4" w14:textId="77777777" w:rsidR="00075EE5" w:rsidRPr="00163557" w:rsidRDefault="00075EE5" w:rsidP="00075EE5">
      <w:pPr>
        <w:pStyle w:val="NormalWeb"/>
        <w:spacing w:before="0" w:beforeAutospacing="0" w:after="0" w:afterAutospacing="0"/>
        <w:rPr>
          <w:rFonts w:ascii="Helvetica" w:hAnsi="Helvetica" w:hint="default"/>
        </w:rPr>
      </w:pPr>
      <w:r w:rsidRPr="00163557">
        <w:rPr>
          <w:rFonts w:ascii="Helvetica" w:hAnsi="Helvetica"/>
        </w:rPr>
        <w:t>No one knows exactly when people began organizing dances into remembered patterns.  When someone next to you beg</w:t>
      </w:r>
      <w:r>
        <w:rPr>
          <w:rFonts w:ascii="Helvetica" w:hAnsi="Helvetica"/>
        </w:rPr>
        <w:t>ins to move in a regular rhythm,</w:t>
      </w:r>
      <w:r w:rsidRPr="00163557">
        <w:rPr>
          <w:rFonts w:ascii="Helvetica" w:hAnsi="Helvetica"/>
        </w:rPr>
        <w:t xml:space="preserve"> it is a natural reaction to join them and repeat their movement.  When we enjoy a certain piece of music, we may sing and dance to it.  Movement patterns that we find fun</w:t>
      </w:r>
      <w:r>
        <w:rPr>
          <w:rFonts w:ascii="Helvetica" w:hAnsi="Helvetica"/>
        </w:rPr>
        <w:t xml:space="preserve"> may get</w:t>
      </w:r>
      <w:r w:rsidRPr="00163557">
        <w:rPr>
          <w:rFonts w:ascii="Helvetica" w:hAnsi="Helvetica"/>
        </w:rPr>
        <w:t xml:space="preserve"> repeat</w:t>
      </w:r>
      <w:r>
        <w:rPr>
          <w:rFonts w:ascii="Helvetica" w:hAnsi="Helvetica"/>
        </w:rPr>
        <w:t>ed</w:t>
      </w:r>
      <w:r w:rsidRPr="00163557">
        <w:rPr>
          <w:rFonts w:ascii="Helvetica" w:hAnsi="Helvetica"/>
        </w:rPr>
        <w:t xml:space="preserve"> over and over again.  Movement brings us together as a way of communicating without words.</w:t>
      </w:r>
    </w:p>
    <w:p w14:paraId="3C568336" w14:textId="77777777" w:rsidR="00075EE5" w:rsidRPr="00163557" w:rsidRDefault="00075EE5" w:rsidP="00075EE5">
      <w:pPr>
        <w:pStyle w:val="NormalWeb"/>
        <w:spacing w:before="0" w:beforeAutospacing="0" w:after="0" w:afterAutospacing="0"/>
        <w:rPr>
          <w:rFonts w:ascii="Helvetica" w:hAnsi="Helvetica" w:hint="default"/>
        </w:rPr>
      </w:pPr>
    </w:p>
    <w:p w14:paraId="5DF47520" w14:textId="77777777" w:rsidR="00075EE5" w:rsidRPr="00163557" w:rsidRDefault="00075EE5" w:rsidP="00075EE5">
      <w:pPr>
        <w:pStyle w:val="NormalWeb"/>
        <w:spacing w:before="0" w:beforeAutospacing="0" w:after="0" w:afterAutospacing="0"/>
        <w:rPr>
          <w:rFonts w:ascii="Helvetica" w:hAnsi="Helvetica" w:hint="default"/>
          <w:b/>
          <w:bCs/>
        </w:rPr>
      </w:pPr>
      <w:r w:rsidRPr="00163557">
        <w:rPr>
          <w:rFonts w:ascii="Helvetica" w:hAnsi="Helvetica"/>
          <w:b/>
          <w:bCs/>
        </w:rPr>
        <w:t>WHY do we dance?</w:t>
      </w:r>
    </w:p>
    <w:p w14:paraId="063E238C" w14:textId="77777777" w:rsidR="00075EE5" w:rsidRPr="00163557" w:rsidRDefault="00075EE5" w:rsidP="00075EE5">
      <w:pPr>
        <w:pStyle w:val="NormalWeb"/>
        <w:spacing w:before="0" w:beforeAutospacing="0" w:after="0" w:afterAutospacing="0"/>
        <w:rPr>
          <w:rFonts w:ascii="Helvetica" w:hAnsi="Helvetica" w:hint="default"/>
        </w:rPr>
      </w:pPr>
      <w:r w:rsidRPr="00163557">
        <w:rPr>
          <w:rFonts w:ascii="Helvetica" w:hAnsi="Helvetica"/>
        </w:rPr>
        <w:t>We dance to express ourselves.  Dance touches us in a way that cannot be expressed in language.  Watching others dance gives us a sense of joy, inspiration and freedom from the everyday world!</w:t>
      </w:r>
    </w:p>
    <w:p w14:paraId="18E659F3" w14:textId="77777777" w:rsidR="00075EE5" w:rsidRPr="00163557" w:rsidRDefault="00075EE5" w:rsidP="00075EE5">
      <w:pPr>
        <w:pStyle w:val="NormalWeb"/>
        <w:spacing w:before="0" w:beforeAutospacing="0" w:after="0" w:afterAutospacing="0"/>
        <w:rPr>
          <w:rFonts w:ascii="Helvetica" w:hAnsi="Helvetica" w:hint="default"/>
          <w:b/>
          <w:bCs/>
        </w:rPr>
      </w:pPr>
    </w:p>
    <w:p w14:paraId="58157992" w14:textId="77777777" w:rsidR="00075EE5" w:rsidRPr="00163557" w:rsidRDefault="00075EE5" w:rsidP="00075EE5">
      <w:pPr>
        <w:pStyle w:val="NormalWeb"/>
        <w:spacing w:before="0" w:beforeAutospacing="0" w:after="0" w:afterAutospacing="0"/>
        <w:rPr>
          <w:rFonts w:ascii="Helvetica" w:hAnsi="Helvetica" w:hint="default"/>
          <w:b/>
          <w:bCs/>
        </w:rPr>
      </w:pPr>
      <w:r w:rsidRPr="00163557">
        <w:rPr>
          <w:rFonts w:ascii="Helvetica" w:hAnsi="Helvetica"/>
          <w:b/>
          <w:bCs/>
        </w:rPr>
        <w:t>HOW did dance become a performing art?</w:t>
      </w:r>
    </w:p>
    <w:p w14:paraId="4AE5BC04" w14:textId="77777777" w:rsidR="00075EE5" w:rsidRPr="00061D6F" w:rsidRDefault="00075EE5" w:rsidP="00075EE5">
      <w:pPr>
        <w:pStyle w:val="NormalWeb"/>
        <w:spacing w:before="0" w:beforeAutospacing="0" w:after="0" w:afterAutospacing="0"/>
        <w:rPr>
          <w:rFonts w:ascii="Helvetica" w:hAnsi="Helvetica" w:hint="default"/>
        </w:rPr>
      </w:pPr>
      <w:r>
        <w:rPr>
          <w:rFonts w:ascii="Helvetica" w:hAnsi="Helvetica" w:hint="default"/>
        </w:rPr>
        <w:t>Dancing began as a social and spiritual practice and since has evolved into a performing art. Humans began to organize dance performances for special occasions such as births, weddings, deaths, harvests or festivals. Gradually, dance evolved into an art form. People began to teach their dances to one another and train in many dance techniques, eventually bringing about the introduction of the professional dancer, one whose job it is to perform dances for others’ enjoyment and entertainment</w:t>
      </w:r>
      <w:r w:rsidRPr="00716605">
        <w:rPr>
          <w:rFonts w:ascii="Helvetica" w:hAnsi="Helvetica" w:cs="Helvetica"/>
        </w:rPr>
        <w:t>.</w:t>
      </w:r>
    </w:p>
    <w:p w14:paraId="6A6AC775" w14:textId="77777777" w:rsidR="00555C21" w:rsidRPr="004C1E20" w:rsidRDefault="00555C21" w:rsidP="00555C21">
      <w:pPr>
        <w:rPr>
          <w:rFonts w:ascii="Helvetica" w:hAnsi="Helvetica" w:cs="Helvetica"/>
        </w:rPr>
      </w:pPr>
    </w:p>
    <w:p w14:paraId="1D72C3D3" w14:textId="77777777" w:rsidR="00555C21" w:rsidRPr="004C1E20" w:rsidRDefault="00555C21" w:rsidP="00555C21">
      <w:pPr>
        <w:pStyle w:val="Heading3"/>
        <w:rPr>
          <w:rFonts w:ascii="Helvetica" w:hAnsi="Helvetica" w:cs="Helvetica"/>
          <w:i w:val="0"/>
          <w:u w:val="single"/>
        </w:rPr>
      </w:pPr>
    </w:p>
    <w:p w14:paraId="56CF33D7" w14:textId="77777777" w:rsidR="00555C21" w:rsidRPr="004C1E20" w:rsidRDefault="00555C21" w:rsidP="00555C21">
      <w:pPr>
        <w:rPr>
          <w:rFonts w:ascii="Helvetica" w:hAnsi="Helvetica" w:cs="Helvetica"/>
        </w:rPr>
      </w:pPr>
    </w:p>
    <w:p w14:paraId="6604B62A" w14:textId="77777777" w:rsidR="00555C21" w:rsidRPr="004C1E20" w:rsidRDefault="00555C21" w:rsidP="00555C21">
      <w:pPr>
        <w:rPr>
          <w:rFonts w:ascii="Helvetica" w:hAnsi="Helvetica" w:cs="Helvetica"/>
        </w:rPr>
      </w:pPr>
    </w:p>
    <w:p w14:paraId="5DCD5B26" w14:textId="77777777" w:rsidR="00555C21" w:rsidRPr="004C1E20" w:rsidRDefault="00555C21" w:rsidP="00555C21">
      <w:pPr>
        <w:pStyle w:val="Heading3"/>
        <w:rPr>
          <w:rFonts w:ascii="Helvetica" w:hAnsi="Helvetica" w:cs="Helvetica"/>
          <w:i w:val="0"/>
          <w:sz w:val="36"/>
          <w:szCs w:val="36"/>
          <w:u w:val="single"/>
        </w:rPr>
      </w:pPr>
      <w:r w:rsidRPr="004C1E20">
        <w:rPr>
          <w:rFonts w:ascii="Helvetica" w:hAnsi="Helvetica" w:cs="Helvetica"/>
          <w:i w:val="0"/>
          <w:sz w:val="36"/>
          <w:szCs w:val="36"/>
          <w:u w:val="single"/>
        </w:rPr>
        <w:lastRenderedPageBreak/>
        <w:t xml:space="preserve">ADDITIONAL ACTIVITES FOR PERFORMANCE PREPARATION AND FOLLOW-UP </w:t>
      </w:r>
    </w:p>
    <w:p w14:paraId="2A2E9E3E" w14:textId="77777777" w:rsidR="00555C21" w:rsidRPr="004C1E20" w:rsidRDefault="00555C21" w:rsidP="00555C21">
      <w:pPr>
        <w:pStyle w:val="NormalWeb"/>
        <w:spacing w:before="0" w:beforeAutospacing="0" w:after="0" w:afterAutospacing="0"/>
        <w:rPr>
          <w:rFonts w:ascii="Helvetica" w:eastAsia="Times New Roman" w:hAnsi="Helvetica" w:cs="Helvetica" w:hint="default"/>
        </w:rPr>
      </w:pPr>
    </w:p>
    <w:p w14:paraId="59797768" w14:textId="77777777" w:rsidR="00555C21" w:rsidRPr="004C1E20" w:rsidRDefault="00555C21" w:rsidP="00555C21">
      <w:pPr>
        <w:rPr>
          <w:rFonts w:ascii="Helvetica" w:hAnsi="Helvetica" w:cs="Helvetica"/>
          <w:szCs w:val="20"/>
        </w:rPr>
      </w:pPr>
      <w:r w:rsidRPr="004C1E20">
        <w:rPr>
          <w:rFonts w:ascii="Helvetica" w:hAnsi="Helvetica" w:cs="Helvetica"/>
        </w:rPr>
        <w:t xml:space="preserve">BalletMet has provided sample lessons for teachers to use listed above.  Please note that there are many possibilities to prepare students for seeing </w:t>
      </w:r>
      <w:r w:rsidRPr="004C1E20">
        <w:rPr>
          <w:rFonts w:ascii="Helvetica" w:hAnsi="Helvetica" w:cs="Helvetica"/>
          <w:i/>
          <w:iCs/>
        </w:rPr>
        <w:t>BalletMet’s Lecture Demonstration</w:t>
      </w:r>
      <w:r w:rsidRPr="004C1E20">
        <w:rPr>
          <w:rFonts w:ascii="Helvetica" w:hAnsi="Helvetica" w:cs="Helvetica"/>
        </w:rPr>
        <w:t xml:space="preserve"> and for reflecting about the experience after the performance. We encourage teachers to use these suggestions below as starting points for additional activities. </w:t>
      </w:r>
    </w:p>
    <w:p w14:paraId="23E6A42E" w14:textId="77777777" w:rsidR="00555C21" w:rsidRPr="004C1E20" w:rsidRDefault="00555C21" w:rsidP="00555C21">
      <w:pPr>
        <w:rPr>
          <w:rFonts w:ascii="Helvetica" w:hAnsi="Helvetica" w:cs="Helvetica"/>
          <w:szCs w:val="20"/>
        </w:rPr>
      </w:pPr>
    </w:p>
    <w:p w14:paraId="6235328E" w14:textId="77777777" w:rsidR="00555C21" w:rsidRPr="004C1E20" w:rsidRDefault="00555C21" w:rsidP="00555C21">
      <w:pPr>
        <w:pStyle w:val="Heading8"/>
        <w:rPr>
          <w:rFonts w:ascii="Helvetica" w:hAnsi="Helvetica" w:cs="Helvetica"/>
        </w:rPr>
      </w:pPr>
      <w:r w:rsidRPr="004C1E20">
        <w:rPr>
          <w:rFonts w:ascii="Helvetica" w:hAnsi="Helvetica" w:cs="Helvetica"/>
        </w:rPr>
        <w:t>Pre-Performance Activities</w:t>
      </w:r>
    </w:p>
    <w:p w14:paraId="2DE1541E" w14:textId="77777777" w:rsidR="00555C21" w:rsidRPr="004C1E20" w:rsidRDefault="00555C21" w:rsidP="00555C21">
      <w:pPr>
        <w:rPr>
          <w:rFonts w:ascii="Helvetica" w:hAnsi="Helvetica" w:cs="Helvetica"/>
          <w:szCs w:val="20"/>
        </w:rPr>
      </w:pPr>
    </w:p>
    <w:p w14:paraId="3864D745" w14:textId="77777777" w:rsidR="00555C21" w:rsidRPr="004C1E20" w:rsidRDefault="00555C21" w:rsidP="00555C21">
      <w:pPr>
        <w:rPr>
          <w:rFonts w:ascii="Helvetica" w:hAnsi="Helvetica" w:cs="Helvetica"/>
          <w:szCs w:val="20"/>
        </w:rPr>
      </w:pPr>
      <w:r w:rsidRPr="004C1E20">
        <w:rPr>
          <w:rFonts w:ascii="Helvetica" w:hAnsi="Helvetica" w:cs="Helvetica"/>
          <w:szCs w:val="20"/>
        </w:rPr>
        <w:t>1. Collect pictures of dancers from newspapers, magazines, and the Internet to make a collage, poster or mobile.</w:t>
      </w:r>
    </w:p>
    <w:p w14:paraId="0FA339C7" w14:textId="77777777" w:rsidR="00555C21" w:rsidRPr="004C1E20" w:rsidRDefault="00555C21" w:rsidP="00555C21">
      <w:pPr>
        <w:rPr>
          <w:rFonts w:ascii="Helvetica" w:hAnsi="Helvetica" w:cs="Helvetica"/>
          <w:szCs w:val="20"/>
        </w:rPr>
      </w:pPr>
    </w:p>
    <w:p w14:paraId="03EC3441" w14:textId="77777777" w:rsidR="00555C21" w:rsidRPr="004C1E20" w:rsidRDefault="00555C21" w:rsidP="00555C21">
      <w:pPr>
        <w:rPr>
          <w:rFonts w:ascii="Helvetica" w:hAnsi="Helvetica" w:cs="Helvetica"/>
          <w:szCs w:val="20"/>
        </w:rPr>
      </w:pPr>
      <w:r w:rsidRPr="004C1E20">
        <w:rPr>
          <w:rFonts w:ascii="Helvetica" w:hAnsi="Helvetica" w:cs="Helvetica"/>
          <w:szCs w:val="20"/>
        </w:rPr>
        <w:t xml:space="preserve">2. Read some stories about dance specifically written for children.  See the appendix for suggestions. </w:t>
      </w:r>
    </w:p>
    <w:p w14:paraId="179D547E" w14:textId="77777777" w:rsidR="00555C21" w:rsidRPr="004C1E20" w:rsidRDefault="00555C21" w:rsidP="00555C21">
      <w:pPr>
        <w:rPr>
          <w:rFonts w:ascii="Helvetica" w:hAnsi="Helvetica" w:cs="Helvetica"/>
          <w:szCs w:val="20"/>
        </w:rPr>
      </w:pPr>
    </w:p>
    <w:p w14:paraId="09BF2611" w14:textId="77777777" w:rsidR="00555C21" w:rsidRPr="004C1E20" w:rsidRDefault="00555C21" w:rsidP="00555C21">
      <w:pPr>
        <w:rPr>
          <w:rFonts w:ascii="Helvetica" w:hAnsi="Helvetica" w:cs="Helvetica"/>
          <w:szCs w:val="20"/>
        </w:rPr>
      </w:pPr>
      <w:r w:rsidRPr="004C1E20">
        <w:rPr>
          <w:rFonts w:ascii="Helvetica" w:hAnsi="Helvetica" w:cs="Helvetica"/>
          <w:szCs w:val="20"/>
        </w:rPr>
        <w:t>3.  ODE’s elementary Social Studies curriculum focuses on Heritage as one of its themes.</w:t>
      </w:r>
    </w:p>
    <w:p w14:paraId="052407D0" w14:textId="77777777" w:rsidR="00555C21" w:rsidRPr="004C1E20" w:rsidRDefault="00555C21" w:rsidP="00555C21">
      <w:pPr>
        <w:rPr>
          <w:rFonts w:ascii="Helvetica" w:hAnsi="Helvetica" w:cs="Helvetica"/>
        </w:rPr>
      </w:pPr>
      <w:r w:rsidRPr="004C1E20">
        <w:rPr>
          <w:rFonts w:ascii="Helvetica" w:hAnsi="Helvetica" w:cs="Helvetica"/>
          <w:szCs w:val="20"/>
        </w:rPr>
        <w:t>“</w:t>
      </w:r>
      <w:r w:rsidRPr="004C1E20">
        <w:rPr>
          <w:rFonts w:ascii="Helvetica" w:hAnsi="Helvetica" w:cs="Helvetica"/>
        </w:rPr>
        <w:t>Heritage ideas and events from the past have shaped the world as it is today. The actions of individuals and groups have made a difference in the lives of others”.  (ODE Social Studies Standards pg. 8.) “Heritage is reflected through the arts, customs, traditions, family celebrations and language”. (ODE Social Studies Kindergarten Standards). As appropriate for the students, discuss how World War II affected the American people and the world. Some themes to explore are: women in the workforce, the Holocaust, music, movies, Japanese American camps, Pearl Harbor, recycling and rationing, the family unit, and the Allies.</w:t>
      </w:r>
    </w:p>
    <w:p w14:paraId="524C5B6D" w14:textId="77777777" w:rsidR="00555C21" w:rsidRPr="004C1E20" w:rsidRDefault="00555C21" w:rsidP="00555C21">
      <w:pPr>
        <w:rPr>
          <w:rFonts w:ascii="Helvetica" w:hAnsi="Helvetica" w:cs="Helvetica"/>
        </w:rPr>
      </w:pPr>
    </w:p>
    <w:p w14:paraId="565C4C86" w14:textId="77777777" w:rsidR="00555C21" w:rsidRPr="004C1E20" w:rsidRDefault="00555C21" w:rsidP="00555C21">
      <w:pPr>
        <w:pStyle w:val="Heading8"/>
        <w:rPr>
          <w:rFonts w:ascii="Helvetica" w:hAnsi="Helvetica" w:cs="Helvetica"/>
        </w:rPr>
      </w:pPr>
      <w:proofErr w:type="spellStart"/>
      <w:r w:rsidRPr="004C1E20">
        <w:rPr>
          <w:rFonts w:ascii="Helvetica" w:hAnsi="Helvetica" w:cs="Helvetica"/>
        </w:rPr>
        <w:t>Post Performance</w:t>
      </w:r>
      <w:proofErr w:type="spellEnd"/>
      <w:r w:rsidRPr="004C1E20">
        <w:rPr>
          <w:rFonts w:ascii="Helvetica" w:hAnsi="Helvetica" w:cs="Helvetica"/>
        </w:rPr>
        <w:t xml:space="preserve"> Activities</w:t>
      </w:r>
    </w:p>
    <w:p w14:paraId="2DF0880C" w14:textId="77777777" w:rsidR="00555C21" w:rsidRPr="004C1E20" w:rsidRDefault="00555C21" w:rsidP="00555C21">
      <w:pPr>
        <w:rPr>
          <w:rFonts w:ascii="Helvetica" w:hAnsi="Helvetica" w:cs="Helvetica"/>
          <w:szCs w:val="20"/>
        </w:rPr>
      </w:pPr>
    </w:p>
    <w:p w14:paraId="7FA00641" w14:textId="77777777" w:rsidR="00555C21" w:rsidRPr="004C1E20" w:rsidRDefault="00555C21" w:rsidP="00555C21">
      <w:pPr>
        <w:rPr>
          <w:rFonts w:ascii="Helvetica" w:hAnsi="Helvetica" w:cs="Helvetica"/>
          <w:szCs w:val="20"/>
        </w:rPr>
      </w:pPr>
      <w:r w:rsidRPr="004C1E20">
        <w:rPr>
          <w:rFonts w:ascii="Helvetica" w:hAnsi="Helvetica" w:cs="Helvetica"/>
          <w:szCs w:val="20"/>
        </w:rPr>
        <w:t xml:space="preserve">1. *Assign students to write a review of the </w:t>
      </w:r>
      <w:r w:rsidRPr="004C1E20">
        <w:rPr>
          <w:rFonts w:ascii="Helvetica" w:hAnsi="Helvetica" w:cs="Helvetica"/>
          <w:i/>
          <w:szCs w:val="20"/>
        </w:rPr>
        <w:t>dance performance</w:t>
      </w:r>
      <w:r w:rsidRPr="004C1E20">
        <w:rPr>
          <w:rFonts w:ascii="Helvetica" w:hAnsi="Helvetica" w:cs="Helvetica"/>
          <w:i/>
          <w:iCs/>
          <w:szCs w:val="20"/>
        </w:rPr>
        <w:t>.</w:t>
      </w:r>
      <w:r w:rsidRPr="004C1E20">
        <w:rPr>
          <w:rFonts w:ascii="Helvetica" w:hAnsi="Helvetica" w:cs="Helvetica"/>
          <w:szCs w:val="20"/>
        </w:rPr>
        <w:t xml:space="preserve"> Their review should include the basics of </w:t>
      </w:r>
      <w:r w:rsidRPr="004C1E20">
        <w:rPr>
          <w:rFonts w:ascii="Helvetica" w:hAnsi="Helvetica" w:cs="Helvetica"/>
          <w:b/>
          <w:bCs/>
          <w:i/>
          <w:iCs/>
          <w:szCs w:val="20"/>
        </w:rPr>
        <w:t>“who, what, where, when, and how”</w:t>
      </w:r>
      <w:r w:rsidRPr="004C1E20">
        <w:rPr>
          <w:rFonts w:ascii="Helvetica" w:hAnsi="Helvetica" w:cs="Helvetica"/>
          <w:szCs w:val="20"/>
        </w:rPr>
        <w:t xml:space="preserve"> information.  Younger students can draw a picture about the performance or the teacher can guide the class through writing a class narrative about the performance.  Post these reviews around the room or share in your school newspaper.  </w:t>
      </w:r>
    </w:p>
    <w:p w14:paraId="391CD9E9" w14:textId="77777777" w:rsidR="00555C21" w:rsidRPr="004C1E20" w:rsidRDefault="00555C21" w:rsidP="00555C21">
      <w:pPr>
        <w:rPr>
          <w:rFonts w:ascii="Helvetica" w:hAnsi="Helvetica" w:cs="Helvetica"/>
          <w:b/>
          <w:szCs w:val="20"/>
        </w:rPr>
      </w:pPr>
      <w:r w:rsidRPr="004C1E20">
        <w:rPr>
          <w:rFonts w:ascii="Helvetica" w:hAnsi="Helvetica" w:cs="Helvetica"/>
          <w:b/>
          <w:sz w:val="28"/>
          <w:szCs w:val="28"/>
        </w:rPr>
        <w:t>Send some of your reviews to BalletMet</w:t>
      </w:r>
      <w:r w:rsidRPr="004C1E20">
        <w:rPr>
          <w:rFonts w:ascii="Helvetica" w:hAnsi="Helvetica" w:cs="Helvetica"/>
          <w:b/>
          <w:szCs w:val="20"/>
        </w:rPr>
        <w:t>!</w:t>
      </w:r>
    </w:p>
    <w:p w14:paraId="22E08182" w14:textId="77777777" w:rsidR="00555C21" w:rsidRPr="004C1E20" w:rsidRDefault="00555C21" w:rsidP="00555C21">
      <w:pPr>
        <w:rPr>
          <w:rFonts w:ascii="Helvetica" w:hAnsi="Helvetica" w:cs="Helvetica"/>
          <w:szCs w:val="20"/>
        </w:rPr>
      </w:pPr>
    </w:p>
    <w:p w14:paraId="19D5251B" w14:textId="77777777" w:rsidR="00555C21" w:rsidRPr="004C1E20" w:rsidRDefault="00555C21" w:rsidP="00555C21">
      <w:pPr>
        <w:rPr>
          <w:rFonts w:ascii="Helvetica" w:hAnsi="Helvetica" w:cs="Helvetica"/>
          <w:szCs w:val="20"/>
        </w:rPr>
      </w:pPr>
      <w:r w:rsidRPr="004C1E20">
        <w:rPr>
          <w:rFonts w:ascii="Helvetica" w:hAnsi="Helvetica" w:cs="Helvetica"/>
          <w:szCs w:val="20"/>
        </w:rPr>
        <w:t xml:space="preserve">2. Costumes are fun and stimulate the imagination. They also help to represent characters.  As you discuss the </w:t>
      </w:r>
      <w:r w:rsidRPr="004C1E20">
        <w:rPr>
          <w:rFonts w:ascii="Helvetica" w:hAnsi="Helvetica" w:cs="Helvetica"/>
          <w:i/>
          <w:iCs/>
          <w:szCs w:val="20"/>
        </w:rPr>
        <w:t>dance performance</w:t>
      </w:r>
      <w:r w:rsidRPr="004C1E20">
        <w:rPr>
          <w:rFonts w:ascii="Helvetica" w:hAnsi="Helvetica" w:cs="Helvetica"/>
          <w:szCs w:val="20"/>
        </w:rPr>
        <w:t xml:space="preserve"> have the students describe the costumes that they saw the dancers wearing.  What color, shapes, or textures did the costumes have?  Did the dancers have anything on their feet or heads?  Ask students to design their own costumes for their own dance</w:t>
      </w:r>
      <w:r w:rsidRPr="004C1E20">
        <w:rPr>
          <w:rFonts w:ascii="Helvetica" w:hAnsi="Helvetica" w:cs="Helvetica"/>
          <w:i/>
          <w:iCs/>
          <w:szCs w:val="20"/>
        </w:rPr>
        <w:t xml:space="preserve">. </w:t>
      </w:r>
      <w:r w:rsidRPr="004C1E20">
        <w:rPr>
          <w:rFonts w:ascii="Helvetica" w:hAnsi="Helvetica" w:cs="Helvetica"/>
          <w:szCs w:val="20"/>
        </w:rPr>
        <w:t xml:space="preserve"> Send some of the pictures to BalletMet to post on our website or post on the bulletin board in your school.</w:t>
      </w:r>
    </w:p>
    <w:p w14:paraId="20FD3E39" w14:textId="77777777" w:rsidR="00555C21" w:rsidRPr="004C1E20" w:rsidRDefault="00555C21" w:rsidP="00555C21">
      <w:pPr>
        <w:rPr>
          <w:rFonts w:ascii="Helvetica" w:hAnsi="Helvetica" w:cs="Helvetica"/>
          <w:b/>
          <w:bCs/>
          <w:i/>
          <w:iCs/>
          <w:szCs w:val="20"/>
        </w:rPr>
      </w:pPr>
    </w:p>
    <w:p w14:paraId="3BE54ADB" w14:textId="5F517644" w:rsidR="00555C21" w:rsidRPr="004C1E20" w:rsidRDefault="00555C21" w:rsidP="00555C21">
      <w:pPr>
        <w:rPr>
          <w:rFonts w:ascii="Helvetica" w:hAnsi="Helvetica" w:cs="Helvetica"/>
          <w:b/>
        </w:rPr>
      </w:pPr>
      <w:r w:rsidRPr="004C1E20">
        <w:rPr>
          <w:rFonts w:ascii="Helvetica" w:hAnsi="Helvetica" w:cs="Helvetica"/>
          <w:b/>
          <w:bCs/>
          <w:i/>
          <w:iCs/>
          <w:sz w:val="20"/>
          <w:szCs w:val="20"/>
        </w:rPr>
        <w:t>*Notes for Review Writing</w:t>
      </w:r>
      <w:r w:rsidRPr="004C1E20">
        <w:rPr>
          <w:rFonts w:ascii="Helvetica" w:hAnsi="Helvetica" w:cs="Helvetica"/>
          <w:sz w:val="20"/>
          <w:szCs w:val="20"/>
        </w:rPr>
        <w:t>:  A review is written after an event has taken place.  Discuss the use of the 5 W’s and H (where, when, who, what, why and how) and background information when writing a review. Unlike a preview of an event, a review may give an opinion of an event (like or dislike, strengths and/or weaknesses). A detailed description of the event is given so readers who may not have seen the event can have a general idea. A review may also focus on only one or two things about the production. It may be a dancer, costumes, choreography or whatever else! What can make writing a review fun and also challenging is that the Critic may have to write the full review in one night.  That means they have to work fast!</w:t>
      </w:r>
      <w:r w:rsidRPr="004C1E20">
        <w:rPr>
          <w:rFonts w:ascii="Helvetica" w:hAnsi="Helvetica" w:cs="Helvetica"/>
          <w:b/>
        </w:rPr>
        <w:t xml:space="preserve">  </w:t>
      </w:r>
    </w:p>
    <w:p w14:paraId="69B87957" w14:textId="77777777" w:rsidR="004470C4" w:rsidRDefault="004470C4" w:rsidP="00DF7039">
      <w:pPr>
        <w:spacing w:line="276" w:lineRule="auto"/>
        <w:jc w:val="center"/>
        <w:rPr>
          <w:rFonts w:ascii="Helvetica" w:hAnsi="Helvetica"/>
          <w:b/>
          <w:sz w:val="36"/>
          <w:szCs w:val="36"/>
          <w:u w:val="single"/>
        </w:rPr>
      </w:pPr>
    </w:p>
    <w:p w14:paraId="66757ABD" w14:textId="7C33C925" w:rsidR="00DF7039" w:rsidRPr="00442B76" w:rsidRDefault="00DF7039" w:rsidP="00DF7039">
      <w:pPr>
        <w:spacing w:line="276" w:lineRule="auto"/>
        <w:jc w:val="center"/>
        <w:rPr>
          <w:rFonts w:ascii="Helvetica" w:hAnsi="Helvetica"/>
          <w:sz w:val="36"/>
          <w:szCs w:val="36"/>
          <w:u w:val="single"/>
        </w:rPr>
      </w:pPr>
      <w:r w:rsidRPr="000E4FCE">
        <w:rPr>
          <w:rFonts w:ascii="Helvetica" w:hAnsi="Helvetica"/>
          <w:b/>
          <w:sz w:val="36"/>
          <w:szCs w:val="36"/>
          <w:u w:val="single"/>
        </w:rPr>
        <w:lastRenderedPageBreak/>
        <w:t>INFORMATION ABOUT LIGHTING DESIGN</w:t>
      </w:r>
      <w:r w:rsidRPr="00442B76">
        <w:rPr>
          <w:rFonts w:ascii="Helvetica" w:hAnsi="Helvetica"/>
          <w:b/>
          <w:sz w:val="36"/>
          <w:szCs w:val="36"/>
          <w:u w:val="single"/>
        </w:rPr>
        <w:t xml:space="preserve"> </w:t>
      </w:r>
    </w:p>
    <w:p w14:paraId="43F293EE" w14:textId="77777777" w:rsidR="00DF7039" w:rsidRPr="00A718A4" w:rsidRDefault="00DF7039" w:rsidP="00DF7039">
      <w:pPr>
        <w:spacing w:after="200" w:line="276" w:lineRule="auto"/>
        <w:jc w:val="center"/>
        <w:rPr>
          <w:rFonts w:ascii="Helvetica" w:hAnsi="Helvetica"/>
          <w:b/>
          <w:sz w:val="32"/>
          <w:szCs w:val="32"/>
        </w:rPr>
      </w:pPr>
      <w:r w:rsidRPr="00762275">
        <w:rPr>
          <w:rFonts w:ascii="Helvetica" w:hAnsi="Helvetica"/>
          <w:b/>
        </w:rPr>
        <w:t>By</w:t>
      </w:r>
      <w:r>
        <w:rPr>
          <w:rFonts w:ascii="Helvetica" w:hAnsi="Helvetica"/>
          <w:b/>
        </w:rPr>
        <w:t xml:space="preserve"> Jamie Gross, Director of Production</w:t>
      </w:r>
      <w:r w:rsidRPr="00762275">
        <w:rPr>
          <w:rFonts w:ascii="Helvetica" w:hAnsi="Helvetica"/>
          <w:b/>
        </w:rPr>
        <w:t>, BalletMet</w:t>
      </w:r>
    </w:p>
    <w:tbl>
      <w:tblPr>
        <w:tblStyle w:val="TableGrid"/>
        <w:tblW w:w="0" w:type="auto"/>
        <w:jc w:val="center"/>
        <w:tblLayout w:type="fixed"/>
        <w:tblLook w:val="04A0" w:firstRow="1" w:lastRow="0" w:firstColumn="1" w:lastColumn="0" w:noHBand="0" w:noVBand="1"/>
      </w:tblPr>
      <w:tblGrid>
        <w:gridCol w:w="1818"/>
        <w:gridCol w:w="7758"/>
      </w:tblGrid>
      <w:tr w:rsidR="00DF7039" w:rsidRPr="00F4116C" w14:paraId="0F7F4E18" w14:textId="77777777" w:rsidTr="00976D5C">
        <w:trPr>
          <w:jc w:val="center"/>
        </w:trPr>
        <w:tc>
          <w:tcPr>
            <w:tcW w:w="1818" w:type="dxa"/>
          </w:tcPr>
          <w:p w14:paraId="4C21E12F" w14:textId="77777777" w:rsidR="00DF7039" w:rsidRPr="00F4116C" w:rsidRDefault="00DF7039" w:rsidP="00976D5C">
            <w:pPr>
              <w:rPr>
                <w:rFonts w:ascii="Helvetica" w:hAnsi="Helvetica"/>
                <w:b/>
              </w:rPr>
            </w:pPr>
            <w:r w:rsidRPr="00F4116C">
              <w:rPr>
                <w:rFonts w:ascii="Helvetica" w:hAnsi="Helvetica"/>
                <w:b/>
              </w:rPr>
              <w:t>Lighting Designer</w:t>
            </w:r>
          </w:p>
        </w:tc>
        <w:tc>
          <w:tcPr>
            <w:tcW w:w="7758" w:type="dxa"/>
          </w:tcPr>
          <w:p w14:paraId="4AC8AC1A" w14:textId="77777777" w:rsidR="00DF7039" w:rsidRPr="0024775E" w:rsidRDefault="00DF7039" w:rsidP="00976D5C">
            <w:pPr>
              <w:spacing w:after="80"/>
              <w:rPr>
                <w:rFonts w:ascii="Helvetica" w:hAnsi="Helvetica"/>
              </w:rPr>
            </w:pPr>
            <w:r w:rsidRPr="0024775E">
              <w:rPr>
                <w:rFonts w:ascii="Helvetica" w:hAnsi="Helvetica"/>
              </w:rPr>
              <w:t>The Lighting Designer works with the Choreographer, Director and Artists to enhance and create the setting in which a performance takes place. They create the mood of the performance, direct the audiences’ attention and illustrate the plot of a piece. The lighting designer is a qualified professional with a Masters of Fine Arts degree. Most Lighting Designers are freelance artists. Their job requires them to travel while balancing their schedule in order to make a decent salary. Lighting Designers get hired on a per show basis.</w:t>
            </w:r>
          </w:p>
        </w:tc>
      </w:tr>
      <w:tr w:rsidR="00DF7039" w:rsidRPr="00F4116C" w14:paraId="0EF80EEC" w14:textId="77777777" w:rsidTr="00976D5C">
        <w:trPr>
          <w:jc w:val="center"/>
        </w:trPr>
        <w:tc>
          <w:tcPr>
            <w:tcW w:w="1818" w:type="dxa"/>
          </w:tcPr>
          <w:p w14:paraId="21E3B0BC" w14:textId="77777777" w:rsidR="00DF7039" w:rsidRPr="00F4116C" w:rsidRDefault="00DF7039" w:rsidP="00976D5C">
            <w:pPr>
              <w:rPr>
                <w:rFonts w:ascii="Helvetica" w:hAnsi="Helvetica"/>
                <w:b/>
              </w:rPr>
            </w:pPr>
            <w:r w:rsidRPr="00F4116C">
              <w:rPr>
                <w:rFonts w:ascii="Helvetica" w:hAnsi="Helvetica"/>
                <w:b/>
              </w:rPr>
              <w:t>Assistant Lighting Designer</w:t>
            </w:r>
          </w:p>
        </w:tc>
        <w:tc>
          <w:tcPr>
            <w:tcW w:w="7758" w:type="dxa"/>
          </w:tcPr>
          <w:p w14:paraId="36FFD0BF" w14:textId="77777777" w:rsidR="00DF7039" w:rsidRPr="0024775E" w:rsidRDefault="00DF7039" w:rsidP="00976D5C">
            <w:pPr>
              <w:spacing w:after="80"/>
              <w:rPr>
                <w:rFonts w:ascii="Helvetica" w:hAnsi="Helvetica"/>
              </w:rPr>
            </w:pPr>
            <w:r w:rsidRPr="0024775E">
              <w:rPr>
                <w:rFonts w:ascii="Helvetica" w:hAnsi="Helvetica"/>
              </w:rPr>
              <w:t>The Assistant Light Designer (ALD) assists the Lighting Designer and often is responsible for updating design paperwork during tech rehearsal, taking notes for the Lighting Designer and being in charge of the Spot design. ALD’s aspire to become professional Lighting Designers.</w:t>
            </w:r>
          </w:p>
        </w:tc>
      </w:tr>
      <w:tr w:rsidR="00DF7039" w:rsidRPr="00F4116C" w14:paraId="35B08925" w14:textId="77777777" w:rsidTr="00976D5C">
        <w:trPr>
          <w:jc w:val="center"/>
        </w:trPr>
        <w:tc>
          <w:tcPr>
            <w:tcW w:w="1818" w:type="dxa"/>
          </w:tcPr>
          <w:p w14:paraId="5D613DE9" w14:textId="77777777" w:rsidR="00DF7039" w:rsidRPr="00F4116C" w:rsidRDefault="00DF7039" w:rsidP="00976D5C">
            <w:pPr>
              <w:rPr>
                <w:rFonts w:ascii="Helvetica" w:hAnsi="Helvetica"/>
                <w:b/>
              </w:rPr>
            </w:pPr>
            <w:r w:rsidRPr="00F4116C">
              <w:rPr>
                <w:rFonts w:ascii="Helvetica" w:hAnsi="Helvetica"/>
                <w:b/>
              </w:rPr>
              <w:t>Lighting Supervisor</w:t>
            </w:r>
          </w:p>
        </w:tc>
        <w:tc>
          <w:tcPr>
            <w:tcW w:w="7758" w:type="dxa"/>
          </w:tcPr>
          <w:p w14:paraId="76910D1A" w14:textId="77777777" w:rsidR="00DF7039" w:rsidRPr="0024775E" w:rsidRDefault="00DF7039" w:rsidP="00976D5C">
            <w:pPr>
              <w:spacing w:after="80"/>
              <w:rPr>
                <w:rFonts w:ascii="Helvetica" w:hAnsi="Helvetica"/>
              </w:rPr>
            </w:pPr>
            <w:r w:rsidRPr="0024775E">
              <w:rPr>
                <w:rFonts w:ascii="Helvetica" w:hAnsi="Helvetica"/>
              </w:rPr>
              <w:t>The Lighting Supervisor oversees the entire Lighting Department. They work with the Lighting Designer, translating their design into workable documents. This job exists in larger companies. Companies that do not have this position give these responsibilities to their Master Electrician.</w:t>
            </w:r>
          </w:p>
        </w:tc>
      </w:tr>
      <w:tr w:rsidR="00DF7039" w:rsidRPr="00F4116C" w14:paraId="36D61AA6" w14:textId="77777777" w:rsidTr="00976D5C">
        <w:trPr>
          <w:jc w:val="center"/>
        </w:trPr>
        <w:tc>
          <w:tcPr>
            <w:tcW w:w="1818" w:type="dxa"/>
          </w:tcPr>
          <w:p w14:paraId="508A1D18" w14:textId="77777777" w:rsidR="00DF7039" w:rsidRPr="00F4116C" w:rsidRDefault="00DF7039" w:rsidP="00976D5C">
            <w:pPr>
              <w:rPr>
                <w:rFonts w:ascii="Helvetica" w:hAnsi="Helvetica"/>
                <w:b/>
              </w:rPr>
            </w:pPr>
            <w:r w:rsidRPr="00F4116C">
              <w:rPr>
                <w:rFonts w:ascii="Helvetica" w:hAnsi="Helvetica"/>
                <w:b/>
              </w:rPr>
              <w:t>Master Electrician</w:t>
            </w:r>
          </w:p>
        </w:tc>
        <w:tc>
          <w:tcPr>
            <w:tcW w:w="7758" w:type="dxa"/>
          </w:tcPr>
          <w:p w14:paraId="5D8AF497" w14:textId="77777777" w:rsidR="00DF7039" w:rsidRPr="0024775E" w:rsidRDefault="00DF7039" w:rsidP="00976D5C">
            <w:pPr>
              <w:spacing w:after="80"/>
              <w:rPr>
                <w:rFonts w:ascii="Helvetica" w:hAnsi="Helvetica"/>
              </w:rPr>
            </w:pPr>
            <w:r w:rsidRPr="0024775E">
              <w:rPr>
                <w:rFonts w:ascii="Helvetica" w:hAnsi="Helvetica"/>
              </w:rPr>
              <w:t xml:space="preserve">The Master Electrician runs the light crew and often acts as the Light Board Operator. They must be an expert in fixing theatrical electrical issues (note that this is different than an electrician that would work in your home). </w:t>
            </w:r>
          </w:p>
        </w:tc>
      </w:tr>
      <w:tr w:rsidR="00DF7039" w:rsidRPr="00F4116C" w14:paraId="22F3FA21" w14:textId="77777777" w:rsidTr="00976D5C">
        <w:trPr>
          <w:jc w:val="center"/>
        </w:trPr>
        <w:tc>
          <w:tcPr>
            <w:tcW w:w="1818" w:type="dxa"/>
          </w:tcPr>
          <w:p w14:paraId="4EC92B52" w14:textId="77777777" w:rsidR="00DF7039" w:rsidRPr="00F4116C" w:rsidRDefault="00DF7039" w:rsidP="00976D5C">
            <w:pPr>
              <w:rPr>
                <w:rFonts w:ascii="Helvetica" w:hAnsi="Helvetica"/>
                <w:b/>
              </w:rPr>
            </w:pPr>
            <w:r w:rsidRPr="00F4116C">
              <w:rPr>
                <w:rFonts w:ascii="Helvetica" w:hAnsi="Helvetica"/>
                <w:b/>
              </w:rPr>
              <w:t>Electrician</w:t>
            </w:r>
          </w:p>
        </w:tc>
        <w:tc>
          <w:tcPr>
            <w:tcW w:w="7758" w:type="dxa"/>
          </w:tcPr>
          <w:p w14:paraId="168FBA8A" w14:textId="77777777" w:rsidR="00DF7039" w:rsidRPr="0024775E" w:rsidRDefault="00DF7039" w:rsidP="00976D5C">
            <w:pPr>
              <w:spacing w:after="80"/>
              <w:rPr>
                <w:rFonts w:ascii="Helvetica" w:hAnsi="Helvetica"/>
              </w:rPr>
            </w:pPr>
            <w:r w:rsidRPr="0024775E">
              <w:rPr>
                <w:rFonts w:ascii="Helvetica" w:hAnsi="Helvetica"/>
              </w:rPr>
              <w:t>The Electrician installs and focuses the lights based on the light plot directed by the Master Electrician. An Electrician must have a working knowledge of electricity.</w:t>
            </w:r>
          </w:p>
        </w:tc>
      </w:tr>
      <w:tr w:rsidR="00DF7039" w:rsidRPr="00F4116C" w14:paraId="53C61F49" w14:textId="77777777" w:rsidTr="00976D5C">
        <w:trPr>
          <w:jc w:val="center"/>
        </w:trPr>
        <w:tc>
          <w:tcPr>
            <w:tcW w:w="1818" w:type="dxa"/>
          </w:tcPr>
          <w:p w14:paraId="04CF8E19" w14:textId="77777777" w:rsidR="00DF7039" w:rsidRPr="00F4116C" w:rsidRDefault="00DF7039" w:rsidP="00976D5C">
            <w:pPr>
              <w:rPr>
                <w:rFonts w:ascii="Helvetica" w:hAnsi="Helvetica"/>
                <w:b/>
              </w:rPr>
            </w:pPr>
            <w:r w:rsidRPr="00F4116C">
              <w:rPr>
                <w:rFonts w:ascii="Helvetica" w:hAnsi="Helvetica"/>
                <w:b/>
              </w:rPr>
              <w:t>Light Board Operator</w:t>
            </w:r>
          </w:p>
        </w:tc>
        <w:tc>
          <w:tcPr>
            <w:tcW w:w="7758" w:type="dxa"/>
          </w:tcPr>
          <w:p w14:paraId="298AFAD9" w14:textId="77777777" w:rsidR="00DF7039" w:rsidRPr="0024775E" w:rsidRDefault="00DF7039" w:rsidP="00976D5C">
            <w:pPr>
              <w:spacing w:after="80"/>
              <w:rPr>
                <w:rFonts w:ascii="Helvetica" w:hAnsi="Helvetica"/>
              </w:rPr>
            </w:pPr>
            <w:r w:rsidRPr="0024775E">
              <w:rPr>
                <w:rFonts w:ascii="Helvetica" w:hAnsi="Helvetica"/>
              </w:rPr>
              <w:t xml:space="preserve">The Lighting Board Operator is an expert at programming static lights and operating the lighting boards during the show. </w:t>
            </w:r>
          </w:p>
        </w:tc>
      </w:tr>
      <w:tr w:rsidR="00DF7039" w:rsidRPr="00F4116C" w14:paraId="7FADDFFD" w14:textId="77777777" w:rsidTr="00976D5C">
        <w:trPr>
          <w:jc w:val="center"/>
        </w:trPr>
        <w:tc>
          <w:tcPr>
            <w:tcW w:w="1818" w:type="dxa"/>
          </w:tcPr>
          <w:p w14:paraId="72AB2628" w14:textId="77777777" w:rsidR="00DF7039" w:rsidRPr="00F4116C" w:rsidRDefault="00DF7039" w:rsidP="00976D5C">
            <w:pPr>
              <w:rPr>
                <w:rFonts w:ascii="Helvetica" w:hAnsi="Helvetica"/>
                <w:b/>
              </w:rPr>
            </w:pPr>
            <w:r w:rsidRPr="00F4116C">
              <w:rPr>
                <w:rFonts w:ascii="Helvetica" w:hAnsi="Helvetica"/>
                <w:b/>
              </w:rPr>
              <w:t>Moving Light Programmer</w:t>
            </w:r>
          </w:p>
        </w:tc>
        <w:tc>
          <w:tcPr>
            <w:tcW w:w="7758" w:type="dxa"/>
          </w:tcPr>
          <w:p w14:paraId="2AE3C94A" w14:textId="77777777" w:rsidR="00DF7039" w:rsidRPr="0024775E" w:rsidRDefault="00DF7039" w:rsidP="00976D5C">
            <w:pPr>
              <w:spacing w:after="80"/>
              <w:rPr>
                <w:rFonts w:ascii="Helvetica" w:hAnsi="Helvetica"/>
              </w:rPr>
            </w:pPr>
            <w:r w:rsidRPr="0024775E">
              <w:rPr>
                <w:rFonts w:ascii="Helvetica" w:hAnsi="Helvetica"/>
              </w:rPr>
              <w:t>The Moving Light Programmer operates the moving lights section of the design. They must be an expert on the particular lighting board used by their company</w:t>
            </w:r>
            <w:r>
              <w:rPr>
                <w:rFonts w:ascii="Helvetica" w:hAnsi="Helvetica"/>
              </w:rPr>
              <w:t>.</w:t>
            </w:r>
          </w:p>
        </w:tc>
      </w:tr>
      <w:tr w:rsidR="00DF7039" w:rsidRPr="00F4116C" w14:paraId="3393B56A" w14:textId="77777777" w:rsidTr="00976D5C">
        <w:trPr>
          <w:jc w:val="center"/>
        </w:trPr>
        <w:tc>
          <w:tcPr>
            <w:tcW w:w="1818" w:type="dxa"/>
          </w:tcPr>
          <w:p w14:paraId="4C76F162" w14:textId="77777777" w:rsidR="00DF7039" w:rsidRPr="00F4116C" w:rsidRDefault="00DF7039" w:rsidP="00976D5C">
            <w:pPr>
              <w:rPr>
                <w:rFonts w:ascii="Helvetica" w:hAnsi="Helvetica"/>
                <w:b/>
              </w:rPr>
            </w:pPr>
            <w:r w:rsidRPr="00F4116C">
              <w:rPr>
                <w:rFonts w:ascii="Helvetica" w:hAnsi="Helvetica"/>
                <w:b/>
              </w:rPr>
              <w:t>Follow Spot Operator</w:t>
            </w:r>
          </w:p>
        </w:tc>
        <w:tc>
          <w:tcPr>
            <w:tcW w:w="7758" w:type="dxa"/>
          </w:tcPr>
          <w:p w14:paraId="0A171BD7" w14:textId="77777777" w:rsidR="00DF7039" w:rsidRPr="0024775E" w:rsidRDefault="00DF7039" w:rsidP="00976D5C">
            <w:pPr>
              <w:rPr>
                <w:rFonts w:ascii="Helvetica" w:hAnsi="Helvetica"/>
                <w:b/>
              </w:rPr>
            </w:pPr>
            <w:r w:rsidRPr="0024775E">
              <w:rPr>
                <w:rFonts w:ascii="Helvetica" w:hAnsi="Helvetica"/>
              </w:rPr>
              <w:t>The Follow Spot Operator runs the spotlight during the show.</w:t>
            </w:r>
          </w:p>
        </w:tc>
      </w:tr>
      <w:tr w:rsidR="00DF7039" w:rsidRPr="00F4116C" w14:paraId="2311AA86" w14:textId="77777777" w:rsidTr="00976D5C">
        <w:trPr>
          <w:jc w:val="center"/>
        </w:trPr>
        <w:tc>
          <w:tcPr>
            <w:tcW w:w="1818" w:type="dxa"/>
          </w:tcPr>
          <w:p w14:paraId="44A360B9" w14:textId="77777777" w:rsidR="00DF7039" w:rsidRPr="00F4116C" w:rsidRDefault="00DF7039" w:rsidP="00976D5C">
            <w:pPr>
              <w:rPr>
                <w:rFonts w:ascii="Helvetica" w:hAnsi="Helvetica"/>
                <w:b/>
              </w:rPr>
            </w:pPr>
            <w:r w:rsidRPr="00F4116C">
              <w:rPr>
                <w:rFonts w:ascii="Helvetica" w:hAnsi="Helvetica"/>
                <w:b/>
              </w:rPr>
              <w:t>Deck Electrician</w:t>
            </w:r>
          </w:p>
        </w:tc>
        <w:tc>
          <w:tcPr>
            <w:tcW w:w="7758" w:type="dxa"/>
          </w:tcPr>
          <w:p w14:paraId="4AC28268" w14:textId="77777777" w:rsidR="00DF7039" w:rsidRPr="0024775E" w:rsidRDefault="00DF7039" w:rsidP="00976D5C">
            <w:pPr>
              <w:spacing w:after="80"/>
              <w:rPr>
                <w:rFonts w:ascii="Helvetica" w:hAnsi="Helvetica"/>
              </w:rPr>
            </w:pPr>
            <w:r w:rsidRPr="0024775E">
              <w:rPr>
                <w:rFonts w:ascii="Helvetica" w:hAnsi="Helvetica"/>
              </w:rPr>
              <w:t>The Deck Electrician operates gel changes, rover moves, cabling, fog, haze, dry ice, and other troubleshooting during a performance.</w:t>
            </w:r>
          </w:p>
        </w:tc>
      </w:tr>
      <w:tr w:rsidR="00DF7039" w:rsidRPr="00F4116C" w14:paraId="3BAA8637" w14:textId="77777777" w:rsidTr="00976D5C">
        <w:trPr>
          <w:jc w:val="center"/>
        </w:trPr>
        <w:tc>
          <w:tcPr>
            <w:tcW w:w="1818" w:type="dxa"/>
          </w:tcPr>
          <w:p w14:paraId="77C788E1" w14:textId="77777777" w:rsidR="00DF7039" w:rsidRPr="00F4116C" w:rsidRDefault="00DF7039" w:rsidP="00976D5C">
            <w:pPr>
              <w:rPr>
                <w:rFonts w:ascii="Helvetica" w:hAnsi="Helvetica"/>
                <w:b/>
              </w:rPr>
            </w:pPr>
            <w:r w:rsidRPr="00F4116C">
              <w:rPr>
                <w:rFonts w:ascii="Helvetica" w:hAnsi="Helvetica"/>
                <w:b/>
              </w:rPr>
              <w:t>Stagehand</w:t>
            </w:r>
          </w:p>
        </w:tc>
        <w:tc>
          <w:tcPr>
            <w:tcW w:w="7758" w:type="dxa"/>
          </w:tcPr>
          <w:p w14:paraId="3CDB1467" w14:textId="77777777" w:rsidR="00DF7039" w:rsidRPr="0024775E" w:rsidRDefault="00DF7039" w:rsidP="00976D5C">
            <w:pPr>
              <w:spacing w:after="80"/>
              <w:rPr>
                <w:rFonts w:ascii="Helvetica" w:hAnsi="Helvetica"/>
              </w:rPr>
            </w:pPr>
            <w:r w:rsidRPr="0024775E">
              <w:rPr>
                <w:rFonts w:ascii="Helvetica" w:hAnsi="Helvetica"/>
              </w:rPr>
              <w:t xml:space="preserve">Stagehands can really be responsible for any production crew position above except the design positions. Most Stagehands do not have a fixed schedule, requiring them to work 2-20 hours a day. As a Stagehand, they need to take work whenever they can as it is not always guaranteed. However, some dance companies have hired Stagehands. As a hired Stagehand, they have guaranteed weeks of work. </w:t>
            </w:r>
          </w:p>
        </w:tc>
      </w:tr>
    </w:tbl>
    <w:p w14:paraId="47184B6E" w14:textId="77777777" w:rsidR="004470C4" w:rsidRDefault="004470C4" w:rsidP="00861484">
      <w:pPr>
        <w:spacing w:after="200"/>
        <w:rPr>
          <w:rFonts w:ascii="Helvetica" w:hAnsi="Helvetica"/>
          <w:szCs w:val="22"/>
        </w:rPr>
      </w:pPr>
    </w:p>
    <w:p w14:paraId="496A4DF9" w14:textId="6513E3D5" w:rsidR="00DF7039" w:rsidRDefault="00DF7039" w:rsidP="00861484">
      <w:pPr>
        <w:spacing w:after="200"/>
        <w:rPr>
          <w:rFonts w:ascii="Helvetica" w:eastAsia="Arial Unicode MS" w:hAnsi="Helvetica" w:cs="Helvetica"/>
          <w:b/>
          <w:sz w:val="36"/>
          <w:szCs w:val="36"/>
          <w:u w:val="single"/>
        </w:rPr>
      </w:pPr>
      <w:r w:rsidRPr="00B861B9">
        <w:rPr>
          <w:rFonts w:ascii="Helvetica" w:hAnsi="Helvetica"/>
          <w:szCs w:val="22"/>
        </w:rPr>
        <w:t>While reviewing the job descriptions above, it is important to recognize the production elements of a performance. Production crew member</w:t>
      </w:r>
      <w:r>
        <w:rPr>
          <w:rFonts w:ascii="Helvetica" w:hAnsi="Helvetica"/>
          <w:szCs w:val="22"/>
        </w:rPr>
        <w:t>s</w:t>
      </w:r>
      <w:r w:rsidRPr="00B861B9">
        <w:rPr>
          <w:rFonts w:ascii="Helvetica" w:hAnsi="Helvetica"/>
          <w:szCs w:val="22"/>
        </w:rPr>
        <w:t xml:space="preserve"> are required to be a “quick study</w:t>
      </w:r>
      <w:r>
        <w:rPr>
          <w:rFonts w:ascii="Helvetica" w:hAnsi="Helvetica"/>
          <w:szCs w:val="22"/>
        </w:rPr>
        <w:t>.</w:t>
      </w:r>
      <w:r w:rsidRPr="00B861B9">
        <w:rPr>
          <w:rFonts w:ascii="Helvetica" w:hAnsi="Helvetica"/>
          <w:szCs w:val="22"/>
        </w:rPr>
        <w:t>” Before opening night, crew members get anywhere from 2 weeks to 8 hours to perfect the design and flow of a performance. They must think ahead, anticipate prob</w:t>
      </w:r>
      <w:r>
        <w:rPr>
          <w:rFonts w:ascii="Helvetica" w:hAnsi="Helvetica"/>
          <w:szCs w:val="22"/>
        </w:rPr>
        <w:t>lems, learn from their mistakes</w:t>
      </w:r>
      <w:r w:rsidRPr="00B861B9">
        <w:rPr>
          <w:rFonts w:ascii="Helvetica" w:hAnsi="Helvetica"/>
          <w:szCs w:val="22"/>
        </w:rPr>
        <w:t xml:space="preserve"> and adapt to changes. Overall, the jobs require hard work, dedication and a passion for the performing arts.</w:t>
      </w:r>
      <w:r>
        <w:rPr>
          <w:rFonts w:ascii="Helvetica" w:hAnsi="Helvetica" w:cs="Helvetica"/>
          <w:b/>
          <w:sz w:val="36"/>
          <w:szCs w:val="36"/>
          <w:u w:val="single"/>
        </w:rPr>
        <w:br w:type="page"/>
      </w:r>
    </w:p>
    <w:p w14:paraId="0E3E1AD5" w14:textId="77777777" w:rsidR="00555C21" w:rsidRPr="004C1E20" w:rsidRDefault="00555C21" w:rsidP="00555C21">
      <w:pPr>
        <w:pStyle w:val="NormalWeb"/>
        <w:spacing w:before="0" w:beforeAutospacing="0" w:after="0" w:afterAutospacing="0"/>
        <w:jc w:val="center"/>
        <w:rPr>
          <w:rFonts w:ascii="Helvetica" w:hAnsi="Helvetica" w:cs="Helvetica" w:hint="default"/>
          <w:sz w:val="36"/>
          <w:szCs w:val="36"/>
        </w:rPr>
      </w:pPr>
      <w:r w:rsidRPr="004C1E20">
        <w:rPr>
          <w:rFonts w:ascii="Helvetica" w:hAnsi="Helvetica" w:cs="Helvetica" w:hint="default"/>
          <w:b/>
          <w:sz w:val="36"/>
          <w:szCs w:val="36"/>
          <w:u w:val="single"/>
        </w:rPr>
        <w:lastRenderedPageBreak/>
        <w:t>BRIEF HISTORY OF BALLET</w:t>
      </w:r>
    </w:p>
    <w:p w14:paraId="7F981AE4" w14:textId="77777777" w:rsidR="00DD6E4F" w:rsidRPr="00E46BE2" w:rsidRDefault="00DD6E4F" w:rsidP="00DD6E4F">
      <w:pPr>
        <w:pStyle w:val="NormalWeb"/>
        <w:rPr>
          <w:rFonts w:ascii="Helvetica" w:hAnsi="Helvetica" w:hint="default"/>
        </w:rPr>
      </w:pPr>
      <w:r w:rsidRPr="00E46BE2">
        <w:rPr>
          <w:rFonts w:ascii="Helvetica" w:hAnsi="Helvetica"/>
        </w:rPr>
        <w:t>During the Middle Ages, the church in Europe claimed that dancing was sinful</w:t>
      </w:r>
      <w:r>
        <w:rPr>
          <w:rFonts w:ascii="Helvetica" w:hAnsi="Helvetica"/>
        </w:rPr>
        <w:t>, but</w:t>
      </w:r>
      <w:r w:rsidRPr="00E46BE2">
        <w:rPr>
          <w:rFonts w:ascii="Helvetica" w:hAnsi="Helvetica"/>
        </w:rPr>
        <w:t xml:space="preserve"> when the Renaissance began in the 1400s, dancing became popular once again. </w:t>
      </w:r>
      <w:r>
        <w:rPr>
          <w:rFonts w:ascii="Helvetica" w:hAnsi="Helvetica"/>
        </w:rPr>
        <w:t>It is due to</w:t>
      </w:r>
      <w:r w:rsidRPr="00E46BE2">
        <w:rPr>
          <w:rFonts w:ascii="Helvetica" w:hAnsi="Helvetica"/>
        </w:rPr>
        <w:t xml:space="preserve"> the European courts</w:t>
      </w:r>
      <w:r>
        <w:rPr>
          <w:rFonts w:ascii="Helvetica" w:hAnsi="Helvetica"/>
        </w:rPr>
        <w:t xml:space="preserve"> of the 16th and 17th centuries that </w:t>
      </w:r>
      <w:r w:rsidRPr="00E46BE2">
        <w:rPr>
          <w:rFonts w:ascii="Helvetica" w:hAnsi="Helvetica"/>
        </w:rPr>
        <w:t>the true origins of ballet were discovered.</w:t>
      </w:r>
    </w:p>
    <w:p w14:paraId="094CA1E8" w14:textId="77777777" w:rsidR="00DD6E4F" w:rsidRPr="00E46BE2" w:rsidRDefault="00DD6E4F" w:rsidP="00DD6E4F">
      <w:pPr>
        <w:pStyle w:val="NormalWeb"/>
        <w:spacing w:before="0" w:beforeAutospacing="0" w:after="120" w:afterAutospacing="0"/>
        <w:rPr>
          <w:rFonts w:ascii="Helvetica" w:hAnsi="Helvetica" w:hint="default"/>
          <w:b/>
          <w:bCs/>
        </w:rPr>
      </w:pPr>
      <w:r w:rsidRPr="00E46BE2">
        <w:rPr>
          <w:rFonts w:ascii="Helvetica" w:hAnsi="Helvetica"/>
          <w:b/>
          <w:bCs/>
        </w:rPr>
        <w:t xml:space="preserve">Why are so many ballet terms in French?  </w:t>
      </w:r>
    </w:p>
    <w:p w14:paraId="5BEBE52C" w14:textId="77777777" w:rsidR="00DD6E4F" w:rsidRPr="00E46BE2" w:rsidRDefault="00DD6E4F" w:rsidP="00DD6E4F">
      <w:pPr>
        <w:pStyle w:val="NormalWeb"/>
        <w:spacing w:before="0" w:beforeAutospacing="0" w:after="0" w:afterAutospacing="0"/>
        <w:ind w:left="720"/>
        <w:rPr>
          <w:rFonts w:ascii="Helvetica" w:hAnsi="Helvetica" w:hint="default"/>
        </w:rPr>
      </w:pPr>
      <w:r>
        <w:rPr>
          <w:rFonts w:ascii="Helvetica" w:hAnsi="Helvetica"/>
        </w:rPr>
        <w:t>Although b</w:t>
      </w:r>
      <w:r w:rsidRPr="00E46BE2">
        <w:rPr>
          <w:rFonts w:ascii="Helvetica" w:hAnsi="Helvetica"/>
        </w:rPr>
        <w:t xml:space="preserve">allet began in </w:t>
      </w:r>
      <w:r>
        <w:rPr>
          <w:rFonts w:ascii="Helvetica" w:hAnsi="Helvetica"/>
        </w:rPr>
        <w:t xml:space="preserve">the </w:t>
      </w:r>
      <w:r w:rsidRPr="00E46BE2">
        <w:rPr>
          <w:rFonts w:ascii="Helvetica" w:hAnsi="Helvetica"/>
        </w:rPr>
        <w:t>Italian courts, the French were among the first to write down ballet steps. Many ballet terms are everyday French words. For example, 'Plier' is French for 'bend</w:t>
      </w:r>
      <w:r>
        <w:rPr>
          <w:rFonts w:ascii="Helvetica" w:hAnsi="Helvetica"/>
        </w:rPr>
        <w:t>.'</w:t>
      </w:r>
    </w:p>
    <w:p w14:paraId="03C3A30D" w14:textId="77777777" w:rsidR="00DD6E4F" w:rsidRPr="00E46BE2" w:rsidRDefault="00DD6E4F" w:rsidP="00DD6E4F">
      <w:pPr>
        <w:pStyle w:val="NormalWeb"/>
        <w:spacing w:before="0" w:beforeAutospacing="0" w:after="0" w:afterAutospacing="0"/>
        <w:rPr>
          <w:rFonts w:ascii="Helvetica" w:hAnsi="Helvetica" w:hint="default"/>
          <w:b/>
          <w:bCs/>
        </w:rPr>
      </w:pPr>
    </w:p>
    <w:p w14:paraId="0352E9F1" w14:textId="77777777" w:rsidR="00DD6E4F" w:rsidRPr="00E46BE2" w:rsidRDefault="00DD6E4F" w:rsidP="00DD6E4F">
      <w:pPr>
        <w:pStyle w:val="NormalWeb"/>
        <w:spacing w:before="0" w:beforeAutospacing="0" w:after="200" w:afterAutospacing="0"/>
        <w:rPr>
          <w:rFonts w:ascii="Helvetica" w:hAnsi="Helvetica" w:hint="default"/>
          <w:b/>
          <w:bCs/>
        </w:rPr>
      </w:pPr>
      <w:r w:rsidRPr="00E46BE2">
        <w:rPr>
          <w:rFonts w:ascii="Helvetica" w:hAnsi="Helvetica"/>
          <w:b/>
          <w:bCs/>
        </w:rPr>
        <w:t xml:space="preserve">Is the word 'ballet' French as well?  </w:t>
      </w:r>
    </w:p>
    <w:p w14:paraId="1EE56937" w14:textId="77777777" w:rsidR="00DD6E4F" w:rsidRPr="00E46BE2" w:rsidRDefault="00DD6E4F" w:rsidP="00DD6E4F">
      <w:pPr>
        <w:spacing w:after="200"/>
        <w:ind w:left="720"/>
        <w:rPr>
          <w:rFonts w:ascii="Helvetica" w:hAnsi="Helvetica"/>
          <w:b/>
          <w:bCs/>
        </w:rPr>
      </w:pPr>
      <w:r w:rsidRPr="003F420B">
        <w:rPr>
          <w:rFonts w:ascii="Helvetica" w:hAnsi="Helvetica"/>
        </w:rPr>
        <w:t>The word ‘ballet’ is French but it actually comes from the Italian word ‘</w:t>
      </w:r>
      <w:proofErr w:type="spellStart"/>
      <w:r w:rsidRPr="003F420B">
        <w:rPr>
          <w:rFonts w:ascii="Helvetica" w:hAnsi="Helvetica"/>
        </w:rPr>
        <w:t>ballare</w:t>
      </w:r>
      <w:proofErr w:type="spellEnd"/>
      <w:r w:rsidRPr="003F420B">
        <w:rPr>
          <w:rFonts w:ascii="Helvetica" w:hAnsi="Helvetica"/>
        </w:rPr>
        <w:t>’ from which we also get the word ‘ballroom.’</w:t>
      </w:r>
    </w:p>
    <w:p w14:paraId="62023255" w14:textId="77777777" w:rsidR="00DD6E4F" w:rsidRPr="00E46BE2" w:rsidRDefault="00DD6E4F" w:rsidP="00DD6E4F">
      <w:pPr>
        <w:pStyle w:val="NormalWeb"/>
        <w:spacing w:before="0" w:beforeAutospacing="0" w:after="0" w:afterAutospacing="0"/>
        <w:rPr>
          <w:rFonts w:ascii="Helvetica" w:hAnsi="Helvetica" w:hint="default"/>
          <w:b/>
          <w:bCs/>
        </w:rPr>
      </w:pPr>
      <w:r w:rsidRPr="00E46BE2">
        <w:rPr>
          <w:rFonts w:ascii="Helvetica" w:hAnsi="Helvetica"/>
          <w:b/>
          <w:bCs/>
        </w:rPr>
        <w:t>The First Ballet:</w:t>
      </w:r>
    </w:p>
    <w:p w14:paraId="0951BF13" w14:textId="77777777" w:rsidR="00DD6E4F" w:rsidRPr="00E46BE2" w:rsidRDefault="00DD6E4F" w:rsidP="00DD6E4F">
      <w:pPr>
        <w:pStyle w:val="NormalWeb"/>
        <w:spacing w:before="0" w:beforeAutospacing="0" w:after="200" w:afterAutospacing="0"/>
        <w:ind w:left="720"/>
        <w:rPr>
          <w:rFonts w:ascii="Helvetica" w:hAnsi="Helvetica" w:hint="default"/>
        </w:rPr>
      </w:pPr>
      <w:r w:rsidRPr="00E46BE2">
        <w:rPr>
          <w:rFonts w:ascii="Helvetica" w:hAnsi="Helvetica"/>
          <w:bCs/>
        </w:rPr>
        <w:t xml:space="preserve">During the </w:t>
      </w:r>
      <w:r w:rsidRPr="00E46BE2">
        <w:rPr>
          <w:rFonts w:ascii="Helvetica" w:hAnsi="Helvetica"/>
        </w:rPr>
        <w:t xml:space="preserve">16th century, the French and Italian royals competed to have the most splendid court. The monarchs would search for the best poets, musicians and artists. At this time, dancing became increasingly theatrical. This form of entertainment was called the </w:t>
      </w:r>
      <w:r w:rsidRPr="00E46BE2">
        <w:rPr>
          <w:rFonts w:ascii="Helvetica" w:hAnsi="Helvetica"/>
          <w:i/>
          <w:iCs/>
        </w:rPr>
        <w:t xml:space="preserve">ballet de </w:t>
      </w:r>
      <w:proofErr w:type="spellStart"/>
      <w:r w:rsidRPr="00E46BE2">
        <w:rPr>
          <w:rFonts w:ascii="Helvetica" w:hAnsi="Helvetica"/>
          <w:i/>
          <w:iCs/>
        </w:rPr>
        <w:t>cour</w:t>
      </w:r>
      <w:proofErr w:type="spellEnd"/>
      <w:r w:rsidRPr="00E46BE2">
        <w:rPr>
          <w:rFonts w:ascii="Helvetica" w:hAnsi="Helvetica"/>
        </w:rPr>
        <w:t xml:space="preserve"> (court ballet).</w:t>
      </w:r>
      <w:r>
        <w:rPr>
          <w:rFonts w:ascii="Helvetica" w:hAnsi="Helvetica"/>
        </w:rPr>
        <w:t xml:space="preserve"> It featured elaborate scenery and lavish costumes</w:t>
      </w:r>
      <w:r w:rsidRPr="00E46BE2">
        <w:rPr>
          <w:rFonts w:ascii="Helvetica" w:hAnsi="Helvetica"/>
        </w:rPr>
        <w:t xml:space="preserve"> plus a series of processions, poetic speeches, music and</w:t>
      </w:r>
      <w:r>
        <w:rPr>
          <w:rFonts w:ascii="Helvetica" w:hAnsi="Helvetica"/>
        </w:rPr>
        <w:t xml:space="preserve"> dancing. The first known ballet</w:t>
      </w:r>
      <w:r w:rsidRPr="00E46BE2">
        <w:rPr>
          <w:rFonts w:ascii="Helvetica" w:hAnsi="Helvetica"/>
        </w:rPr>
        <w:t xml:space="preserve"> </w:t>
      </w:r>
      <w:r>
        <w:rPr>
          <w:rFonts w:ascii="Helvetica" w:hAnsi="Helvetica"/>
          <w:i/>
          <w:iCs/>
        </w:rPr>
        <w:t>Le Ba</w:t>
      </w:r>
      <w:r w:rsidRPr="00E46BE2">
        <w:rPr>
          <w:rFonts w:ascii="Helvetica" w:hAnsi="Helvetica"/>
          <w:i/>
          <w:iCs/>
        </w:rPr>
        <w:t>l</w:t>
      </w:r>
      <w:r>
        <w:rPr>
          <w:rFonts w:ascii="Helvetica" w:hAnsi="Helvetica"/>
          <w:i/>
          <w:iCs/>
        </w:rPr>
        <w:t>l</w:t>
      </w:r>
      <w:r w:rsidRPr="00E46BE2">
        <w:rPr>
          <w:rFonts w:ascii="Helvetica" w:hAnsi="Helvetica"/>
          <w:i/>
          <w:iCs/>
        </w:rPr>
        <w:t>et Comique de la Reine</w:t>
      </w:r>
      <w:r>
        <w:rPr>
          <w:rFonts w:ascii="Helvetica" w:hAnsi="Helvetica"/>
        </w:rPr>
        <w:t xml:space="preserve"> </w:t>
      </w:r>
      <w:r w:rsidRPr="00E46BE2">
        <w:rPr>
          <w:rFonts w:ascii="Helvetica" w:hAnsi="Helvetica"/>
        </w:rPr>
        <w:t xml:space="preserve">choreographed by Balthasar de </w:t>
      </w:r>
      <w:proofErr w:type="spellStart"/>
      <w:r w:rsidRPr="00E46BE2">
        <w:rPr>
          <w:rFonts w:ascii="Helvetica" w:hAnsi="Helvetica"/>
        </w:rPr>
        <w:t>Be</w:t>
      </w:r>
      <w:r>
        <w:rPr>
          <w:rFonts w:ascii="Helvetica" w:hAnsi="Helvetica"/>
        </w:rPr>
        <w:t>aujoyeulx</w:t>
      </w:r>
      <w:proofErr w:type="spellEnd"/>
      <w:r>
        <w:rPr>
          <w:rFonts w:ascii="Helvetica" w:hAnsi="Helvetica"/>
        </w:rPr>
        <w:t xml:space="preserve"> was performed in 1581</w:t>
      </w:r>
      <w:r w:rsidRPr="00E46BE2">
        <w:rPr>
          <w:rFonts w:ascii="Helvetica" w:hAnsi="Helvetica"/>
        </w:rPr>
        <w:t xml:space="preserve"> </w:t>
      </w:r>
      <w:r>
        <w:rPr>
          <w:rFonts w:ascii="Helvetica" w:hAnsi="Helvetica"/>
        </w:rPr>
        <w:t xml:space="preserve">at the request of </w:t>
      </w:r>
      <w:r w:rsidRPr="00E46BE2">
        <w:rPr>
          <w:rFonts w:ascii="Helvetica" w:hAnsi="Helvetica"/>
        </w:rPr>
        <w:t xml:space="preserve">Catherine </w:t>
      </w:r>
      <w:proofErr w:type="spellStart"/>
      <w:r w:rsidRPr="00E46BE2">
        <w:rPr>
          <w:rFonts w:ascii="Helvetica" w:hAnsi="Helvetica"/>
        </w:rPr>
        <w:t>d</w:t>
      </w:r>
      <w:r w:rsidRPr="00E46BE2">
        <w:rPr>
          <w:rFonts w:ascii="Helvetica" w:hAnsi="Helvetica"/>
        </w:rPr>
        <w:t>’</w:t>
      </w:r>
      <w:r w:rsidRPr="00E46BE2">
        <w:rPr>
          <w:rFonts w:ascii="Helvetica" w:hAnsi="Helvetica"/>
        </w:rPr>
        <w:t>Medici</w:t>
      </w:r>
      <w:proofErr w:type="spellEnd"/>
      <w:r w:rsidRPr="00E46BE2">
        <w:rPr>
          <w:rFonts w:ascii="Helvetica" w:hAnsi="Helvetica"/>
        </w:rPr>
        <w:t xml:space="preserve">, the Queen of France. She was originally from Italy and was an avid supporter of the arts. </w:t>
      </w:r>
    </w:p>
    <w:p w14:paraId="201BE75D" w14:textId="77777777" w:rsidR="00DD6E4F" w:rsidRPr="00E46BE2" w:rsidRDefault="00DD6E4F" w:rsidP="00DD6E4F">
      <w:pPr>
        <w:pStyle w:val="NormalWeb"/>
        <w:spacing w:before="0" w:beforeAutospacing="0" w:after="120" w:afterAutospacing="0"/>
        <w:rPr>
          <w:rFonts w:ascii="Helvetica" w:hAnsi="Helvetica" w:hint="default"/>
          <w:b/>
          <w:bCs/>
        </w:rPr>
      </w:pPr>
      <w:r w:rsidRPr="00E46BE2">
        <w:rPr>
          <w:rFonts w:ascii="Helvetica" w:hAnsi="Helvetica"/>
          <w:b/>
          <w:bCs/>
        </w:rPr>
        <w:t xml:space="preserve">The First Professional Dancers: </w:t>
      </w:r>
    </w:p>
    <w:p w14:paraId="69879BBF" w14:textId="77777777" w:rsidR="00DD6E4F" w:rsidRPr="00E46BE2" w:rsidRDefault="00DD6E4F" w:rsidP="00DD6E4F">
      <w:pPr>
        <w:pStyle w:val="NormalWeb"/>
        <w:spacing w:before="0" w:beforeAutospacing="0" w:after="200" w:afterAutospacing="0"/>
        <w:ind w:left="720"/>
        <w:rPr>
          <w:rFonts w:ascii="Helvetica" w:hAnsi="Helvetica" w:hint="default"/>
        </w:rPr>
      </w:pPr>
      <w:r>
        <w:rPr>
          <w:rFonts w:ascii="Helvetica" w:hAnsi="Helvetica"/>
        </w:rPr>
        <w:t>B</w:t>
      </w:r>
      <w:r w:rsidRPr="00E46BE2">
        <w:rPr>
          <w:rFonts w:ascii="Helvetica" w:hAnsi="Helvetica"/>
        </w:rPr>
        <w:t xml:space="preserve">allets were </w:t>
      </w:r>
      <w:r>
        <w:rPr>
          <w:rFonts w:ascii="Helvetica" w:hAnsi="Helvetica"/>
        </w:rPr>
        <w:t xml:space="preserve">first </w:t>
      </w:r>
      <w:r w:rsidRPr="00E46BE2">
        <w:rPr>
          <w:rFonts w:ascii="Helvetica" w:hAnsi="Helvetica"/>
        </w:rPr>
        <w:t>performed at the Royal Court, but in 1669</w:t>
      </w:r>
      <w:r>
        <w:rPr>
          <w:rFonts w:ascii="Helvetica" w:hAnsi="Helvetica"/>
        </w:rPr>
        <w:t>,</w:t>
      </w:r>
      <w:r w:rsidRPr="00E46BE2">
        <w:rPr>
          <w:rFonts w:ascii="Helvetica" w:hAnsi="Helvetica"/>
        </w:rPr>
        <w:t xml:space="preserve"> King Louis XIV opened the first opera house in Paris. Ballet was original</w:t>
      </w:r>
      <w:r>
        <w:rPr>
          <w:rFonts w:ascii="Helvetica" w:hAnsi="Helvetica"/>
        </w:rPr>
        <w:t>ly performed in the theater as</w:t>
      </w:r>
      <w:r w:rsidRPr="00E46BE2">
        <w:rPr>
          <w:rFonts w:ascii="Helvetica" w:hAnsi="Helvetica"/>
        </w:rPr>
        <w:t xml:space="preserve"> part of the opera. T</w:t>
      </w:r>
      <w:r>
        <w:rPr>
          <w:rFonts w:ascii="Helvetica" w:hAnsi="Helvetica"/>
        </w:rPr>
        <w:t>he first opera featuring ballet,</w:t>
      </w:r>
      <w:r w:rsidRPr="00E46BE2">
        <w:rPr>
          <w:rFonts w:ascii="Helvetica" w:hAnsi="Helvetica"/>
        </w:rPr>
        <w:t xml:space="preserve"> entitled </w:t>
      </w:r>
      <w:proofErr w:type="spellStart"/>
      <w:r w:rsidRPr="00E46BE2">
        <w:rPr>
          <w:rFonts w:ascii="Helvetica" w:hAnsi="Helvetica"/>
          <w:i/>
          <w:iCs/>
        </w:rPr>
        <w:t>Pomone</w:t>
      </w:r>
      <w:proofErr w:type="spellEnd"/>
      <w:r w:rsidRPr="00E46BE2">
        <w:rPr>
          <w:rFonts w:ascii="Helvetica" w:hAnsi="Helvetica"/>
        </w:rPr>
        <w:t>, included dances created by Beauchamp. Women partic</w:t>
      </w:r>
      <w:r>
        <w:rPr>
          <w:rFonts w:ascii="Helvetica" w:hAnsi="Helvetica"/>
        </w:rPr>
        <w:t xml:space="preserve">ipated in ballets in the court </w:t>
      </w:r>
      <w:r w:rsidRPr="00E46BE2">
        <w:rPr>
          <w:rFonts w:ascii="Helvetica" w:hAnsi="Helvetica"/>
        </w:rPr>
        <w:t>but were not seen in the theater until 1681. As the number of performances increased, courtiers who danced for a hobby began to pursue more intense dance training. The physical movements of the first professional dancers were severely hindered by their lavish and weighty costumes and headpieces. They wor</w:t>
      </w:r>
      <w:r>
        <w:rPr>
          <w:rFonts w:ascii="Helvetica" w:hAnsi="Helvetica"/>
        </w:rPr>
        <w:t>e dancing shoes with tiny heels</w:t>
      </w:r>
      <w:r w:rsidRPr="00E46BE2">
        <w:rPr>
          <w:rFonts w:ascii="Helvetica" w:hAnsi="Helvetica"/>
        </w:rPr>
        <w:t xml:space="preserve"> which made it rather difficult to dance </w:t>
      </w:r>
      <w:proofErr w:type="spellStart"/>
      <w:r w:rsidRPr="00E46BE2">
        <w:rPr>
          <w:rFonts w:ascii="Helvetica" w:hAnsi="Helvetica"/>
          <w:i/>
        </w:rPr>
        <w:t>en</w:t>
      </w:r>
      <w:proofErr w:type="spellEnd"/>
      <w:r w:rsidRPr="00E46BE2">
        <w:rPr>
          <w:rFonts w:ascii="Helvetica" w:hAnsi="Helvetica"/>
          <w:i/>
        </w:rPr>
        <w:t xml:space="preserve"> pointe </w:t>
      </w:r>
      <w:r w:rsidRPr="00E46BE2">
        <w:rPr>
          <w:rFonts w:ascii="Helvetica" w:hAnsi="Helvetica"/>
        </w:rPr>
        <w:t xml:space="preserve">(with pointed toes). The first non-heeled pointe shoes were not introduced until the </w:t>
      </w:r>
      <w:proofErr w:type="spellStart"/>
      <w:r w:rsidRPr="00E46BE2">
        <w:rPr>
          <w:rFonts w:ascii="Helvetica" w:hAnsi="Helvetica"/>
        </w:rPr>
        <w:t>mid 18</w:t>
      </w:r>
      <w:r w:rsidRPr="00E46BE2">
        <w:rPr>
          <w:rFonts w:ascii="Helvetica" w:hAnsi="Helvetica"/>
          <w:vertAlign w:val="superscript"/>
        </w:rPr>
        <w:t>th</w:t>
      </w:r>
      <w:proofErr w:type="spellEnd"/>
      <w:r w:rsidRPr="00E46BE2">
        <w:rPr>
          <w:rFonts w:ascii="Helvetica" w:hAnsi="Helvetica"/>
        </w:rPr>
        <w:t xml:space="preserve"> century. </w:t>
      </w:r>
    </w:p>
    <w:p w14:paraId="126EDABC" w14:textId="77777777" w:rsidR="00DD6E4F" w:rsidRPr="00E46BE2" w:rsidRDefault="00DD6E4F" w:rsidP="00DD6E4F">
      <w:pPr>
        <w:pStyle w:val="NormalWeb"/>
        <w:spacing w:before="0" w:beforeAutospacing="0" w:after="200" w:afterAutospacing="0"/>
        <w:ind w:left="720"/>
        <w:rPr>
          <w:rFonts w:ascii="Helvetica" w:hAnsi="Helvetica" w:hint="default"/>
        </w:rPr>
      </w:pPr>
      <w:r w:rsidRPr="00E46BE2">
        <w:rPr>
          <w:rFonts w:ascii="Helvetica" w:hAnsi="Helvetica"/>
        </w:rPr>
        <w:t>Eventually, ballet companies were established in France to train dancers for the opera performances. The first official ballet company was based at the Paris Opera and opened in 1713. </w:t>
      </w:r>
      <w:r>
        <w:rPr>
          <w:rFonts w:ascii="Helvetica" w:hAnsi="Helvetica" w:hint="default"/>
        </w:rPr>
        <w:t>Many of the roles in historical ballets are defined through a binary character portrayal of men and women.</w:t>
      </w:r>
    </w:p>
    <w:p w14:paraId="41CA2ACD" w14:textId="77777777" w:rsidR="00DD6E4F" w:rsidRDefault="00DD6E4F" w:rsidP="00DD6E4F">
      <w:pPr>
        <w:pStyle w:val="NormalWeb"/>
        <w:spacing w:before="0" w:beforeAutospacing="0" w:after="120" w:afterAutospacing="0"/>
        <w:rPr>
          <w:rFonts w:ascii="Helvetica" w:hAnsi="Helvetica" w:hint="default"/>
          <w:b/>
          <w:bCs/>
        </w:rPr>
      </w:pPr>
    </w:p>
    <w:p w14:paraId="03D8BF69" w14:textId="77777777" w:rsidR="00DD6E4F" w:rsidRDefault="00DD6E4F" w:rsidP="00DD6E4F">
      <w:pPr>
        <w:pStyle w:val="NormalWeb"/>
        <w:spacing w:before="0" w:beforeAutospacing="0" w:after="120" w:afterAutospacing="0"/>
        <w:rPr>
          <w:rFonts w:ascii="Helvetica" w:hAnsi="Helvetica" w:hint="default"/>
          <w:b/>
          <w:bCs/>
        </w:rPr>
      </w:pPr>
    </w:p>
    <w:p w14:paraId="2D33D6D1" w14:textId="77777777" w:rsidR="00DD6E4F" w:rsidRDefault="00DD6E4F" w:rsidP="00DD6E4F">
      <w:pPr>
        <w:pStyle w:val="NormalWeb"/>
        <w:spacing w:before="0" w:beforeAutospacing="0" w:after="120" w:afterAutospacing="0"/>
        <w:rPr>
          <w:rFonts w:ascii="Helvetica" w:hAnsi="Helvetica" w:hint="default"/>
          <w:b/>
          <w:bCs/>
        </w:rPr>
      </w:pPr>
    </w:p>
    <w:p w14:paraId="38C4E831" w14:textId="77777777" w:rsidR="00DD6E4F" w:rsidRDefault="00DD6E4F" w:rsidP="00DD6E4F">
      <w:pPr>
        <w:pStyle w:val="NormalWeb"/>
        <w:spacing w:before="0" w:beforeAutospacing="0" w:after="120" w:afterAutospacing="0"/>
        <w:rPr>
          <w:rFonts w:ascii="Helvetica" w:hAnsi="Helvetica" w:hint="default"/>
          <w:b/>
          <w:bCs/>
        </w:rPr>
      </w:pPr>
    </w:p>
    <w:p w14:paraId="750C7897" w14:textId="77777777" w:rsidR="00DD6E4F" w:rsidRPr="00E46BE2" w:rsidRDefault="00DD6E4F" w:rsidP="00DD6E4F">
      <w:pPr>
        <w:pStyle w:val="NormalWeb"/>
        <w:spacing w:before="0" w:beforeAutospacing="0" w:after="120" w:afterAutospacing="0"/>
        <w:rPr>
          <w:rFonts w:ascii="Helvetica" w:hAnsi="Helvetica" w:hint="default"/>
          <w:b/>
          <w:bCs/>
        </w:rPr>
      </w:pPr>
      <w:r w:rsidRPr="00E46BE2">
        <w:rPr>
          <w:rFonts w:ascii="Helvetica" w:hAnsi="Helvetica"/>
          <w:b/>
          <w:bCs/>
        </w:rPr>
        <w:lastRenderedPageBreak/>
        <w:t xml:space="preserve">Establishing Dance in North America: </w:t>
      </w:r>
    </w:p>
    <w:p w14:paraId="7A7B1C0F" w14:textId="77777777" w:rsidR="0054669B" w:rsidRPr="0054669B" w:rsidRDefault="0054669B" w:rsidP="0054669B">
      <w:pPr>
        <w:spacing w:after="200"/>
        <w:ind w:left="720"/>
        <w:rPr>
          <w:rFonts w:ascii="Helvetica" w:hAnsi="Helvetica"/>
        </w:rPr>
      </w:pPr>
      <w:r w:rsidRPr="0054669B">
        <w:rPr>
          <w:rFonts w:ascii="Helvetica" w:hAnsi="Helvetica"/>
        </w:rPr>
        <w:t xml:space="preserve">Most contemporary ballet choreographers and dancers are influenced by the Russian Ballet company </w:t>
      </w:r>
      <w:r w:rsidRPr="0054669B">
        <w:rPr>
          <w:rFonts w:ascii="Helvetica" w:hAnsi="Helvetica"/>
          <w:i/>
        </w:rPr>
        <w:t xml:space="preserve">Les Ballets </w:t>
      </w:r>
      <w:proofErr w:type="spellStart"/>
      <w:r w:rsidRPr="0054669B">
        <w:rPr>
          <w:rFonts w:ascii="Helvetica" w:hAnsi="Helvetica"/>
          <w:i/>
        </w:rPr>
        <w:t>Russes</w:t>
      </w:r>
      <w:proofErr w:type="spellEnd"/>
      <w:r w:rsidRPr="0054669B">
        <w:rPr>
          <w:rFonts w:ascii="Helvetica" w:hAnsi="Helvetica"/>
        </w:rPr>
        <w:t xml:space="preserve">. This company, under the direction of Sergei Diaghilev, first visited North America in 1916-1917 stimulating an uproar of interest in ballet. Over time, a former dancer for Ballet </w:t>
      </w:r>
      <w:proofErr w:type="spellStart"/>
      <w:r w:rsidRPr="0054669B">
        <w:rPr>
          <w:rFonts w:ascii="Helvetica" w:hAnsi="Helvetica"/>
        </w:rPr>
        <w:t>Russes</w:t>
      </w:r>
      <w:proofErr w:type="spellEnd"/>
      <w:r w:rsidRPr="0054669B">
        <w:rPr>
          <w:rFonts w:ascii="Helvetica" w:hAnsi="Helvetica"/>
        </w:rPr>
        <w:t xml:space="preserve">, George Balanchine, came to the United States and founded the New York City Ballet (originally the American Ballet). The United States provided a fertile ground for the development of Modern dance. Isadora Duncan, Martha Graham, Doris Humphrey, Charles </w:t>
      </w:r>
      <w:proofErr w:type="spellStart"/>
      <w:r w:rsidRPr="0054669B">
        <w:rPr>
          <w:rFonts w:ascii="Helvetica" w:hAnsi="Helvetica"/>
        </w:rPr>
        <w:t>Wiedman</w:t>
      </w:r>
      <w:proofErr w:type="spellEnd"/>
      <w:r w:rsidRPr="0054669B">
        <w:rPr>
          <w:rFonts w:ascii="Helvetica" w:hAnsi="Helvetica"/>
        </w:rPr>
        <w:t xml:space="preserve">, Katherine Dunham and Pearl Primus, were pioneers in this field. Their work has had a major impact on the world of dance. </w:t>
      </w:r>
    </w:p>
    <w:p w14:paraId="5FF0582B" w14:textId="77777777" w:rsidR="0054669B" w:rsidRPr="0054669B" w:rsidRDefault="0054669B" w:rsidP="0054669B">
      <w:pPr>
        <w:spacing w:after="200"/>
        <w:ind w:left="720"/>
        <w:rPr>
          <w:rFonts w:ascii="Helvetica" w:hAnsi="Helvetica"/>
        </w:rPr>
      </w:pPr>
      <w:r w:rsidRPr="0054669B">
        <w:rPr>
          <w:rFonts w:ascii="Helvetica" w:hAnsi="Helvetica"/>
        </w:rPr>
        <w:t xml:space="preserve">It is important to note that ballet is historically a White, Eurocentric art form, and there have been many racial issues within the ballet world throughout history. However, we celebrate the work of many BIPOC artists today. Marion </w:t>
      </w:r>
      <w:proofErr w:type="spellStart"/>
      <w:r w:rsidRPr="0054669B">
        <w:rPr>
          <w:rFonts w:ascii="Helvetica" w:hAnsi="Helvetica"/>
        </w:rPr>
        <w:t>Cuyjet</w:t>
      </w:r>
      <w:proofErr w:type="spellEnd"/>
      <w:r w:rsidRPr="0054669B">
        <w:rPr>
          <w:rFonts w:ascii="Helvetica" w:hAnsi="Helvetica"/>
        </w:rPr>
        <w:t xml:space="preserve"> was a pioneer in dance education in Black communities in Philadelphia, PA in the 1930s. In the 1950s, Janet Collins was the first African American dancer to perform at the Metropolitan Opera. Arthur Mitchell is another notable African American dancer and choreographer who founded the Dance Theatre of Harlem in 1969 as a reaction to Martin Luther King Jr.’s assassination. Today, the dance field is working to recognize and put forward BIPOC choreographers and dancers from all over the world.</w:t>
      </w:r>
    </w:p>
    <w:p w14:paraId="2273590B" w14:textId="77777777" w:rsidR="00DD6E4F" w:rsidRPr="00E46BE2" w:rsidRDefault="00DD6E4F" w:rsidP="00DD6E4F">
      <w:pPr>
        <w:pStyle w:val="NormalWeb"/>
        <w:spacing w:before="0" w:beforeAutospacing="0" w:after="120" w:afterAutospacing="0"/>
        <w:rPr>
          <w:rFonts w:ascii="Helvetica" w:hAnsi="Helvetica" w:hint="default"/>
          <w:b/>
          <w:bCs/>
        </w:rPr>
      </w:pPr>
      <w:r w:rsidRPr="00E46BE2">
        <w:rPr>
          <w:rFonts w:ascii="Helvetica" w:hAnsi="Helvetica"/>
          <w:b/>
          <w:bCs/>
        </w:rPr>
        <w:t xml:space="preserve">The Differences between Classical and Contemporary Ballet: </w:t>
      </w:r>
    </w:p>
    <w:p w14:paraId="3E2BB24B" w14:textId="77777777" w:rsidR="00DD6E4F" w:rsidRPr="00E46BE2" w:rsidRDefault="00DD6E4F" w:rsidP="00DD6E4F">
      <w:pPr>
        <w:pStyle w:val="NormalWeb"/>
        <w:spacing w:before="0" w:beforeAutospacing="0" w:after="200" w:afterAutospacing="0"/>
        <w:ind w:left="720"/>
        <w:rPr>
          <w:rFonts w:ascii="Helvetica" w:hAnsi="Helvetica" w:hint="default"/>
        </w:rPr>
      </w:pPr>
      <w:r w:rsidRPr="00E46BE2">
        <w:rPr>
          <w:rFonts w:ascii="Helvetica" w:hAnsi="Helvetica"/>
        </w:rPr>
        <w:t>C</w:t>
      </w:r>
      <w:r>
        <w:rPr>
          <w:rFonts w:ascii="Helvetica" w:hAnsi="Helvetica"/>
        </w:rPr>
        <w:t xml:space="preserve">lassical </w:t>
      </w:r>
      <w:r w:rsidRPr="00E46BE2">
        <w:rPr>
          <w:rFonts w:ascii="Helvetica" w:hAnsi="Helvetica"/>
        </w:rPr>
        <w:t xml:space="preserve">ballet requires certain rules for it to be considered a classical ballet production. On the other hand, contemporary ballet does not require strict criteria. It permits </w:t>
      </w:r>
      <w:r>
        <w:rPr>
          <w:rFonts w:ascii="Helvetica" w:hAnsi="Helvetica"/>
        </w:rPr>
        <w:t xml:space="preserve">the </w:t>
      </w:r>
      <w:r w:rsidRPr="00E46BE2">
        <w:rPr>
          <w:rFonts w:ascii="Helvetica" w:hAnsi="Helvetica"/>
        </w:rPr>
        <w:t>chorographers</w:t>
      </w:r>
      <w:r>
        <w:rPr>
          <w:rFonts w:ascii="Helvetica" w:hAnsi="Helvetica"/>
        </w:rPr>
        <w:t>, dancers, and production crews</w:t>
      </w:r>
      <w:r w:rsidRPr="00E46BE2">
        <w:rPr>
          <w:rFonts w:ascii="Helvetica" w:hAnsi="Helvetica"/>
        </w:rPr>
        <w:t xml:space="preserve"> to</w:t>
      </w:r>
      <w:r>
        <w:rPr>
          <w:rFonts w:ascii="Helvetica" w:hAnsi="Helvetica"/>
        </w:rPr>
        <w:t xml:space="preserve"> explore their imagination</w:t>
      </w:r>
      <w:r w:rsidRPr="00E46BE2">
        <w:rPr>
          <w:rFonts w:ascii="Helvetica" w:hAnsi="Helvetica"/>
        </w:rPr>
        <w:t>. Sometimes, a contemporary ballet might no</w:t>
      </w:r>
      <w:r>
        <w:rPr>
          <w:rFonts w:ascii="Helvetica" w:hAnsi="Helvetica"/>
        </w:rPr>
        <w:t>t have music, costumes, scenery</w:t>
      </w:r>
      <w:r w:rsidRPr="00E46BE2">
        <w:rPr>
          <w:rFonts w:ascii="Helvetica" w:hAnsi="Helvetica"/>
        </w:rPr>
        <w:t xml:space="preserve"> or footwear. Conversely, a classical ballet has five specific ingredients that </w:t>
      </w:r>
      <w:r w:rsidRPr="00E46BE2">
        <w:rPr>
          <w:rFonts w:ascii="Helvetica" w:hAnsi="Helvetica"/>
          <w:i/>
        </w:rPr>
        <w:t>must</w:t>
      </w:r>
      <w:r w:rsidRPr="00E46BE2">
        <w:rPr>
          <w:rFonts w:ascii="Helvetica" w:hAnsi="Helvetica"/>
        </w:rPr>
        <w:t xml:space="preserve"> be included:  </w:t>
      </w:r>
    </w:p>
    <w:p w14:paraId="2D63C309" w14:textId="77777777" w:rsidR="00DD6E4F" w:rsidRPr="008468FE" w:rsidRDefault="00DD6E4F" w:rsidP="00F8095E">
      <w:pPr>
        <w:numPr>
          <w:ilvl w:val="0"/>
          <w:numId w:val="2"/>
        </w:numPr>
        <w:tabs>
          <w:tab w:val="clear" w:pos="720"/>
          <w:tab w:val="num" w:pos="1440"/>
        </w:tabs>
        <w:ind w:left="1440"/>
        <w:rPr>
          <w:rFonts w:ascii="Helvetica" w:hAnsi="Helvetica"/>
        </w:rPr>
      </w:pPr>
      <w:r w:rsidRPr="008468FE">
        <w:rPr>
          <w:rFonts w:ascii="Helvetica" w:hAnsi="Helvetica"/>
        </w:rPr>
        <w:t>It must tell a story – often a fairy tale involving a boy/girl plot with a problem to be resolved by the end of the ballet.</w:t>
      </w:r>
    </w:p>
    <w:p w14:paraId="673DF74D" w14:textId="77777777" w:rsidR="00DD6E4F" w:rsidRPr="008468FE" w:rsidRDefault="00DD6E4F" w:rsidP="00F8095E">
      <w:pPr>
        <w:numPr>
          <w:ilvl w:val="0"/>
          <w:numId w:val="2"/>
        </w:numPr>
        <w:tabs>
          <w:tab w:val="clear" w:pos="720"/>
          <w:tab w:val="num" w:pos="1440"/>
        </w:tabs>
        <w:ind w:left="1440"/>
        <w:rPr>
          <w:rFonts w:ascii="Helvetica" w:hAnsi="Helvetica"/>
        </w:rPr>
      </w:pPr>
      <w:r w:rsidRPr="008468FE">
        <w:rPr>
          <w:rFonts w:ascii="Helvetica" w:hAnsi="Helvetica"/>
        </w:rPr>
        <w:t>It must have costumes and scenery.</w:t>
      </w:r>
    </w:p>
    <w:p w14:paraId="4F45264E" w14:textId="77777777" w:rsidR="00DD6E4F" w:rsidRPr="008468FE" w:rsidRDefault="00DD6E4F" w:rsidP="00F8095E">
      <w:pPr>
        <w:numPr>
          <w:ilvl w:val="0"/>
          <w:numId w:val="2"/>
        </w:numPr>
        <w:tabs>
          <w:tab w:val="clear" w:pos="720"/>
          <w:tab w:val="num" w:pos="1440"/>
        </w:tabs>
        <w:ind w:left="1440"/>
        <w:rPr>
          <w:rFonts w:ascii="Helvetica" w:hAnsi="Helvetica"/>
        </w:rPr>
      </w:pPr>
      <w:r w:rsidRPr="008468FE">
        <w:rPr>
          <w:rFonts w:ascii="Helvetica" w:hAnsi="Helvetica"/>
        </w:rPr>
        <w:t>It m</w:t>
      </w:r>
      <w:r>
        <w:rPr>
          <w:rFonts w:ascii="Helvetica" w:hAnsi="Helvetica"/>
        </w:rPr>
        <w:t>ust have music. The music</w:t>
      </w:r>
      <w:r w:rsidRPr="008468FE">
        <w:rPr>
          <w:rFonts w:ascii="Helvetica" w:hAnsi="Helvetica"/>
        </w:rPr>
        <w:t xml:space="preserve"> is used as an element of storytelling</w:t>
      </w:r>
      <w:r w:rsidRPr="00AE2D0B">
        <w:rPr>
          <w:rFonts w:ascii="Helvetica" w:hAnsi="Helvetica"/>
        </w:rPr>
        <w:t xml:space="preserve"> </w:t>
      </w:r>
      <w:r w:rsidRPr="008468FE">
        <w:rPr>
          <w:rFonts w:ascii="Helvetica" w:hAnsi="Helvetica"/>
        </w:rPr>
        <w:t xml:space="preserve">in classical ballet. </w:t>
      </w:r>
    </w:p>
    <w:p w14:paraId="2ADB564E" w14:textId="77777777" w:rsidR="00DD6E4F" w:rsidRPr="008468FE" w:rsidRDefault="00DD6E4F" w:rsidP="00F8095E">
      <w:pPr>
        <w:numPr>
          <w:ilvl w:val="0"/>
          <w:numId w:val="2"/>
        </w:numPr>
        <w:tabs>
          <w:tab w:val="clear" w:pos="720"/>
          <w:tab w:val="num" w:pos="1440"/>
        </w:tabs>
        <w:ind w:left="1440"/>
        <w:rPr>
          <w:rFonts w:ascii="Helvetica" w:hAnsi="Helvetica"/>
        </w:rPr>
      </w:pPr>
      <w:r w:rsidRPr="008468FE">
        <w:rPr>
          <w:rFonts w:ascii="Helvetica" w:hAnsi="Helvetica"/>
        </w:rPr>
        <w:t>It must have a “folk” or “character” dance.</w:t>
      </w:r>
    </w:p>
    <w:p w14:paraId="3B8AAB41" w14:textId="77777777" w:rsidR="00DD6E4F" w:rsidRDefault="00DD6E4F" w:rsidP="00F8095E">
      <w:pPr>
        <w:numPr>
          <w:ilvl w:val="0"/>
          <w:numId w:val="2"/>
        </w:numPr>
        <w:tabs>
          <w:tab w:val="clear" w:pos="720"/>
          <w:tab w:val="num" w:pos="1440"/>
        </w:tabs>
        <w:ind w:left="1440"/>
        <w:rPr>
          <w:rFonts w:ascii="Helvetica" w:hAnsi="Helvetica"/>
        </w:rPr>
      </w:pPr>
      <w:r w:rsidRPr="008468FE">
        <w:rPr>
          <w:rFonts w:ascii="Helvetica" w:hAnsi="Helvetica"/>
        </w:rPr>
        <w:t>The female dancers must wear pointe shoes and tutus.</w:t>
      </w:r>
    </w:p>
    <w:p w14:paraId="51D8A9F0" w14:textId="77777777" w:rsidR="00DD6E4F" w:rsidRPr="008468FE" w:rsidRDefault="00DD6E4F" w:rsidP="00F8095E">
      <w:pPr>
        <w:numPr>
          <w:ilvl w:val="0"/>
          <w:numId w:val="2"/>
        </w:numPr>
        <w:tabs>
          <w:tab w:val="clear" w:pos="720"/>
          <w:tab w:val="num" w:pos="1440"/>
        </w:tabs>
        <w:ind w:left="1440"/>
        <w:rPr>
          <w:rFonts w:ascii="Helvetica" w:hAnsi="Helvetica"/>
        </w:rPr>
      </w:pPr>
      <w:r>
        <w:rPr>
          <w:rFonts w:ascii="Helvetica" w:hAnsi="Helvetica"/>
        </w:rPr>
        <w:t xml:space="preserve">There is a Corps de Ballet to frame the dancing onstage. </w:t>
      </w:r>
    </w:p>
    <w:p w14:paraId="7FFC4768" w14:textId="77777777" w:rsidR="00DD6E4F" w:rsidRPr="00B660E9" w:rsidRDefault="00DD6E4F" w:rsidP="00DD6E4F">
      <w:pPr>
        <w:ind w:left="720"/>
        <w:rPr>
          <w:rFonts w:ascii="Helvetica" w:hAnsi="Helvetica"/>
        </w:rPr>
      </w:pPr>
    </w:p>
    <w:p w14:paraId="0C4C5E37" w14:textId="77777777" w:rsidR="00555C21" w:rsidRPr="004C1E20" w:rsidRDefault="00555C21" w:rsidP="00555C21">
      <w:pPr>
        <w:rPr>
          <w:rFonts w:ascii="Helvetica" w:hAnsi="Helvetica" w:cs="Helvetica"/>
        </w:rPr>
      </w:pPr>
      <w:r w:rsidRPr="004C1E20">
        <w:rPr>
          <w:rFonts w:ascii="Helvetica" w:hAnsi="Helvetica" w:cs="Helvetica"/>
        </w:rPr>
        <w:br w:type="page"/>
      </w:r>
    </w:p>
    <w:p w14:paraId="68C71A27" w14:textId="77777777" w:rsidR="00392365" w:rsidRDefault="00392365" w:rsidP="00392365">
      <w:pPr>
        <w:pStyle w:val="NormalWeb"/>
        <w:spacing w:before="0" w:beforeAutospacing="0" w:after="0" w:afterAutospacing="0"/>
        <w:jc w:val="center"/>
        <w:rPr>
          <w:rFonts w:ascii="Helvetica" w:hAnsi="Helvetica" w:cs="Helvetica" w:hint="default"/>
          <w:sz w:val="36"/>
          <w:szCs w:val="36"/>
        </w:rPr>
      </w:pPr>
      <w:r>
        <w:rPr>
          <w:rFonts w:ascii="Helvetica" w:hAnsi="Helvetica" w:cs="Helvetica"/>
          <w:b/>
          <w:sz w:val="36"/>
          <w:szCs w:val="36"/>
          <w:u w:val="single"/>
        </w:rPr>
        <w:lastRenderedPageBreak/>
        <w:t>IMPORTANT POINTE SHOE FACTS</w:t>
      </w:r>
    </w:p>
    <w:p w14:paraId="61A93CCD" w14:textId="3AF2A793" w:rsidR="00392365" w:rsidRPr="00DB3433" w:rsidRDefault="00392365" w:rsidP="00DB3433">
      <w:pPr>
        <w:pStyle w:val="Title"/>
        <w:jc w:val="left"/>
        <w:rPr>
          <w:rFonts w:ascii="Helvetica" w:hAnsi="Helvetica" w:cs="Helvetica"/>
          <w:sz w:val="24"/>
        </w:rPr>
      </w:pPr>
      <w:r>
        <w:rPr>
          <w:noProof/>
        </w:rPr>
        <w:drawing>
          <wp:anchor distT="0" distB="0" distL="114300" distR="114300" simplePos="0" relativeHeight="251717632" behindDoc="1" locked="0" layoutInCell="1" allowOverlap="1" wp14:anchorId="51C099A4" wp14:editId="64D316CC">
            <wp:simplePos x="0" y="0"/>
            <wp:positionH relativeFrom="column">
              <wp:posOffset>19050</wp:posOffset>
            </wp:positionH>
            <wp:positionV relativeFrom="paragraph">
              <wp:posOffset>154305</wp:posOffset>
            </wp:positionV>
            <wp:extent cx="1076325" cy="1097915"/>
            <wp:effectExtent l="0" t="0" r="9525" b="6985"/>
            <wp:wrapTight wrapText="bothSides">
              <wp:wrapPolygon edited="0">
                <wp:start x="0" y="0"/>
                <wp:lineTo x="0" y="21363"/>
                <wp:lineTo x="21409" y="21363"/>
                <wp:lineTo x="21409" y="0"/>
                <wp:lineTo x="0" y="0"/>
              </wp:wrapPolygon>
            </wp:wrapTight>
            <wp:docPr id="63" name="imgansi_1" descr="MySpace.com - °RhiAnna° - 20 - Female - Hellier, KENTUCKY - www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nsi_1" descr="MySpace.com - °RhiAnna° - 20 - Female - Hellier, KENTUCKY - www ... "/>
                    <pic:cNvPicPr>
                      <a:picLocks noChangeAspect="1" noChangeArrowheads="1"/>
                    </pic:cNvPicPr>
                  </pic:nvPicPr>
                  <pic:blipFill>
                    <a:blip r:embed="rId26" cstate="print"/>
                    <a:srcRect/>
                    <a:stretch>
                      <a:fillRect/>
                    </a:stretch>
                  </pic:blipFill>
                  <pic:spPr bwMode="auto">
                    <a:xfrm>
                      <a:off x="0" y="0"/>
                      <a:ext cx="1076325" cy="109791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 w:hAnsi="Helvetica" w:cs="Helvetica"/>
          <w:sz w:val="22"/>
          <w:szCs w:val="28"/>
          <w:u w:val="single"/>
        </w:rPr>
        <w:t>The Evolution of Pointe Shoes</w:t>
      </w:r>
      <w:r w:rsidRPr="00E30E64">
        <w:rPr>
          <w:rFonts w:ascii="Helvetica" w:hAnsi="Helvetica" w:cs="Helvetica"/>
          <w:sz w:val="22"/>
          <w:szCs w:val="28"/>
        </w:rPr>
        <w:tab/>
      </w:r>
      <w:r w:rsidRPr="00E30E64">
        <w:rPr>
          <w:rFonts w:ascii="Helvetica" w:hAnsi="Helvetica" w:cs="Helvetica"/>
          <w:sz w:val="22"/>
          <w:szCs w:val="28"/>
        </w:rPr>
        <w:tab/>
      </w:r>
      <w:r w:rsidRPr="00E30E64">
        <w:rPr>
          <w:rFonts w:ascii="Helvetica" w:hAnsi="Helvetica" w:cs="Helvetica"/>
          <w:sz w:val="22"/>
          <w:szCs w:val="28"/>
        </w:rPr>
        <w:tab/>
      </w:r>
      <w:r w:rsidRPr="00E30E64">
        <w:rPr>
          <w:rFonts w:ascii="Helvetica" w:hAnsi="Helvetica" w:cs="Helvetica"/>
          <w:sz w:val="22"/>
          <w:szCs w:val="28"/>
        </w:rPr>
        <w:tab/>
      </w:r>
      <w:r w:rsidRPr="00E30E64">
        <w:rPr>
          <w:noProof/>
        </w:rPr>
        <w:drawing>
          <wp:inline distT="0" distB="0" distL="0" distR="0" wp14:anchorId="111E715F" wp14:editId="57EFF425">
            <wp:extent cx="1503652" cy="1013214"/>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flipV="1">
                      <a:off x="0" y="0"/>
                      <a:ext cx="1577381" cy="1062895"/>
                    </a:xfrm>
                    <a:prstGeom prst="rect">
                      <a:avLst/>
                    </a:prstGeom>
                  </pic:spPr>
                </pic:pic>
              </a:graphicData>
            </a:graphic>
          </wp:inline>
        </w:drawing>
      </w:r>
    </w:p>
    <w:p w14:paraId="348E6030" w14:textId="77777777" w:rsidR="00555C21" w:rsidRPr="004C1E20" w:rsidRDefault="00555C21" w:rsidP="00555C21">
      <w:pPr>
        <w:rPr>
          <w:rFonts w:ascii="Helvetica" w:hAnsi="Helvetica" w:cs="Helvetica"/>
          <w:b/>
        </w:rPr>
      </w:pPr>
    </w:p>
    <w:p w14:paraId="550CD180" w14:textId="77777777" w:rsidR="00555C21" w:rsidRPr="004C1E20" w:rsidRDefault="00555C21" w:rsidP="00555C21">
      <w:pPr>
        <w:rPr>
          <w:rFonts w:ascii="Helvetica" w:hAnsi="Helvetica" w:cs="Helvetica"/>
          <w:sz w:val="22"/>
          <w:szCs w:val="22"/>
        </w:rPr>
      </w:pPr>
      <w:r w:rsidRPr="004C1E20">
        <w:rPr>
          <w:rFonts w:ascii="Helvetica" w:hAnsi="Helvetica" w:cs="Helvetica"/>
          <w:sz w:val="22"/>
          <w:szCs w:val="22"/>
        </w:rPr>
        <w:t>Pointe shoes were first introduced in the early 19</w:t>
      </w:r>
      <w:r w:rsidRPr="004C1E20">
        <w:rPr>
          <w:rFonts w:ascii="Helvetica" w:hAnsi="Helvetica" w:cs="Helvetica"/>
          <w:sz w:val="22"/>
          <w:szCs w:val="22"/>
          <w:vertAlign w:val="superscript"/>
        </w:rPr>
        <w:t>th</w:t>
      </w:r>
      <w:r w:rsidRPr="004C1E20">
        <w:rPr>
          <w:rFonts w:ascii="Helvetica" w:hAnsi="Helvetica" w:cs="Helvetica"/>
          <w:sz w:val="22"/>
          <w:szCs w:val="22"/>
        </w:rPr>
        <w:t xml:space="preserve"> century during an artistic movement known as “Romanticism.” At this time, the supernatural, man vs. nature and other romantic themes were used as an escape from reality. As time passed, the role of the ballerina changed greatly. Female dancers wore calf-length, white bell-shaped tulle skirts instead of ankle-length gowns and heavy wigs. Prima ballerinas were presented as light and elusive. To add to the dancer’s ethereal effect, the pointe shoe was introduced to enable women to dance on the tips of their toes. The early pointe shoes were soft slippers darned on the sides and under (though not directly under) the toes. The ballerina could only pose for a short time gracefully on both pointes and do a few poses.  Prima ballerina Marie </w:t>
      </w:r>
      <w:proofErr w:type="spellStart"/>
      <w:r w:rsidRPr="004C1E20">
        <w:rPr>
          <w:rFonts w:ascii="Helvetica" w:hAnsi="Helvetica" w:cs="Helvetica"/>
          <w:sz w:val="22"/>
          <w:szCs w:val="22"/>
        </w:rPr>
        <w:t>Taglioni</w:t>
      </w:r>
      <w:proofErr w:type="spellEnd"/>
      <w:r w:rsidRPr="004C1E20">
        <w:rPr>
          <w:rFonts w:ascii="Helvetica" w:hAnsi="Helvetica" w:cs="Helvetica"/>
          <w:sz w:val="22"/>
          <w:szCs w:val="22"/>
        </w:rPr>
        <w:t xml:space="preserve"> was the first to make dancing </w:t>
      </w:r>
      <w:proofErr w:type="spellStart"/>
      <w:r w:rsidRPr="004C1E20">
        <w:rPr>
          <w:rFonts w:ascii="Helvetica" w:hAnsi="Helvetica" w:cs="Helvetica"/>
          <w:i/>
          <w:iCs/>
          <w:sz w:val="22"/>
          <w:szCs w:val="22"/>
        </w:rPr>
        <w:t>en</w:t>
      </w:r>
      <w:proofErr w:type="spellEnd"/>
      <w:r w:rsidRPr="004C1E20">
        <w:rPr>
          <w:rFonts w:ascii="Helvetica" w:hAnsi="Helvetica" w:cs="Helvetica"/>
          <w:i/>
          <w:iCs/>
          <w:sz w:val="22"/>
          <w:szCs w:val="22"/>
        </w:rPr>
        <w:t xml:space="preserve"> pointe</w:t>
      </w:r>
      <w:r w:rsidRPr="004C1E20">
        <w:rPr>
          <w:rFonts w:ascii="Helvetica" w:hAnsi="Helvetica" w:cs="Helvetica"/>
          <w:sz w:val="22"/>
          <w:szCs w:val="22"/>
        </w:rPr>
        <w:t xml:space="preserve"> famous.  In the 1832 production of </w:t>
      </w:r>
      <w:r w:rsidRPr="004C1E20">
        <w:rPr>
          <w:rFonts w:ascii="Helvetica" w:hAnsi="Helvetica" w:cs="Helvetica"/>
          <w:i/>
          <w:iCs/>
          <w:sz w:val="22"/>
          <w:szCs w:val="22"/>
        </w:rPr>
        <w:t xml:space="preserve">La </w:t>
      </w:r>
      <w:proofErr w:type="spellStart"/>
      <w:r w:rsidRPr="004C1E20">
        <w:rPr>
          <w:rFonts w:ascii="Helvetica" w:hAnsi="Helvetica" w:cs="Helvetica"/>
          <w:i/>
          <w:iCs/>
          <w:sz w:val="22"/>
          <w:szCs w:val="22"/>
        </w:rPr>
        <w:t>Sylphide</w:t>
      </w:r>
      <w:proofErr w:type="spellEnd"/>
      <w:r w:rsidRPr="004C1E20">
        <w:rPr>
          <w:rFonts w:ascii="Helvetica" w:hAnsi="Helvetica" w:cs="Helvetica"/>
          <w:sz w:val="22"/>
          <w:szCs w:val="22"/>
        </w:rPr>
        <w:t xml:space="preserve"> choreographed by her father, she immortalized the romantic ballet dancer in her frothy white ankle-length skirt and pointe shoes.  When </w:t>
      </w:r>
      <w:proofErr w:type="spellStart"/>
      <w:r w:rsidRPr="004C1E20">
        <w:rPr>
          <w:rFonts w:ascii="Helvetica" w:hAnsi="Helvetica" w:cs="Helvetica"/>
          <w:sz w:val="22"/>
          <w:szCs w:val="22"/>
        </w:rPr>
        <w:t>Taglioni</w:t>
      </w:r>
      <w:proofErr w:type="spellEnd"/>
      <w:r w:rsidRPr="004C1E20">
        <w:rPr>
          <w:rFonts w:ascii="Helvetica" w:hAnsi="Helvetica" w:cs="Helvetica"/>
          <w:sz w:val="22"/>
          <w:szCs w:val="22"/>
        </w:rPr>
        <w:t xml:space="preserve"> went to Russia in 1837, she electrified her audiences.  After one performance, some of her fans bought a pair of her used slippers for 200 rubles and made “toe shoe” broth!</w:t>
      </w:r>
    </w:p>
    <w:p w14:paraId="67CE00F3" w14:textId="77777777" w:rsidR="00555C21" w:rsidRPr="004C1E20" w:rsidRDefault="00555C21" w:rsidP="00555C21">
      <w:pPr>
        <w:rPr>
          <w:rFonts w:ascii="Helvetica" w:hAnsi="Helvetica" w:cs="Helvetica"/>
          <w:u w:val="single"/>
        </w:rPr>
      </w:pPr>
    </w:p>
    <w:p w14:paraId="6507683B" w14:textId="77777777" w:rsidR="00555C21" w:rsidRPr="004C1E20" w:rsidRDefault="00555C21" w:rsidP="00555C21">
      <w:pPr>
        <w:spacing w:after="120"/>
        <w:rPr>
          <w:rFonts w:ascii="Helvetica" w:hAnsi="Helvetica" w:cs="Helvetica"/>
          <w:b/>
          <w:u w:val="single"/>
        </w:rPr>
      </w:pPr>
      <w:r w:rsidRPr="004C1E20">
        <w:rPr>
          <w:rFonts w:ascii="Helvetica" w:hAnsi="Helvetica" w:cs="Helvetica"/>
          <w:b/>
          <w:u w:val="single"/>
        </w:rPr>
        <w:t>The Modern Pointe Shoe</w:t>
      </w:r>
    </w:p>
    <w:p w14:paraId="6836863C" w14:textId="77777777" w:rsidR="00555C21" w:rsidRPr="004C1E20" w:rsidRDefault="00555C21" w:rsidP="00555C21">
      <w:pPr>
        <w:spacing w:after="200"/>
        <w:rPr>
          <w:rFonts w:ascii="Helvetica" w:hAnsi="Helvetica" w:cs="Helvetica"/>
          <w:sz w:val="22"/>
          <w:szCs w:val="22"/>
        </w:rPr>
      </w:pPr>
      <w:r w:rsidRPr="004C1E20">
        <w:rPr>
          <w:rFonts w:ascii="Helvetica" w:hAnsi="Helvetica" w:cs="Helvetica"/>
          <w:sz w:val="22"/>
          <w:szCs w:val="22"/>
        </w:rPr>
        <w:t xml:space="preserve">Contrary to popular belief, pointe shoes do not contain steel, wood or concrete.  They are made of soft leather covered with pink, black or white satin with a drawstring allowing the dancer to adjust their shoes without the need for a buckle.  After a dancer has pulled the two ends of the drawstring to their desired tightness, they tie two or three knots and cut the “left over” strings.  This is an important professional touch for two reasons.  First, a dancer can trip on strings that are not cut. Second, it is not attractive to see long strings hanging over the ballerina’s toes. </w:t>
      </w:r>
    </w:p>
    <w:p w14:paraId="0EC88DBB" w14:textId="77777777" w:rsidR="00555C21" w:rsidRPr="004C1E20" w:rsidRDefault="00555C21" w:rsidP="00555C21">
      <w:pPr>
        <w:rPr>
          <w:rFonts w:ascii="Helvetica" w:hAnsi="Helvetica" w:cs="Helvetica"/>
          <w:sz w:val="22"/>
          <w:szCs w:val="22"/>
        </w:rPr>
      </w:pPr>
      <w:r w:rsidRPr="004C1E20">
        <w:rPr>
          <w:rFonts w:ascii="Helvetica" w:hAnsi="Helvetica" w:cs="Helvetica"/>
          <w:sz w:val="22"/>
          <w:szCs w:val="22"/>
        </w:rPr>
        <w:t>Pointe shoes are made by hand and are very expensive.  Depending on the type of shoe and where it is purchased, pointe shoes can range from about $40 to $100. On average, pointe shoes will last a professional dancer one or two weeks.</w:t>
      </w:r>
    </w:p>
    <w:p w14:paraId="3EF201EB" w14:textId="77777777" w:rsidR="00555C21" w:rsidRPr="004C1E20" w:rsidRDefault="00555C21" w:rsidP="00555C21">
      <w:pPr>
        <w:rPr>
          <w:rFonts w:ascii="Helvetica" w:hAnsi="Helvetica" w:cs="Helvetica"/>
        </w:rPr>
      </w:pPr>
    </w:p>
    <w:p w14:paraId="65407D0B" w14:textId="77777777" w:rsidR="00555C21" w:rsidRPr="004C1E20" w:rsidRDefault="00555C21" w:rsidP="00555C21">
      <w:pPr>
        <w:spacing w:after="120"/>
        <w:rPr>
          <w:rFonts w:ascii="Helvetica" w:hAnsi="Helvetica" w:cs="Helvetica"/>
          <w:b/>
          <w:u w:val="single"/>
        </w:rPr>
      </w:pPr>
      <w:r w:rsidRPr="004C1E20">
        <w:rPr>
          <w:rFonts w:ascii="Helvetica" w:hAnsi="Helvetica" w:cs="Helvetica"/>
          <w:b/>
          <w:u w:val="single"/>
        </w:rPr>
        <w:t>Pointe Shoe Construction</w:t>
      </w:r>
    </w:p>
    <w:p w14:paraId="760A05AE" w14:textId="77777777" w:rsidR="00555C21" w:rsidRPr="004C1E20" w:rsidRDefault="00555C21" w:rsidP="00555C21">
      <w:pPr>
        <w:rPr>
          <w:rFonts w:ascii="Helvetica" w:hAnsi="Helvetica" w:cs="Helvetica"/>
          <w:sz w:val="22"/>
          <w:szCs w:val="22"/>
        </w:rPr>
      </w:pPr>
      <w:r w:rsidRPr="004C1E20">
        <w:rPr>
          <w:rFonts w:ascii="Helvetica" w:hAnsi="Helvetica" w:cs="Helvetica"/>
          <w:sz w:val="22"/>
          <w:szCs w:val="22"/>
        </w:rPr>
        <w:t xml:space="preserve">The hard toe of the shoe, the box, is made from several layers of cloth that have been stiffened with special glue.  Professional dancers special order their shoes, specifying the fit and form of the shoe that best suits their feet.  The vamp, or front part of the box, can be made longer if the dancer has a high instep or shorter if the dancer has a low instep.  In addition, some dancers prefer a square, flat tip on the boxes of their shoes while others may prefer a rounded narrow one.  The sole of the pointe shoe is made of leather on the outside with a special inner sole of strong leather called the shank for additional foot support.  </w:t>
      </w:r>
    </w:p>
    <w:p w14:paraId="7988D99F" w14:textId="77777777" w:rsidR="00555C21" w:rsidRPr="004C1E20" w:rsidRDefault="00555C21" w:rsidP="00555C21">
      <w:pPr>
        <w:rPr>
          <w:rFonts w:ascii="Helvetica" w:hAnsi="Helvetica" w:cs="Helvetica"/>
          <w:u w:val="single"/>
        </w:rPr>
      </w:pPr>
    </w:p>
    <w:p w14:paraId="12119AE1" w14:textId="77777777" w:rsidR="00555C21" w:rsidRPr="004C1E20" w:rsidRDefault="00555C21" w:rsidP="00555C21">
      <w:pPr>
        <w:spacing w:after="120"/>
        <w:rPr>
          <w:rFonts w:ascii="Helvetica" w:hAnsi="Helvetica" w:cs="Helvetica"/>
          <w:b/>
          <w:u w:val="single"/>
        </w:rPr>
      </w:pPr>
      <w:r w:rsidRPr="004C1E20">
        <w:rPr>
          <w:rFonts w:ascii="Helvetica" w:hAnsi="Helvetica" w:cs="Helvetica"/>
          <w:b/>
          <w:u w:val="single"/>
        </w:rPr>
        <w:t xml:space="preserve">Pointe Shoe Preparation </w:t>
      </w:r>
    </w:p>
    <w:p w14:paraId="7706AE3B" w14:textId="7D7D1703" w:rsidR="00555C21" w:rsidRPr="004C1E20" w:rsidRDefault="00555C21" w:rsidP="00555C21">
      <w:pPr>
        <w:rPr>
          <w:rFonts w:ascii="Helvetica" w:hAnsi="Helvetica" w:cs="Helvetica"/>
          <w:sz w:val="22"/>
          <w:szCs w:val="22"/>
        </w:rPr>
      </w:pPr>
      <w:r w:rsidRPr="004C1E20">
        <w:rPr>
          <w:rFonts w:ascii="Helvetica" w:hAnsi="Helvetica" w:cs="Helvetica"/>
          <w:sz w:val="22"/>
          <w:szCs w:val="22"/>
        </w:rPr>
        <w:t>It is the dancer’s responsibility to sew the ribbons and elastics on their pointe shoe.  The correct place for attaching the ribbons is found by pressing down the backs of the shoe.  The ribbons are sewn where the sides bend.  It is crucial that the ribbons be sewn securely to the shoe to prevent the dancer from tripping or falling.  Most dancers add a three-quarter inch strip of elastic for greater support and insurance against loose ribbons. Pointe shoes must also be “broken in” before they are worn on stage.</w:t>
      </w:r>
    </w:p>
    <w:p w14:paraId="03EF24A7" w14:textId="77777777" w:rsidR="004470C4" w:rsidRDefault="004470C4" w:rsidP="00555C21">
      <w:pPr>
        <w:pStyle w:val="NormalWeb"/>
        <w:spacing w:before="0" w:beforeAutospacing="0" w:after="0" w:afterAutospacing="0"/>
        <w:jc w:val="center"/>
        <w:rPr>
          <w:rFonts w:ascii="Helvetica" w:hAnsi="Helvetica" w:cs="Helvetica" w:hint="default"/>
          <w:b/>
          <w:sz w:val="36"/>
          <w:szCs w:val="36"/>
          <w:u w:val="single"/>
        </w:rPr>
      </w:pPr>
    </w:p>
    <w:p w14:paraId="56570432" w14:textId="0A1287C4" w:rsidR="00555C21" w:rsidRPr="004C1E20" w:rsidRDefault="00555C21" w:rsidP="00555C21">
      <w:pPr>
        <w:pStyle w:val="NormalWeb"/>
        <w:spacing w:before="0" w:beforeAutospacing="0" w:after="0" w:afterAutospacing="0"/>
        <w:jc w:val="center"/>
        <w:rPr>
          <w:rFonts w:ascii="Helvetica" w:hAnsi="Helvetica" w:cs="Helvetica" w:hint="default"/>
          <w:b/>
          <w:sz w:val="36"/>
          <w:szCs w:val="36"/>
          <w:u w:val="single"/>
        </w:rPr>
      </w:pPr>
      <w:r w:rsidRPr="004C1E20">
        <w:rPr>
          <w:rFonts w:ascii="Helvetica" w:hAnsi="Helvetica" w:cs="Helvetica" w:hint="default"/>
          <w:b/>
          <w:sz w:val="36"/>
          <w:szCs w:val="36"/>
          <w:u w:val="single"/>
        </w:rPr>
        <w:lastRenderedPageBreak/>
        <w:t>IMPORTANT TUTU FACTS</w:t>
      </w:r>
    </w:p>
    <w:p w14:paraId="6348C841" w14:textId="77777777" w:rsidR="00555C21" w:rsidRPr="004C1E20" w:rsidRDefault="00555C21" w:rsidP="00555C21">
      <w:pPr>
        <w:pStyle w:val="Heading5"/>
        <w:jc w:val="left"/>
        <w:rPr>
          <w:rFonts w:ascii="Helvetica" w:hAnsi="Helvetica" w:cs="Helvetica"/>
          <w:sz w:val="26"/>
          <w:szCs w:val="26"/>
          <w:u w:val="single"/>
        </w:rPr>
      </w:pPr>
    </w:p>
    <w:p w14:paraId="7A375A80" w14:textId="77777777" w:rsidR="00555C21" w:rsidRPr="004C1E20" w:rsidRDefault="00555C21" w:rsidP="00555C21">
      <w:pPr>
        <w:pStyle w:val="Heading5"/>
        <w:jc w:val="left"/>
        <w:rPr>
          <w:rFonts w:ascii="Helvetica" w:hAnsi="Helvetica" w:cs="Helvetica"/>
          <w:sz w:val="26"/>
          <w:szCs w:val="26"/>
          <w:u w:val="single"/>
        </w:rPr>
      </w:pPr>
      <w:r w:rsidRPr="004C1E20">
        <w:rPr>
          <w:rFonts w:ascii="Helvetica" w:hAnsi="Helvetica" w:cs="Helvetica"/>
          <w:sz w:val="26"/>
          <w:szCs w:val="26"/>
          <w:u w:val="single"/>
        </w:rPr>
        <w:t xml:space="preserve">What is a Tutu?  </w:t>
      </w:r>
    </w:p>
    <w:p w14:paraId="3897C820" w14:textId="77777777" w:rsidR="00555C21" w:rsidRPr="004C1E20" w:rsidRDefault="00555C21" w:rsidP="00555C21">
      <w:pPr>
        <w:pStyle w:val="Heading5"/>
        <w:jc w:val="left"/>
        <w:rPr>
          <w:rFonts w:ascii="Helvetica" w:hAnsi="Helvetica" w:cs="Helvetica"/>
          <w:b w:val="0"/>
          <w:szCs w:val="24"/>
        </w:rPr>
      </w:pPr>
      <w:r w:rsidRPr="004C1E20">
        <w:rPr>
          <w:rFonts w:ascii="Helvetica" w:hAnsi="Helvetica" w:cs="Helvetica"/>
          <w:b w:val="0"/>
        </w:rPr>
        <w:t>The word ‘tutu’ is an alteration of the word ‘</w:t>
      </w:r>
      <w:proofErr w:type="spellStart"/>
      <w:r w:rsidRPr="004C1E20">
        <w:rPr>
          <w:rFonts w:ascii="Helvetica" w:hAnsi="Helvetica" w:cs="Helvetica"/>
          <w:b w:val="0"/>
        </w:rPr>
        <w:t>cucu</w:t>
      </w:r>
      <w:proofErr w:type="spellEnd"/>
      <w:r w:rsidRPr="004C1E20">
        <w:rPr>
          <w:rFonts w:ascii="Helvetica" w:hAnsi="Helvetica" w:cs="Helvetica"/>
          <w:b w:val="0"/>
        </w:rPr>
        <w:t>’ which is baby talk for the French word ‘</w:t>
      </w:r>
      <w:proofErr w:type="spellStart"/>
      <w:r w:rsidRPr="004C1E20">
        <w:rPr>
          <w:rFonts w:ascii="Helvetica" w:hAnsi="Helvetica" w:cs="Helvetica"/>
          <w:b w:val="0"/>
        </w:rPr>
        <w:t>cul</w:t>
      </w:r>
      <w:proofErr w:type="spellEnd"/>
      <w:r w:rsidRPr="004C1E20">
        <w:rPr>
          <w:rFonts w:ascii="Helvetica" w:hAnsi="Helvetica" w:cs="Helvetica"/>
          <w:b w:val="0"/>
        </w:rPr>
        <w:t>’ meaning ‘backside or bottom.’ A tutu is a skirt that may be worn as a costume during a dance performance. Tutus may have a single layer or multiple layers of fabric or tulle.  Sometimes a bodice may be attached to the tutu.</w:t>
      </w:r>
    </w:p>
    <w:p w14:paraId="31E5558F" w14:textId="77777777" w:rsidR="00555C21" w:rsidRPr="004C1E20" w:rsidRDefault="00555C21" w:rsidP="00555C21">
      <w:pPr>
        <w:pStyle w:val="Heading5"/>
        <w:jc w:val="left"/>
        <w:rPr>
          <w:rFonts w:ascii="Helvetica" w:hAnsi="Helvetica" w:cs="Helvetica"/>
          <w:sz w:val="22"/>
          <w:szCs w:val="22"/>
          <w:u w:val="single"/>
        </w:rPr>
      </w:pPr>
    </w:p>
    <w:p w14:paraId="461011EF" w14:textId="77777777" w:rsidR="00555C21" w:rsidRPr="004C1E20" w:rsidRDefault="00555C21" w:rsidP="00555C21">
      <w:pPr>
        <w:pStyle w:val="Heading5"/>
        <w:jc w:val="left"/>
        <w:rPr>
          <w:rFonts w:ascii="Helvetica" w:hAnsi="Helvetica" w:cs="Helvetica"/>
          <w:sz w:val="26"/>
          <w:szCs w:val="26"/>
          <w:u w:val="single"/>
        </w:rPr>
      </w:pPr>
      <w:r w:rsidRPr="004C1E20">
        <w:rPr>
          <w:rFonts w:ascii="Helvetica" w:hAnsi="Helvetica" w:cs="Helvetica"/>
          <w:noProof/>
          <w:sz w:val="26"/>
          <w:szCs w:val="26"/>
          <w:u w:val="single"/>
        </w:rPr>
        <w:drawing>
          <wp:anchor distT="0" distB="0" distL="114300" distR="114300" simplePos="0" relativeHeight="251704320" behindDoc="0" locked="0" layoutInCell="1" allowOverlap="0" wp14:anchorId="2B7616D8" wp14:editId="6C57296B">
            <wp:simplePos x="0" y="0"/>
            <wp:positionH relativeFrom="column">
              <wp:posOffset>5329555</wp:posOffset>
            </wp:positionH>
            <wp:positionV relativeFrom="paragraph">
              <wp:posOffset>96520</wp:posOffset>
            </wp:positionV>
            <wp:extent cx="1276985" cy="1617345"/>
            <wp:effectExtent l="19050" t="0" r="0" b="0"/>
            <wp:wrapNone/>
            <wp:docPr id="135" name="Picture 3" descr="rom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tic"/>
                    <pic:cNvPicPr>
                      <a:picLocks noChangeAspect="1" noChangeArrowheads="1"/>
                    </pic:cNvPicPr>
                  </pic:nvPicPr>
                  <pic:blipFill>
                    <a:blip r:embed="rId28" cstate="print"/>
                    <a:srcRect/>
                    <a:stretch>
                      <a:fillRect/>
                    </a:stretch>
                  </pic:blipFill>
                  <pic:spPr bwMode="auto">
                    <a:xfrm>
                      <a:off x="0" y="0"/>
                      <a:ext cx="1276985" cy="1617345"/>
                    </a:xfrm>
                    <a:prstGeom prst="rect">
                      <a:avLst/>
                    </a:prstGeom>
                    <a:noFill/>
                    <a:ln w="9525">
                      <a:noFill/>
                      <a:miter lim="800000"/>
                      <a:headEnd/>
                      <a:tailEnd/>
                    </a:ln>
                  </pic:spPr>
                </pic:pic>
              </a:graphicData>
            </a:graphic>
          </wp:anchor>
        </w:drawing>
      </w:r>
    </w:p>
    <w:p w14:paraId="718CE67F" w14:textId="77777777" w:rsidR="00555C21" w:rsidRPr="004C1E20" w:rsidRDefault="00555C21" w:rsidP="00555C21">
      <w:pPr>
        <w:pStyle w:val="Heading5"/>
        <w:jc w:val="left"/>
        <w:rPr>
          <w:rFonts w:ascii="Helvetica" w:hAnsi="Helvetica" w:cs="Helvetica"/>
          <w:sz w:val="26"/>
          <w:szCs w:val="26"/>
          <w:u w:val="single"/>
        </w:rPr>
      </w:pPr>
      <w:r w:rsidRPr="004C1E20">
        <w:rPr>
          <w:rFonts w:ascii="Helvetica" w:hAnsi="Helvetica" w:cs="Helvetica"/>
          <w:sz w:val="26"/>
          <w:szCs w:val="26"/>
          <w:u w:val="single"/>
        </w:rPr>
        <w:t xml:space="preserve">Types of Ballet Tutus:                                                  </w:t>
      </w:r>
    </w:p>
    <w:p w14:paraId="45738CD3" w14:textId="77777777" w:rsidR="00555C21" w:rsidRPr="004C1E20" w:rsidRDefault="00555C21" w:rsidP="00555C21">
      <w:pPr>
        <w:spacing w:before="100" w:beforeAutospacing="1" w:after="120"/>
        <w:ind w:right="2520"/>
        <w:rPr>
          <w:rFonts w:ascii="Helvetica" w:hAnsi="Helvetica" w:cs="Helvetica"/>
        </w:rPr>
      </w:pPr>
      <w:r w:rsidRPr="004C1E20">
        <w:rPr>
          <w:rFonts w:ascii="Helvetica" w:hAnsi="Helvetica" w:cs="Helvetica"/>
          <w:b/>
          <w:bCs/>
        </w:rPr>
        <w:t>Romantic Tutu</w:t>
      </w:r>
      <w:r w:rsidRPr="004C1E20">
        <w:rPr>
          <w:rFonts w:ascii="Helvetica" w:hAnsi="Helvetica" w:cs="Helvetica"/>
        </w:rPr>
        <w:t xml:space="preserve">: A Romantic Tutu is a three quarter length bell-shaped skirt made of tulle. This type of tutu has an attached fitted bodice and sometimes sleeves. The romantic tutu is </w:t>
      </w:r>
      <w:r w:rsidRPr="004C1E20">
        <w:rPr>
          <w:rFonts w:ascii="Helvetica" w:hAnsi="Helvetica" w:cs="Helvetica"/>
          <w:i/>
          <w:iCs/>
        </w:rPr>
        <w:t>free flowing</w:t>
      </w:r>
      <w:r w:rsidRPr="004C1E20">
        <w:rPr>
          <w:rFonts w:ascii="Helvetica" w:hAnsi="Helvetica" w:cs="Helvetica"/>
        </w:rPr>
        <w:t xml:space="preserve"> to emphasize the lightness and ethereal qualities presented in romantic ballets. The drawing at the right depicts four Romantic ballerinas dressed in the Romantic Tutu.</w:t>
      </w:r>
    </w:p>
    <w:p w14:paraId="7CEE49B3" w14:textId="77777777" w:rsidR="00555C21" w:rsidRPr="004C1E20" w:rsidRDefault="00555C21" w:rsidP="00555C21">
      <w:pPr>
        <w:ind w:left="5760" w:right="2700" w:firstLine="720"/>
        <w:jc w:val="right"/>
        <w:rPr>
          <w:rFonts w:ascii="Helvetica" w:hAnsi="Helvetica" w:cs="Helvetica"/>
          <w:sz w:val="16"/>
          <w:szCs w:val="16"/>
        </w:rPr>
      </w:pPr>
      <w:r w:rsidRPr="004C1E20">
        <w:rPr>
          <w:rFonts w:ascii="Helvetica" w:hAnsi="Helvetica" w:cs="Helvetica"/>
          <w:sz w:val="16"/>
          <w:szCs w:val="16"/>
        </w:rPr>
        <w:t>Pas de Quatre: 1845</w:t>
      </w:r>
    </w:p>
    <w:p w14:paraId="5C8E4A11" w14:textId="77777777" w:rsidR="00555C21" w:rsidRPr="004C1E20" w:rsidRDefault="00555C21" w:rsidP="00555C21">
      <w:pPr>
        <w:ind w:right="2700"/>
        <w:jc w:val="right"/>
        <w:rPr>
          <w:rFonts w:ascii="Helvetica" w:hAnsi="Helvetica" w:cs="Helvetica"/>
          <w:sz w:val="16"/>
          <w:szCs w:val="16"/>
        </w:rPr>
      </w:pPr>
      <w:r w:rsidRPr="004C1E20">
        <w:rPr>
          <w:rFonts w:ascii="Helvetica" w:hAnsi="Helvetica" w:cs="Helvetica"/>
          <w:sz w:val="16"/>
          <w:szCs w:val="16"/>
        </w:rPr>
        <w:t>http://en.wikipedia.org/wiki/Pas_de_Quatre</w:t>
      </w:r>
    </w:p>
    <w:p w14:paraId="59BC59B2" w14:textId="77777777" w:rsidR="00555C21" w:rsidRPr="004C1E20" w:rsidRDefault="00555C21" w:rsidP="00555C21">
      <w:pPr>
        <w:spacing w:before="100" w:beforeAutospacing="1" w:after="360"/>
        <w:ind w:right="2520"/>
        <w:rPr>
          <w:rFonts w:ascii="Helvetica" w:hAnsi="Helvetica" w:cs="Helvetica"/>
        </w:rPr>
      </w:pPr>
      <w:r w:rsidRPr="004C1E20">
        <w:rPr>
          <w:rFonts w:ascii="Helvetica" w:hAnsi="Helvetica" w:cs="Helvetica"/>
          <w:noProof/>
        </w:rPr>
        <w:drawing>
          <wp:anchor distT="0" distB="0" distL="114300" distR="114300" simplePos="0" relativeHeight="251703296" behindDoc="1" locked="0" layoutInCell="1" allowOverlap="1" wp14:anchorId="66DCDC9D" wp14:editId="42085EDB">
            <wp:simplePos x="0" y="0"/>
            <wp:positionH relativeFrom="column">
              <wp:posOffset>4013200</wp:posOffset>
            </wp:positionH>
            <wp:positionV relativeFrom="paragraph">
              <wp:posOffset>229870</wp:posOffset>
            </wp:positionV>
            <wp:extent cx="2844165" cy="2593340"/>
            <wp:effectExtent l="19050" t="0" r="0" b="0"/>
            <wp:wrapTight wrapText="bothSides">
              <wp:wrapPolygon edited="0">
                <wp:start x="-145" y="0"/>
                <wp:lineTo x="-145" y="21420"/>
                <wp:lineTo x="21557" y="21420"/>
                <wp:lineTo x="21557" y="0"/>
                <wp:lineTo x="-145" y="0"/>
              </wp:wrapPolygon>
            </wp:wrapTight>
            <wp:docPr id="136" name="Picture 2" descr="http://www.classacttutu.com/images/TutuAnatomy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assacttutu.com/images/TutuAnatomy800.jpg"/>
                    <pic:cNvPicPr>
                      <a:picLocks noChangeAspect="1" noChangeArrowheads="1"/>
                    </pic:cNvPicPr>
                  </pic:nvPicPr>
                  <pic:blipFill>
                    <a:blip r:embed="rId29" r:link="rId30" cstate="print"/>
                    <a:srcRect/>
                    <a:stretch>
                      <a:fillRect/>
                    </a:stretch>
                  </pic:blipFill>
                  <pic:spPr bwMode="auto">
                    <a:xfrm>
                      <a:off x="0" y="0"/>
                      <a:ext cx="2844165" cy="2593340"/>
                    </a:xfrm>
                    <a:prstGeom prst="rect">
                      <a:avLst/>
                    </a:prstGeom>
                    <a:noFill/>
                    <a:ln w="9525">
                      <a:noFill/>
                      <a:miter lim="800000"/>
                      <a:headEnd/>
                      <a:tailEnd/>
                    </a:ln>
                  </pic:spPr>
                </pic:pic>
              </a:graphicData>
            </a:graphic>
          </wp:anchor>
        </w:drawing>
      </w:r>
      <w:r w:rsidRPr="004C1E20">
        <w:rPr>
          <w:rFonts w:ascii="Helvetica" w:hAnsi="Helvetica" w:cs="Helvetica"/>
          <w:b/>
        </w:rPr>
        <w:t>Classical Tutu (pancake)</w:t>
      </w:r>
      <w:r w:rsidRPr="004C1E20">
        <w:rPr>
          <w:rFonts w:ascii="Helvetica" w:hAnsi="Helvetica" w:cs="Helvetica"/>
        </w:rPr>
        <w:t xml:space="preserve">: A Classical Pancake Tutu is a short, stiff skirt made with layers of netting that extend outwards (from the hips) and fitted bodice. The </w:t>
      </w:r>
      <w:r w:rsidRPr="004C1E20">
        <w:rPr>
          <w:rFonts w:ascii="Helvetica" w:hAnsi="Helvetica" w:cs="Helvetica"/>
          <w:i/>
          <w:iCs/>
        </w:rPr>
        <w:t>pancake</w:t>
      </w:r>
      <w:r w:rsidRPr="004C1E20">
        <w:rPr>
          <w:rFonts w:ascii="Helvetica" w:hAnsi="Helvetica" w:cs="Helvetica"/>
        </w:rPr>
        <w:t xml:space="preserve"> style has a wire hoop holding layers of net flat and in place. The Classical Pancake Tutu is typically made with 10 thick layers of gathered tulle. The photo to the right is an example of this style. </w:t>
      </w:r>
    </w:p>
    <w:p w14:paraId="29C9F49B" w14:textId="77777777" w:rsidR="00555C21" w:rsidRPr="004C1E20" w:rsidRDefault="00555C21" w:rsidP="00555C21">
      <w:pPr>
        <w:spacing w:before="100" w:beforeAutospacing="1" w:after="100" w:afterAutospacing="1"/>
        <w:ind w:right="2160"/>
        <w:rPr>
          <w:rFonts w:ascii="Helvetica" w:hAnsi="Helvetica" w:cs="Helvetica"/>
        </w:rPr>
      </w:pPr>
      <w:r w:rsidRPr="004C1E20">
        <w:rPr>
          <w:rFonts w:ascii="Helvetica" w:hAnsi="Helvetica" w:cs="Helvetica"/>
          <w:b/>
          <w:bCs/>
        </w:rPr>
        <w:t>Classical Tutu (bell)</w:t>
      </w:r>
      <w:r w:rsidRPr="004C1E20">
        <w:rPr>
          <w:rFonts w:ascii="Helvetica" w:hAnsi="Helvetica" w:cs="Helvetica"/>
        </w:rPr>
        <w:t xml:space="preserve">: A Classical Bell Tutu is a short, stiff skirt made with layers of netting with a slight bell shape and fitted bodice. It extends outwards from the hips and does not use a wire hoop. The Classical Bell Tutu is typically made of 6 layers of gathered tulle.  It is usually longer than a ‘pancake’ classical tutu. </w:t>
      </w:r>
    </w:p>
    <w:p w14:paraId="43B9AA36" w14:textId="77777777" w:rsidR="00555C21" w:rsidRPr="004C1E20" w:rsidRDefault="00555C21" w:rsidP="00555C21">
      <w:pPr>
        <w:pStyle w:val="Title"/>
        <w:jc w:val="right"/>
        <w:rPr>
          <w:rFonts w:ascii="Helvetica" w:hAnsi="Helvetica" w:cs="Helvetica"/>
          <w:b w:val="0"/>
          <w:sz w:val="16"/>
          <w:szCs w:val="16"/>
        </w:rPr>
      </w:pPr>
      <w:r w:rsidRPr="004C1E20">
        <w:rPr>
          <w:rFonts w:ascii="Helvetica" w:hAnsi="Helvetica" w:cs="Helvetica"/>
          <w:b w:val="0"/>
          <w:sz w:val="16"/>
          <w:szCs w:val="16"/>
        </w:rPr>
        <w:t>Photo: www.classacttutu.com/images/TutuAnatomy800.jpg</w:t>
      </w:r>
    </w:p>
    <w:p w14:paraId="44C3B388" w14:textId="77777777" w:rsidR="00555C21" w:rsidRPr="004C1E20" w:rsidRDefault="001315F3" w:rsidP="00555C21">
      <w:pPr>
        <w:pStyle w:val="NormalWeb"/>
        <w:rPr>
          <w:rFonts w:ascii="Helvetica" w:hAnsi="Helvetica" w:cs="Helvetica" w:hint="default"/>
        </w:rPr>
      </w:pPr>
      <w:r>
        <w:rPr>
          <w:rFonts w:ascii="Helvetica" w:hAnsi="Helvetica" w:cs="Helvetica" w:hint="default"/>
          <w:noProof/>
        </w:rPr>
        <w:pict w14:anchorId="562BE002">
          <v:shape id="_x0000_s2054" type="#_x0000_t202" alt="" style="position:absolute;margin-left:-2.35pt;margin-top:128pt;width:476.3pt;height:21.35pt;z-index:251705344;mso-wrap-style:square;mso-wrap-edited:f;mso-width-percent:0;mso-height-percent:0;mso-width-percent:0;mso-height-percent:0;v-text-anchor:top" stroked="f">
            <v:textbox>
              <w:txbxContent>
                <w:p w14:paraId="5554EC75" w14:textId="77777777" w:rsidR="0051373E" w:rsidRPr="00712547" w:rsidRDefault="0051373E" w:rsidP="00555C21">
                  <w:pPr>
                    <w:pStyle w:val="NormalWeb"/>
                    <w:rPr>
                      <w:rFonts w:ascii="Helvetica" w:hAnsi="Helvetica" w:hint="default"/>
                    </w:rPr>
                  </w:pPr>
                  <w:r w:rsidRPr="00712547">
                    <w:rPr>
                      <w:rFonts w:ascii="Helvetica" w:hAnsi="Helvetica"/>
                      <w:sz w:val="16"/>
                      <w:szCs w:val="16"/>
                    </w:rPr>
                    <w:t xml:space="preserve">Tutu information taken from: </w:t>
                  </w:r>
                  <w:hyperlink r:id="rId31" w:history="1">
                    <w:r w:rsidRPr="00712547">
                      <w:rPr>
                        <w:rStyle w:val="Hyperlink"/>
                        <w:rFonts w:ascii="Helvetica" w:hAnsi="Helvetica"/>
                        <w:sz w:val="16"/>
                        <w:szCs w:val="16"/>
                      </w:rPr>
                      <w:t>www.en.wikipedia.org/wiki/Ballet_tutu</w:t>
                    </w:r>
                  </w:hyperlink>
                  <w:r w:rsidRPr="00712547">
                    <w:rPr>
                      <w:rFonts w:ascii="Helvetica" w:hAnsi="Helvetica"/>
                      <w:sz w:val="16"/>
                      <w:szCs w:val="16"/>
                    </w:rPr>
                    <w:t xml:space="preserve">  and  </w:t>
                  </w:r>
                  <w:hyperlink r:id="rId32" w:history="1">
                    <w:r w:rsidRPr="00712547">
                      <w:rPr>
                        <w:rStyle w:val="Hyperlink"/>
                        <w:rFonts w:ascii="Helvetica" w:hAnsi="Helvetica"/>
                        <w:sz w:val="16"/>
                        <w:szCs w:val="16"/>
                      </w:rPr>
                      <w:t>http://www.ringsurf.com/online/2183-tutus_today.html</w:t>
                    </w:r>
                  </w:hyperlink>
                </w:p>
                <w:p w14:paraId="3600363F" w14:textId="77777777" w:rsidR="0051373E" w:rsidRDefault="0051373E" w:rsidP="00555C21"/>
              </w:txbxContent>
            </v:textbox>
          </v:shape>
        </w:pict>
      </w:r>
      <w:r w:rsidR="00555C21" w:rsidRPr="004C1E20">
        <w:rPr>
          <w:rFonts w:ascii="Helvetica" w:hAnsi="Helvetica" w:cs="Helvetica" w:hint="default"/>
        </w:rPr>
        <w:t xml:space="preserve">Constructing a tutu requires time and expertise.  Almost all tutus are comprised of three parts: the bodice, the </w:t>
      </w:r>
      <w:proofErr w:type="spellStart"/>
      <w:r w:rsidR="00555C21" w:rsidRPr="004C1E20">
        <w:rPr>
          <w:rFonts w:ascii="Helvetica" w:hAnsi="Helvetica" w:cs="Helvetica" w:hint="default"/>
        </w:rPr>
        <w:t>basque</w:t>
      </w:r>
      <w:proofErr w:type="spellEnd"/>
      <w:r w:rsidR="00555C21" w:rsidRPr="004C1E20">
        <w:rPr>
          <w:rFonts w:ascii="Helvetica" w:hAnsi="Helvetica" w:cs="Helvetica" w:hint="default"/>
        </w:rPr>
        <w:t xml:space="preserve"> and the skirt.  The majority of romantic tutus have skirts comprised of three layers of heavily gathered tulle. BalletMet creates a number of tutus for performances every year. One of the most time-consuming projects is the construction of the Sugar Plum Fairy costume. Three different sized costumes must be made and each one takes at least 75 hours to build. That means it takes about 225 hours to create these three tutus! Each year, costumers have to mend tutus, alter their sizes to fit new dancers, and recreate pieces if requested by the director.</w:t>
      </w:r>
    </w:p>
    <w:p w14:paraId="6A8B3EA0" w14:textId="42E8CB25" w:rsidR="00555C21" w:rsidRPr="004C1E20" w:rsidRDefault="00555C21" w:rsidP="00555C21">
      <w:pPr>
        <w:rPr>
          <w:rFonts w:ascii="Helvetica" w:hAnsi="Helvetica" w:cs="Helvetica"/>
          <w:b/>
        </w:rPr>
      </w:pPr>
      <w:r w:rsidRPr="004C1E20">
        <w:rPr>
          <w:rFonts w:ascii="Helvetica" w:hAnsi="Helvetica" w:cs="Helvetica"/>
          <w:b/>
        </w:rPr>
        <w:t xml:space="preserve">                                            </w:t>
      </w:r>
    </w:p>
    <w:p w14:paraId="0FE2C853" w14:textId="77777777" w:rsidR="004470C4" w:rsidRDefault="004470C4" w:rsidP="0092762A">
      <w:pPr>
        <w:pStyle w:val="Title"/>
        <w:rPr>
          <w:rFonts w:ascii="Helvetica" w:hAnsi="Helvetica" w:cs="Helvetica"/>
          <w:sz w:val="36"/>
          <w:szCs w:val="36"/>
          <w:u w:val="single"/>
        </w:rPr>
      </w:pPr>
    </w:p>
    <w:p w14:paraId="7AEE7516" w14:textId="085DC1DC" w:rsidR="0092762A" w:rsidRDefault="0092762A" w:rsidP="0092762A">
      <w:pPr>
        <w:pStyle w:val="Title"/>
        <w:rPr>
          <w:rFonts w:ascii="Helvetica" w:hAnsi="Helvetica" w:cs="Helvetica"/>
          <w:sz w:val="36"/>
          <w:szCs w:val="36"/>
        </w:rPr>
      </w:pPr>
      <w:r>
        <w:rPr>
          <w:rFonts w:ascii="Helvetica" w:hAnsi="Helvetica" w:cs="Helvetica"/>
          <w:sz w:val="36"/>
          <w:szCs w:val="36"/>
          <w:u w:val="single"/>
        </w:rPr>
        <w:lastRenderedPageBreak/>
        <w:t>GLOSSARY OF DANCE TERMS</w:t>
      </w:r>
    </w:p>
    <w:p w14:paraId="290EBB97" w14:textId="77777777" w:rsidR="0092762A" w:rsidRDefault="0092762A" w:rsidP="0092762A">
      <w:pPr>
        <w:rPr>
          <w:rFonts w:ascii="Helvetica" w:hAnsi="Helvetica" w:cs="Helvetica"/>
        </w:rPr>
      </w:pPr>
    </w:p>
    <w:p w14:paraId="353F473A" w14:textId="77777777" w:rsidR="0092762A" w:rsidRDefault="0092762A" w:rsidP="0092762A">
      <w:pPr>
        <w:rPr>
          <w:rFonts w:ascii="Helvetica" w:hAnsi="Helvetica" w:cs="Helvetica"/>
        </w:rPr>
      </w:pPr>
      <w:r>
        <w:rPr>
          <w:rFonts w:ascii="Helvetica" w:hAnsi="Helvetica" w:cs="Helvetica"/>
          <w:b/>
          <w:bCs/>
        </w:rPr>
        <w:t>Abstract</w:t>
      </w:r>
      <w:r>
        <w:rPr>
          <w:rFonts w:ascii="Helvetica" w:hAnsi="Helvetica" w:cs="Helvetica"/>
        </w:rPr>
        <w:t>: (adjective) a dance that does not tell a story (adjective) not representing something literal or specific.</w:t>
      </w:r>
    </w:p>
    <w:p w14:paraId="579C5ED3" w14:textId="77777777" w:rsidR="0092762A" w:rsidRDefault="0092762A" w:rsidP="0092762A">
      <w:pPr>
        <w:rPr>
          <w:rFonts w:ascii="Helvetica" w:hAnsi="Helvetica" w:cs="Helvetica"/>
        </w:rPr>
      </w:pPr>
    </w:p>
    <w:p w14:paraId="24EEADEE" w14:textId="77777777" w:rsidR="0092762A" w:rsidRDefault="0092762A" w:rsidP="0092762A">
      <w:pPr>
        <w:rPr>
          <w:rFonts w:ascii="Helvetica" w:hAnsi="Helvetica" w:cs="Helvetica"/>
        </w:rPr>
      </w:pPr>
      <w:r>
        <w:rPr>
          <w:rFonts w:ascii="Helvetica" w:hAnsi="Helvetica" w:cs="Helvetica"/>
          <w:b/>
          <w:bCs/>
        </w:rPr>
        <w:t>Asymmetrical</w:t>
      </w:r>
      <w:r>
        <w:rPr>
          <w:rFonts w:ascii="Helvetica" w:hAnsi="Helvetica" w:cs="Helvetica"/>
        </w:rPr>
        <w:t>: (adjective) not symmetrical shape or form, not identical on both sides.</w:t>
      </w:r>
    </w:p>
    <w:p w14:paraId="73933ECD" w14:textId="77777777" w:rsidR="0092762A" w:rsidRDefault="0092762A" w:rsidP="0092762A">
      <w:pPr>
        <w:rPr>
          <w:rFonts w:ascii="Helvetica" w:hAnsi="Helvetica" w:cs="Helvetica"/>
          <w:b/>
          <w:bCs/>
        </w:rPr>
      </w:pPr>
    </w:p>
    <w:p w14:paraId="72DD3947" w14:textId="77777777" w:rsidR="0092762A" w:rsidRDefault="0092762A" w:rsidP="0092762A">
      <w:pPr>
        <w:rPr>
          <w:rFonts w:ascii="Helvetica" w:hAnsi="Helvetica" w:cs="Helvetica"/>
        </w:rPr>
      </w:pPr>
      <w:r>
        <w:rPr>
          <w:rFonts w:ascii="Helvetica" w:hAnsi="Helvetica" w:cs="Helvetica"/>
          <w:b/>
          <w:bCs/>
        </w:rPr>
        <w:t>Ballet</w:t>
      </w:r>
      <w:r>
        <w:rPr>
          <w:rFonts w:ascii="Helvetica" w:hAnsi="Helvetica" w:cs="Helvetica"/>
        </w:rPr>
        <w:t>: (noun) dancing in which conventional poses and steps are combined with flowing movements.  It consists of patterns of movement that have developed over the centuries</w:t>
      </w:r>
      <w:r w:rsidR="00392365">
        <w:rPr>
          <w:rFonts w:ascii="Helvetica" w:hAnsi="Helvetica" w:cs="Helvetica"/>
        </w:rPr>
        <w:t xml:space="preserve"> from a White, Eurocentric viewpoint</w:t>
      </w:r>
      <w:r>
        <w:rPr>
          <w:rFonts w:ascii="Helvetica" w:hAnsi="Helvetica" w:cs="Helvetica"/>
        </w:rPr>
        <w:t xml:space="preserve">.  The word </w:t>
      </w:r>
      <w:r>
        <w:rPr>
          <w:rFonts w:ascii="Helvetica" w:hAnsi="Helvetica" w:cs="Helvetica"/>
          <w:i/>
          <w:iCs/>
        </w:rPr>
        <w:t>classical</w:t>
      </w:r>
      <w:r>
        <w:rPr>
          <w:rFonts w:ascii="Helvetica" w:hAnsi="Helvetica" w:cs="Helvetica"/>
        </w:rPr>
        <w:t xml:space="preserve"> describes the style.</w:t>
      </w:r>
    </w:p>
    <w:p w14:paraId="2BEB4DE8" w14:textId="77777777" w:rsidR="0092762A" w:rsidRDefault="0092762A" w:rsidP="0092762A">
      <w:pPr>
        <w:rPr>
          <w:rFonts w:ascii="Helvetica" w:hAnsi="Helvetica" w:cs="Helvetica"/>
        </w:rPr>
      </w:pPr>
    </w:p>
    <w:p w14:paraId="7D189385" w14:textId="77777777" w:rsidR="0092762A" w:rsidRDefault="0092762A" w:rsidP="0092762A">
      <w:pPr>
        <w:rPr>
          <w:rFonts w:ascii="Helvetica" w:hAnsi="Helvetica" w:cs="Helvetica"/>
          <w:bCs/>
        </w:rPr>
      </w:pPr>
      <w:r>
        <w:rPr>
          <w:rFonts w:ascii="Helvetica" w:hAnsi="Helvetica" w:cs="Helvetica"/>
          <w:b/>
          <w:bCs/>
        </w:rPr>
        <w:t xml:space="preserve">Canon: </w:t>
      </w:r>
      <w:r>
        <w:rPr>
          <w:rFonts w:ascii="Helvetica" w:hAnsi="Helvetica" w:cs="Helvetica"/>
          <w:bCs/>
        </w:rPr>
        <w:t xml:space="preserve">(verb) a process where all dancers do the same choreography with each dancer coming in sequentially at a different time.  </w:t>
      </w:r>
    </w:p>
    <w:p w14:paraId="32E05824" w14:textId="77777777" w:rsidR="0092762A" w:rsidRDefault="0092762A" w:rsidP="0092762A">
      <w:pPr>
        <w:rPr>
          <w:rFonts w:ascii="Helvetica" w:hAnsi="Helvetica" w:cs="Helvetica"/>
          <w:b/>
          <w:bCs/>
        </w:rPr>
      </w:pPr>
    </w:p>
    <w:p w14:paraId="63A23C9C" w14:textId="77777777" w:rsidR="0092762A" w:rsidRDefault="0092762A" w:rsidP="0092762A">
      <w:pPr>
        <w:rPr>
          <w:rFonts w:ascii="Helvetica" w:hAnsi="Helvetica" w:cs="Helvetica"/>
        </w:rPr>
      </w:pPr>
      <w:r>
        <w:rPr>
          <w:rFonts w:ascii="Helvetica" w:hAnsi="Helvetica" w:cs="Helvetica"/>
          <w:b/>
          <w:bCs/>
        </w:rPr>
        <w:t>Characterization</w:t>
      </w:r>
      <w:r>
        <w:rPr>
          <w:rFonts w:ascii="Helvetica" w:hAnsi="Helvetica" w:cs="Helvetica"/>
        </w:rPr>
        <w:t>: (noun) the delineation of character or creation of characters in a story, play, etc. especially by imitating or describing actions or gestures.</w:t>
      </w:r>
    </w:p>
    <w:p w14:paraId="61FC1D36" w14:textId="77777777" w:rsidR="0092762A" w:rsidRDefault="0092762A" w:rsidP="0092762A">
      <w:pPr>
        <w:rPr>
          <w:rFonts w:ascii="Helvetica" w:hAnsi="Helvetica" w:cs="Helvetica"/>
        </w:rPr>
      </w:pPr>
    </w:p>
    <w:p w14:paraId="1FF99A14" w14:textId="77777777" w:rsidR="0092762A" w:rsidRDefault="0092762A" w:rsidP="0092762A">
      <w:pPr>
        <w:rPr>
          <w:rFonts w:ascii="Helvetica" w:hAnsi="Helvetica" w:cs="Helvetica"/>
        </w:rPr>
      </w:pPr>
      <w:r>
        <w:rPr>
          <w:rFonts w:ascii="Helvetica" w:hAnsi="Helvetica" w:cs="Helvetica"/>
          <w:b/>
          <w:bCs/>
        </w:rPr>
        <w:t>Choreographer</w:t>
      </w:r>
      <w:r>
        <w:rPr>
          <w:rFonts w:ascii="Helvetica" w:hAnsi="Helvetica" w:cs="Helvetica"/>
        </w:rPr>
        <w:t>: (noun) a person who creates and arranges the movements of a dance.</w:t>
      </w:r>
    </w:p>
    <w:p w14:paraId="4598B59A" w14:textId="77777777" w:rsidR="0092762A" w:rsidRDefault="0092762A" w:rsidP="0092762A">
      <w:pPr>
        <w:rPr>
          <w:rFonts w:ascii="Helvetica" w:hAnsi="Helvetica" w:cs="Helvetica"/>
        </w:rPr>
      </w:pPr>
    </w:p>
    <w:p w14:paraId="0E7BA19A" w14:textId="77777777" w:rsidR="0092762A" w:rsidRDefault="0092762A" w:rsidP="0092762A">
      <w:pPr>
        <w:rPr>
          <w:rFonts w:ascii="Helvetica" w:hAnsi="Helvetica" w:cs="Helvetica"/>
        </w:rPr>
      </w:pPr>
      <w:r>
        <w:rPr>
          <w:rFonts w:ascii="Helvetica" w:hAnsi="Helvetica" w:cs="Helvetica"/>
          <w:b/>
          <w:bCs/>
        </w:rPr>
        <w:t>Choreography</w:t>
      </w:r>
      <w:r>
        <w:rPr>
          <w:rFonts w:ascii="Helvetica" w:hAnsi="Helvetica" w:cs="Helvetica"/>
        </w:rPr>
        <w:t>: (noun) the noun for choreographer. The arrangement or written notation of the movements in a dance; the art of devising dances.</w:t>
      </w:r>
    </w:p>
    <w:p w14:paraId="37F33D74" w14:textId="77777777" w:rsidR="0092762A" w:rsidRDefault="0092762A" w:rsidP="0092762A">
      <w:pPr>
        <w:rPr>
          <w:rFonts w:ascii="Helvetica" w:hAnsi="Helvetica" w:cs="Helvetica"/>
        </w:rPr>
      </w:pPr>
    </w:p>
    <w:p w14:paraId="098960F0" w14:textId="77777777" w:rsidR="0092762A" w:rsidRDefault="0092762A" w:rsidP="0092762A">
      <w:pPr>
        <w:rPr>
          <w:rFonts w:ascii="Helvetica" w:hAnsi="Helvetica" w:cs="Helvetica"/>
        </w:rPr>
      </w:pPr>
      <w:r>
        <w:rPr>
          <w:rFonts w:ascii="Helvetica" w:hAnsi="Helvetica" w:cs="Helvetica"/>
          <w:b/>
          <w:bCs/>
        </w:rPr>
        <w:t>Collapse</w:t>
      </w:r>
      <w:r>
        <w:rPr>
          <w:rFonts w:ascii="Helvetica" w:hAnsi="Helvetica" w:cs="Helvetica"/>
        </w:rPr>
        <w:t>: (verb) energy – to fall.</w:t>
      </w:r>
    </w:p>
    <w:p w14:paraId="765889D6" w14:textId="77777777" w:rsidR="0092762A" w:rsidRDefault="0092762A" w:rsidP="0092762A">
      <w:pPr>
        <w:rPr>
          <w:rFonts w:ascii="Helvetica" w:hAnsi="Helvetica" w:cs="Helvetica"/>
        </w:rPr>
      </w:pPr>
    </w:p>
    <w:p w14:paraId="3DACCEDA" w14:textId="77777777" w:rsidR="0092762A" w:rsidRDefault="0092762A" w:rsidP="0092762A">
      <w:pPr>
        <w:rPr>
          <w:rFonts w:ascii="Helvetica" w:hAnsi="Helvetica" w:cs="Helvetica"/>
        </w:rPr>
      </w:pPr>
      <w:r>
        <w:rPr>
          <w:rFonts w:ascii="Helvetica" w:hAnsi="Helvetica" w:cs="Helvetica"/>
          <w:b/>
          <w:bCs/>
        </w:rPr>
        <w:t>Corps de Ballet</w:t>
      </w:r>
      <w:r>
        <w:rPr>
          <w:rFonts w:ascii="Helvetica" w:hAnsi="Helvetica" w:cs="Helvetica"/>
        </w:rPr>
        <w:t>: (noun) a group of dancers that serve as the background to soloists and principal dancers.</w:t>
      </w:r>
    </w:p>
    <w:p w14:paraId="298861A1" w14:textId="77777777" w:rsidR="0092762A" w:rsidRDefault="0092762A" w:rsidP="0092762A">
      <w:pPr>
        <w:rPr>
          <w:rFonts w:ascii="Helvetica" w:hAnsi="Helvetica" w:cs="Helvetica"/>
        </w:rPr>
      </w:pPr>
    </w:p>
    <w:p w14:paraId="70162E8F" w14:textId="77777777" w:rsidR="0092762A" w:rsidRDefault="0092762A" w:rsidP="0092762A">
      <w:pPr>
        <w:rPr>
          <w:rFonts w:ascii="Helvetica" w:hAnsi="Helvetica" w:cs="Helvetica"/>
        </w:rPr>
      </w:pPr>
      <w:r>
        <w:rPr>
          <w:rFonts w:ascii="Helvetica" w:hAnsi="Helvetica" w:cs="Helvetica"/>
          <w:b/>
          <w:bCs/>
        </w:rPr>
        <w:t>Dance</w:t>
      </w:r>
      <w:r>
        <w:rPr>
          <w:rFonts w:ascii="Helvetica" w:hAnsi="Helvetica" w:cs="Helvetica"/>
        </w:rPr>
        <w:t>: (verb) to perform a rhythmic and patterned succession of bodily movements usually to music.</w:t>
      </w:r>
    </w:p>
    <w:p w14:paraId="1E051252" w14:textId="77777777" w:rsidR="0092762A" w:rsidRDefault="0092762A" w:rsidP="0092762A">
      <w:pPr>
        <w:rPr>
          <w:rFonts w:ascii="Helvetica" w:hAnsi="Helvetica" w:cs="Helvetica"/>
        </w:rPr>
      </w:pPr>
    </w:p>
    <w:p w14:paraId="439C9CB2" w14:textId="77777777" w:rsidR="0092762A" w:rsidRDefault="0092762A" w:rsidP="0092762A">
      <w:pPr>
        <w:rPr>
          <w:rFonts w:ascii="Helvetica" w:hAnsi="Helvetica" w:cs="Helvetica"/>
        </w:rPr>
      </w:pPr>
      <w:r>
        <w:rPr>
          <w:rFonts w:ascii="Helvetica" w:hAnsi="Helvetica" w:cs="Helvetica"/>
          <w:b/>
          <w:bCs/>
        </w:rPr>
        <w:t>Danseur</w:t>
      </w:r>
      <w:r>
        <w:rPr>
          <w:rFonts w:ascii="Helvetica" w:hAnsi="Helvetica" w:cs="Helvetica"/>
        </w:rPr>
        <w:t>: (noun) French term for a male dancer.</w:t>
      </w:r>
    </w:p>
    <w:p w14:paraId="6A342863" w14:textId="77777777" w:rsidR="0092762A" w:rsidRDefault="0092762A" w:rsidP="0092762A">
      <w:pPr>
        <w:rPr>
          <w:rFonts w:ascii="Helvetica" w:hAnsi="Helvetica" w:cs="Helvetica"/>
        </w:rPr>
      </w:pPr>
    </w:p>
    <w:p w14:paraId="6DFE41FE" w14:textId="77777777" w:rsidR="0092762A" w:rsidRDefault="0092762A" w:rsidP="0092762A">
      <w:pPr>
        <w:rPr>
          <w:rFonts w:ascii="Helvetica" w:hAnsi="Helvetica" w:cs="Helvetica"/>
        </w:rPr>
      </w:pPr>
      <w:r>
        <w:rPr>
          <w:rFonts w:ascii="Helvetica" w:hAnsi="Helvetica" w:cs="Helvetica"/>
          <w:b/>
          <w:bCs/>
        </w:rPr>
        <w:t>Elements of Dance</w:t>
      </w:r>
      <w:r>
        <w:rPr>
          <w:rFonts w:ascii="Helvetica" w:hAnsi="Helvetica" w:cs="Helvetica"/>
        </w:rPr>
        <w:t>:  (noun) Time (speed/duration) Space (shape/levels/pathways) and Energy (dynamics/flow) used by the body. Parts of the Body and the spine.</w:t>
      </w:r>
    </w:p>
    <w:p w14:paraId="4E3699EB" w14:textId="77777777" w:rsidR="0092762A" w:rsidRDefault="0092762A" w:rsidP="0092762A">
      <w:pPr>
        <w:rPr>
          <w:rFonts w:ascii="Helvetica" w:hAnsi="Helvetica" w:cs="Helvetica"/>
        </w:rPr>
      </w:pPr>
    </w:p>
    <w:p w14:paraId="1FBBB4E6" w14:textId="77777777" w:rsidR="0092762A" w:rsidRDefault="0092762A" w:rsidP="0092762A">
      <w:pPr>
        <w:rPr>
          <w:rFonts w:ascii="Helvetica" w:hAnsi="Helvetica" w:cs="Helvetica"/>
          <w:color w:val="FF0000"/>
        </w:rPr>
      </w:pPr>
      <w:r>
        <w:rPr>
          <w:rFonts w:ascii="Helvetica" w:hAnsi="Helvetica" w:cs="Helvetica"/>
          <w:b/>
          <w:bCs/>
        </w:rPr>
        <w:t>Energy</w:t>
      </w:r>
      <w:r>
        <w:rPr>
          <w:rFonts w:ascii="Helvetica" w:hAnsi="Helvetica" w:cs="Helvetica"/>
        </w:rPr>
        <w:t>: (noun) dynamics or qualities in movement classified into six categories; swing, suspend, collapse, sustained, percussive, and vibratory.</w:t>
      </w:r>
    </w:p>
    <w:p w14:paraId="7F179DF0" w14:textId="77777777" w:rsidR="0092762A" w:rsidRDefault="0092762A" w:rsidP="0092762A">
      <w:pPr>
        <w:rPr>
          <w:rFonts w:ascii="Helvetica" w:hAnsi="Helvetica" w:cs="Helvetica"/>
        </w:rPr>
      </w:pPr>
    </w:p>
    <w:p w14:paraId="4812FDD8" w14:textId="77777777" w:rsidR="0092762A" w:rsidRDefault="0092762A" w:rsidP="0092762A">
      <w:pPr>
        <w:rPr>
          <w:rFonts w:ascii="Helvetica" w:hAnsi="Helvetica" w:cs="Helvetica"/>
        </w:rPr>
      </w:pPr>
      <w:r>
        <w:rPr>
          <w:rFonts w:ascii="Helvetica" w:hAnsi="Helvetica" w:cs="Helvetica"/>
          <w:b/>
          <w:bCs/>
        </w:rPr>
        <w:t>Exaggerate</w:t>
      </w:r>
      <w:r>
        <w:rPr>
          <w:rFonts w:ascii="Helvetica" w:hAnsi="Helvetica" w:cs="Helvetica"/>
        </w:rPr>
        <w:t>: (verb) to make something bigger than normal, often used in comedy.</w:t>
      </w:r>
    </w:p>
    <w:p w14:paraId="1BA11279" w14:textId="77777777" w:rsidR="0092762A" w:rsidRDefault="0092762A" w:rsidP="0092762A">
      <w:pPr>
        <w:rPr>
          <w:rFonts w:ascii="Helvetica" w:hAnsi="Helvetica" w:cs="Helvetica"/>
        </w:rPr>
      </w:pPr>
    </w:p>
    <w:p w14:paraId="0D4E7EFB" w14:textId="77777777" w:rsidR="0092762A" w:rsidRDefault="0092762A" w:rsidP="0092762A">
      <w:pPr>
        <w:rPr>
          <w:rFonts w:ascii="Helvetica" w:hAnsi="Helvetica" w:cs="Helvetica"/>
        </w:rPr>
      </w:pPr>
      <w:r>
        <w:rPr>
          <w:rFonts w:ascii="Helvetica" w:hAnsi="Helvetica" w:cs="Helvetica"/>
          <w:b/>
          <w:bCs/>
        </w:rPr>
        <w:t>Gait</w:t>
      </w:r>
      <w:r>
        <w:rPr>
          <w:rFonts w:ascii="Helvetica" w:hAnsi="Helvetica" w:cs="Helvetica"/>
        </w:rPr>
        <w:t xml:space="preserve">: (noun) manner of walking or running. </w:t>
      </w:r>
    </w:p>
    <w:p w14:paraId="176A208D" w14:textId="77777777" w:rsidR="0092762A" w:rsidRDefault="0092762A" w:rsidP="0092762A">
      <w:pPr>
        <w:rPr>
          <w:rFonts w:ascii="Helvetica" w:hAnsi="Helvetica" w:cs="Helvetica"/>
        </w:rPr>
      </w:pPr>
    </w:p>
    <w:p w14:paraId="5D6F91FE" w14:textId="77777777" w:rsidR="0092762A" w:rsidRDefault="0092762A" w:rsidP="0092762A">
      <w:pPr>
        <w:rPr>
          <w:rFonts w:ascii="Helvetica" w:hAnsi="Helvetica" w:cs="Helvetica"/>
        </w:rPr>
      </w:pPr>
      <w:r>
        <w:rPr>
          <w:rFonts w:ascii="Helvetica" w:hAnsi="Helvetica" w:cs="Helvetica"/>
          <w:b/>
          <w:bCs/>
        </w:rPr>
        <w:t>Genre</w:t>
      </w:r>
      <w:r>
        <w:rPr>
          <w:rFonts w:ascii="Helvetica" w:hAnsi="Helvetica" w:cs="Helvetica"/>
        </w:rPr>
        <w:t>: (noun) defined as sort or kind: the school or style of dancing featured by the use of such subject matter.</w:t>
      </w:r>
    </w:p>
    <w:p w14:paraId="1C40B623" w14:textId="77777777" w:rsidR="0092762A" w:rsidRDefault="0092762A" w:rsidP="0092762A">
      <w:pPr>
        <w:rPr>
          <w:rFonts w:ascii="Helvetica" w:hAnsi="Helvetica" w:cs="Helvetica"/>
        </w:rPr>
      </w:pPr>
    </w:p>
    <w:p w14:paraId="79980FAA" w14:textId="77777777" w:rsidR="0092762A" w:rsidRDefault="0092762A" w:rsidP="0092762A">
      <w:pPr>
        <w:rPr>
          <w:rFonts w:ascii="Helvetica" w:hAnsi="Helvetica" w:cs="Helvetica"/>
        </w:rPr>
      </w:pPr>
      <w:r>
        <w:rPr>
          <w:rFonts w:ascii="Helvetica" w:hAnsi="Helvetica" w:cs="Helvetica"/>
          <w:b/>
          <w:bCs/>
        </w:rPr>
        <w:t>Gesture</w:t>
      </w:r>
      <w:r>
        <w:rPr>
          <w:rFonts w:ascii="Helvetica" w:hAnsi="Helvetica" w:cs="Helvetica"/>
        </w:rPr>
        <w:t>: (noun) a movement of the body or a body part, not used as a support for the body. May symbolize or convey an emotion or idea.</w:t>
      </w:r>
    </w:p>
    <w:p w14:paraId="599DDA60" w14:textId="77777777" w:rsidR="0092762A" w:rsidRDefault="0092762A" w:rsidP="0092762A">
      <w:pPr>
        <w:rPr>
          <w:rFonts w:ascii="Helv" w:hAnsi="Helv"/>
        </w:rPr>
      </w:pPr>
    </w:p>
    <w:p w14:paraId="17CF8B31" w14:textId="77777777" w:rsidR="0092762A" w:rsidRDefault="0092762A" w:rsidP="0092762A">
      <w:pPr>
        <w:rPr>
          <w:rFonts w:ascii="Helv" w:hAnsi="Helv"/>
        </w:rPr>
      </w:pPr>
      <w:r>
        <w:rPr>
          <w:rFonts w:ascii="Helv" w:hAnsi="Helv"/>
          <w:b/>
          <w:bCs/>
        </w:rPr>
        <w:lastRenderedPageBreak/>
        <w:t>Improvise</w:t>
      </w:r>
      <w:r>
        <w:rPr>
          <w:rFonts w:ascii="Helv" w:hAnsi="Helv"/>
        </w:rPr>
        <w:t>: (noun) to compose, recite, or sing on the spur of the moment.</w:t>
      </w:r>
    </w:p>
    <w:p w14:paraId="101B8303" w14:textId="77777777" w:rsidR="0092762A" w:rsidRDefault="0092762A" w:rsidP="0092762A">
      <w:pPr>
        <w:rPr>
          <w:rFonts w:ascii="Helv" w:hAnsi="Helv"/>
        </w:rPr>
      </w:pPr>
    </w:p>
    <w:p w14:paraId="0A7DC403" w14:textId="77777777" w:rsidR="0092762A" w:rsidRDefault="0092762A" w:rsidP="0092762A">
      <w:pPr>
        <w:rPr>
          <w:rFonts w:ascii="Helv" w:hAnsi="Helv"/>
        </w:rPr>
      </w:pPr>
      <w:r>
        <w:rPr>
          <w:rFonts w:ascii="Helv" w:hAnsi="Helv"/>
          <w:b/>
          <w:bCs/>
        </w:rPr>
        <w:t>Literal Gesture</w:t>
      </w:r>
      <w:r>
        <w:rPr>
          <w:rFonts w:ascii="Helv" w:hAnsi="Helv"/>
        </w:rPr>
        <w:t>: (noun) a gesture that occurs in everyday life and has a specific meaning.</w:t>
      </w:r>
    </w:p>
    <w:p w14:paraId="15D56A3A" w14:textId="77777777" w:rsidR="0092762A" w:rsidRDefault="0092762A" w:rsidP="0092762A">
      <w:pPr>
        <w:rPr>
          <w:rFonts w:ascii="Helv" w:hAnsi="Helv"/>
        </w:rPr>
      </w:pPr>
    </w:p>
    <w:p w14:paraId="37590352" w14:textId="77777777" w:rsidR="0092762A" w:rsidRDefault="0092762A" w:rsidP="0092762A">
      <w:pPr>
        <w:rPr>
          <w:rFonts w:ascii="Helv" w:hAnsi="Helv"/>
        </w:rPr>
      </w:pPr>
      <w:r>
        <w:rPr>
          <w:rFonts w:ascii="Helv" w:hAnsi="Helv"/>
          <w:b/>
          <w:bCs/>
        </w:rPr>
        <w:t>Metaphor</w:t>
      </w:r>
      <w:r>
        <w:rPr>
          <w:rFonts w:ascii="Helv" w:hAnsi="Helv"/>
        </w:rPr>
        <w:t>: (noun) use of a word meaning one kind of object or idea in place of another to suggest a likeness between them.</w:t>
      </w:r>
    </w:p>
    <w:p w14:paraId="6CE128DE" w14:textId="77777777" w:rsidR="0092762A" w:rsidRDefault="0092762A" w:rsidP="0092762A">
      <w:pPr>
        <w:rPr>
          <w:rFonts w:ascii="Helv" w:hAnsi="Helv"/>
        </w:rPr>
      </w:pPr>
    </w:p>
    <w:p w14:paraId="14E9C2D0" w14:textId="77777777" w:rsidR="0092762A" w:rsidRDefault="0092762A" w:rsidP="0092762A">
      <w:pPr>
        <w:rPr>
          <w:rFonts w:ascii="Helv" w:hAnsi="Helv"/>
        </w:rPr>
      </w:pPr>
      <w:r>
        <w:rPr>
          <w:rFonts w:ascii="Helv" w:hAnsi="Helv"/>
          <w:b/>
          <w:bCs/>
        </w:rPr>
        <w:t>Motivation</w:t>
      </w:r>
      <w:r>
        <w:rPr>
          <w:rFonts w:ascii="Helv" w:hAnsi="Helv"/>
        </w:rPr>
        <w:t>: (noun) something (as a need or desire) that causes a person to act.  Motive implies an emotion or desire operating on the will and causing it to act.</w:t>
      </w:r>
    </w:p>
    <w:p w14:paraId="66E36A45" w14:textId="77777777" w:rsidR="0092762A" w:rsidRDefault="0092762A" w:rsidP="0092762A">
      <w:pPr>
        <w:rPr>
          <w:rFonts w:ascii="Helv" w:hAnsi="Helv"/>
        </w:rPr>
      </w:pPr>
    </w:p>
    <w:p w14:paraId="3D70C88F" w14:textId="77777777" w:rsidR="0092762A" w:rsidRDefault="0092762A" w:rsidP="0092762A">
      <w:pPr>
        <w:rPr>
          <w:rFonts w:ascii="Helv" w:hAnsi="Helv"/>
        </w:rPr>
      </w:pPr>
      <w:r>
        <w:rPr>
          <w:rFonts w:ascii="Helv" w:hAnsi="Helv"/>
          <w:b/>
          <w:bCs/>
        </w:rPr>
        <w:t>Narrative</w:t>
      </w:r>
      <w:r>
        <w:rPr>
          <w:rFonts w:ascii="Helv" w:hAnsi="Helv"/>
        </w:rPr>
        <w:t>: (noun) a dance that tells a story.</w:t>
      </w:r>
    </w:p>
    <w:p w14:paraId="2ACAFA94" w14:textId="77777777" w:rsidR="0092762A" w:rsidRDefault="0092762A" w:rsidP="0092762A">
      <w:pPr>
        <w:rPr>
          <w:rFonts w:ascii="Helv" w:hAnsi="Helv"/>
        </w:rPr>
      </w:pPr>
    </w:p>
    <w:p w14:paraId="47FBD76E" w14:textId="77777777" w:rsidR="0092762A" w:rsidRDefault="0092762A" w:rsidP="0092762A">
      <w:pPr>
        <w:rPr>
          <w:rFonts w:ascii="Helv" w:hAnsi="Helv"/>
        </w:rPr>
      </w:pPr>
      <w:r>
        <w:rPr>
          <w:rFonts w:ascii="Helv" w:hAnsi="Helv"/>
          <w:b/>
          <w:bCs/>
        </w:rPr>
        <w:t>Opposition</w:t>
      </w:r>
      <w:r>
        <w:rPr>
          <w:rFonts w:ascii="Helv" w:hAnsi="Helv"/>
        </w:rPr>
        <w:t>: (noun) an element often used in dance between two people or two groups that is characterized by doing contrasting movements.</w:t>
      </w:r>
    </w:p>
    <w:p w14:paraId="238484BC" w14:textId="77777777" w:rsidR="0092762A" w:rsidRDefault="0092762A" w:rsidP="0092762A">
      <w:pPr>
        <w:rPr>
          <w:rFonts w:ascii="Helv" w:hAnsi="Helv"/>
        </w:rPr>
      </w:pPr>
    </w:p>
    <w:p w14:paraId="2DE4D7BF" w14:textId="77777777" w:rsidR="0092762A" w:rsidRDefault="0092762A" w:rsidP="0092762A">
      <w:pPr>
        <w:rPr>
          <w:rFonts w:ascii="Helv" w:hAnsi="Helv"/>
          <w:bCs/>
        </w:rPr>
      </w:pPr>
      <w:r>
        <w:rPr>
          <w:rFonts w:ascii="Helv" w:hAnsi="Helv"/>
          <w:b/>
          <w:bCs/>
        </w:rPr>
        <w:t xml:space="preserve">Pantomime: </w:t>
      </w:r>
      <w:r>
        <w:rPr>
          <w:rFonts w:ascii="Helv" w:hAnsi="Helv"/>
          <w:bCs/>
        </w:rPr>
        <w:t>(verb) a form of conveying emotions, actions and gestures without the use of spoken word.</w:t>
      </w:r>
    </w:p>
    <w:p w14:paraId="3F357DBF" w14:textId="77777777" w:rsidR="0092762A" w:rsidRDefault="0092762A" w:rsidP="0092762A">
      <w:pPr>
        <w:rPr>
          <w:rFonts w:ascii="Helv" w:hAnsi="Helv"/>
          <w:b/>
          <w:bCs/>
        </w:rPr>
      </w:pPr>
    </w:p>
    <w:p w14:paraId="0225ED8B" w14:textId="77777777" w:rsidR="0092762A" w:rsidRDefault="0092762A" w:rsidP="0092762A">
      <w:pPr>
        <w:rPr>
          <w:rFonts w:ascii="Helv" w:hAnsi="Helv"/>
        </w:rPr>
      </w:pPr>
      <w:r>
        <w:rPr>
          <w:rFonts w:ascii="Helv" w:hAnsi="Helv"/>
          <w:b/>
          <w:bCs/>
        </w:rPr>
        <w:t>Pathway</w:t>
      </w:r>
      <w:r>
        <w:rPr>
          <w:rFonts w:ascii="Helv" w:hAnsi="Helv"/>
        </w:rPr>
        <w:t>: (noun) a route or specific direction of movement performed on the floor or in the air.</w:t>
      </w:r>
    </w:p>
    <w:p w14:paraId="0416A938" w14:textId="77777777" w:rsidR="0092762A" w:rsidRDefault="0092762A" w:rsidP="0092762A">
      <w:pPr>
        <w:rPr>
          <w:rFonts w:ascii="Helv" w:hAnsi="Helv"/>
        </w:rPr>
      </w:pPr>
    </w:p>
    <w:p w14:paraId="746673E7" w14:textId="77777777" w:rsidR="0092762A" w:rsidRDefault="0092762A" w:rsidP="0092762A">
      <w:pPr>
        <w:rPr>
          <w:rFonts w:ascii="Helv" w:hAnsi="Helv"/>
        </w:rPr>
      </w:pPr>
      <w:r>
        <w:rPr>
          <w:rFonts w:ascii="Helv" w:hAnsi="Helv"/>
          <w:b/>
          <w:bCs/>
        </w:rPr>
        <w:t>Pas de Deux</w:t>
      </w:r>
      <w:r>
        <w:rPr>
          <w:rFonts w:ascii="Helv" w:hAnsi="Helv"/>
        </w:rPr>
        <w:t>: (noun) a French classical ballet term meaning “dance for two.”</w:t>
      </w:r>
    </w:p>
    <w:p w14:paraId="19795C59" w14:textId="77777777" w:rsidR="0092762A" w:rsidRDefault="0092762A" w:rsidP="0092762A">
      <w:pPr>
        <w:rPr>
          <w:rFonts w:ascii="Helv" w:hAnsi="Helv"/>
        </w:rPr>
      </w:pPr>
    </w:p>
    <w:p w14:paraId="5FD87B33" w14:textId="77777777" w:rsidR="0092762A" w:rsidRDefault="0092762A" w:rsidP="0092762A">
      <w:pPr>
        <w:rPr>
          <w:rFonts w:ascii="Helv" w:hAnsi="Helv"/>
        </w:rPr>
      </w:pPr>
      <w:r>
        <w:rPr>
          <w:rFonts w:ascii="Helv" w:hAnsi="Helv"/>
          <w:b/>
          <w:bCs/>
        </w:rPr>
        <w:t>Percussive</w:t>
      </w:r>
      <w:r>
        <w:rPr>
          <w:rFonts w:ascii="Helv" w:hAnsi="Helv"/>
        </w:rPr>
        <w:t>: (adjective) energy – sharp, forceful movements.</w:t>
      </w:r>
    </w:p>
    <w:p w14:paraId="0EFB4E90" w14:textId="77777777" w:rsidR="0092762A" w:rsidRDefault="0092762A" w:rsidP="0092762A">
      <w:pPr>
        <w:rPr>
          <w:rFonts w:ascii="Helv" w:hAnsi="Helv"/>
        </w:rPr>
      </w:pPr>
    </w:p>
    <w:p w14:paraId="5A01A787" w14:textId="77777777" w:rsidR="0092762A" w:rsidRDefault="0092762A" w:rsidP="0092762A">
      <w:pPr>
        <w:rPr>
          <w:rFonts w:ascii="Helv" w:hAnsi="Helv"/>
        </w:rPr>
      </w:pPr>
      <w:r>
        <w:rPr>
          <w:rFonts w:ascii="Helv" w:hAnsi="Helv"/>
          <w:b/>
          <w:bCs/>
        </w:rPr>
        <w:t>Phrase</w:t>
      </w:r>
      <w:r>
        <w:rPr>
          <w:rFonts w:ascii="Helv" w:hAnsi="Helv"/>
        </w:rPr>
        <w:t>: (noun) part of an entire dance.</w:t>
      </w:r>
    </w:p>
    <w:p w14:paraId="0C84CF3F" w14:textId="77777777" w:rsidR="0092762A" w:rsidRDefault="0092762A" w:rsidP="0092762A">
      <w:pPr>
        <w:rPr>
          <w:rFonts w:ascii="Helv" w:hAnsi="Helv"/>
        </w:rPr>
      </w:pPr>
    </w:p>
    <w:p w14:paraId="5E0F5843" w14:textId="77777777" w:rsidR="0092762A" w:rsidRDefault="0092762A" w:rsidP="0092762A">
      <w:pPr>
        <w:rPr>
          <w:rFonts w:ascii="Helv" w:hAnsi="Helv"/>
        </w:rPr>
      </w:pPr>
      <w:r>
        <w:rPr>
          <w:rFonts w:ascii="Helv" w:hAnsi="Helv"/>
          <w:b/>
          <w:bCs/>
        </w:rPr>
        <w:t>Relationships</w:t>
      </w:r>
      <w:r>
        <w:rPr>
          <w:rFonts w:ascii="Helv" w:hAnsi="Helv"/>
        </w:rPr>
        <w:t>: (noun) a connection to someone or something in time, space, energy, etc.</w:t>
      </w:r>
    </w:p>
    <w:p w14:paraId="0DB9DAE9" w14:textId="77777777" w:rsidR="0092762A" w:rsidRDefault="0092762A" w:rsidP="0092762A">
      <w:pPr>
        <w:rPr>
          <w:rFonts w:ascii="Helv" w:hAnsi="Helv"/>
        </w:rPr>
      </w:pPr>
    </w:p>
    <w:p w14:paraId="2E0FC495" w14:textId="77777777" w:rsidR="0092762A" w:rsidRDefault="0092762A" w:rsidP="0092762A">
      <w:pPr>
        <w:rPr>
          <w:rFonts w:ascii="Helv" w:hAnsi="Helv"/>
        </w:rPr>
      </w:pPr>
      <w:r>
        <w:rPr>
          <w:rFonts w:ascii="Helv" w:hAnsi="Helv"/>
          <w:b/>
          <w:bCs/>
        </w:rPr>
        <w:t>Repetition</w:t>
      </w:r>
      <w:r>
        <w:rPr>
          <w:rFonts w:ascii="Helv" w:hAnsi="Helv"/>
        </w:rPr>
        <w:t>: (noun) saying or doing again.</w:t>
      </w:r>
    </w:p>
    <w:p w14:paraId="2DF55ADA" w14:textId="77777777" w:rsidR="0092762A" w:rsidRDefault="0092762A" w:rsidP="0092762A">
      <w:pPr>
        <w:rPr>
          <w:rFonts w:ascii="Helv" w:hAnsi="Helv"/>
        </w:rPr>
      </w:pPr>
    </w:p>
    <w:p w14:paraId="38AB250D" w14:textId="77777777" w:rsidR="0092762A" w:rsidRDefault="0092762A" w:rsidP="0092762A">
      <w:pPr>
        <w:rPr>
          <w:rFonts w:ascii="Helv" w:hAnsi="Helv"/>
        </w:rPr>
      </w:pPr>
      <w:r>
        <w:rPr>
          <w:rFonts w:ascii="Helv" w:hAnsi="Helv"/>
          <w:b/>
          <w:bCs/>
        </w:rPr>
        <w:t>Sequence</w:t>
      </w:r>
      <w:r>
        <w:rPr>
          <w:rFonts w:ascii="Helv" w:hAnsi="Helv"/>
        </w:rPr>
        <w:t>: (noun) the order of steps in a phrase or dance.</w:t>
      </w:r>
    </w:p>
    <w:p w14:paraId="18B944FB" w14:textId="77777777" w:rsidR="0092762A" w:rsidRDefault="0092762A" w:rsidP="0092762A">
      <w:pPr>
        <w:rPr>
          <w:rFonts w:ascii="Helv" w:hAnsi="Helv"/>
        </w:rPr>
      </w:pPr>
    </w:p>
    <w:p w14:paraId="1698222F" w14:textId="77777777" w:rsidR="0092762A" w:rsidRDefault="0092762A" w:rsidP="0092762A">
      <w:pPr>
        <w:rPr>
          <w:rFonts w:ascii="Helv" w:hAnsi="Helv"/>
        </w:rPr>
      </w:pPr>
      <w:r>
        <w:rPr>
          <w:rFonts w:ascii="Helv" w:hAnsi="Helv"/>
          <w:b/>
          <w:bCs/>
        </w:rPr>
        <w:t>Set</w:t>
      </w:r>
      <w:r>
        <w:rPr>
          <w:rFonts w:ascii="Helv" w:hAnsi="Helv"/>
        </w:rPr>
        <w:t>: (noun) scenery and/or items on stage that give the viewer an indication of the place and time that the action or dancing is taking place. Sets can be literal or abstract in nature.</w:t>
      </w:r>
    </w:p>
    <w:p w14:paraId="6564261C" w14:textId="77777777" w:rsidR="0092762A" w:rsidRDefault="0092762A" w:rsidP="0092762A">
      <w:pPr>
        <w:rPr>
          <w:rFonts w:ascii="Helv" w:hAnsi="Helv"/>
        </w:rPr>
      </w:pPr>
    </w:p>
    <w:p w14:paraId="4E16F37C" w14:textId="77777777" w:rsidR="0092762A" w:rsidRDefault="0092762A" w:rsidP="0092762A">
      <w:pPr>
        <w:rPr>
          <w:rFonts w:ascii="Helv" w:hAnsi="Helv"/>
        </w:rPr>
      </w:pPr>
      <w:r>
        <w:rPr>
          <w:rFonts w:ascii="Helv" w:hAnsi="Helv"/>
          <w:b/>
          <w:bCs/>
        </w:rPr>
        <w:t>Social Dance</w:t>
      </w:r>
      <w:r>
        <w:rPr>
          <w:rFonts w:ascii="Helv" w:hAnsi="Helv"/>
        </w:rPr>
        <w:t>: (noun) dances popular during a certain period that was often performed in social settings as a way to get to know and relate to others.</w:t>
      </w:r>
    </w:p>
    <w:p w14:paraId="6187CACA" w14:textId="77777777" w:rsidR="0092762A" w:rsidRDefault="0092762A" w:rsidP="0092762A">
      <w:pPr>
        <w:rPr>
          <w:rFonts w:ascii="Helv" w:hAnsi="Helv"/>
        </w:rPr>
      </w:pPr>
    </w:p>
    <w:p w14:paraId="317B930E" w14:textId="77777777" w:rsidR="0092762A" w:rsidRDefault="0092762A" w:rsidP="0092762A">
      <w:pPr>
        <w:rPr>
          <w:rFonts w:ascii="Helv" w:hAnsi="Helv"/>
        </w:rPr>
      </w:pPr>
      <w:r>
        <w:rPr>
          <w:rFonts w:ascii="Helv" w:hAnsi="Helv"/>
          <w:b/>
          <w:bCs/>
        </w:rPr>
        <w:t>Solo</w:t>
      </w:r>
      <w:r>
        <w:rPr>
          <w:rFonts w:ascii="Helv" w:hAnsi="Helv"/>
        </w:rPr>
        <w:t>: (noun) a phrase or dance performed by one person.</w:t>
      </w:r>
    </w:p>
    <w:p w14:paraId="6CC55A99" w14:textId="77777777" w:rsidR="0092762A" w:rsidRDefault="0092762A" w:rsidP="0092762A">
      <w:pPr>
        <w:rPr>
          <w:rFonts w:ascii="Helv" w:hAnsi="Helv"/>
        </w:rPr>
      </w:pPr>
    </w:p>
    <w:p w14:paraId="6A31899A" w14:textId="77777777" w:rsidR="0092762A" w:rsidRDefault="0092762A" w:rsidP="0092762A">
      <w:pPr>
        <w:rPr>
          <w:rFonts w:ascii="Helv" w:hAnsi="Helv"/>
        </w:rPr>
      </w:pPr>
      <w:r>
        <w:rPr>
          <w:rFonts w:ascii="Helv" w:hAnsi="Helv"/>
          <w:b/>
          <w:bCs/>
        </w:rPr>
        <w:t>Spatial</w:t>
      </w:r>
      <w:r>
        <w:rPr>
          <w:rFonts w:ascii="Helv" w:hAnsi="Helv"/>
        </w:rPr>
        <w:t>: (adjective) describing one’s surroundings or use of space.</w:t>
      </w:r>
    </w:p>
    <w:p w14:paraId="0978DA0D" w14:textId="77777777" w:rsidR="0092762A" w:rsidRDefault="0092762A" w:rsidP="0092762A">
      <w:pPr>
        <w:rPr>
          <w:rFonts w:ascii="Helv" w:hAnsi="Helv"/>
        </w:rPr>
      </w:pPr>
    </w:p>
    <w:p w14:paraId="7C51D6EC" w14:textId="77777777" w:rsidR="0092762A" w:rsidRDefault="0092762A" w:rsidP="0092762A">
      <w:pPr>
        <w:rPr>
          <w:rFonts w:ascii="Helv" w:hAnsi="Helv"/>
        </w:rPr>
      </w:pPr>
      <w:r>
        <w:rPr>
          <w:rFonts w:ascii="Helv" w:hAnsi="Helv"/>
          <w:b/>
          <w:bCs/>
        </w:rPr>
        <w:t>Suspend</w:t>
      </w:r>
      <w:r>
        <w:rPr>
          <w:rFonts w:ascii="Helv" w:hAnsi="Helv"/>
        </w:rPr>
        <w:t>: (verb) energy – a pause in movement-usually followed by a collapse.</w:t>
      </w:r>
    </w:p>
    <w:p w14:paraId="6AAF1065" w14:textId="77777777" w:rsidR="0092762A" w:rsidRDefault="0092762A" w:rsidP="0092762A">
      <w:pPr>
        <w:rPr>
          <w:rFonts w:ascii="Helv" w:hAnsi="Helv"/>
        </w:rPr>
      </w:pPr>
    </w:p>
    <w:p w14:paraId="5914EBD9" w14:textId="77777777" w:rsidR="0092762A" w:rsidRDefault="0092762A" w:rsidP="0092762A">
      <w:pPr>
        <w:rPr>
          <w:rFonts w:ascii="Helv" w:hAnsi="Helv"/>
        </w:rPr>
      </w:pPr>
      <w:r>
        <w:rPr>
          <w:rFonts w:ascii="Helv" w:hAnsi="Helv"/>
          <w:b/>
          <w:bCs/>
        </w:rPr>
        <w:t>Sustain</w:t>
      </w:r>
      <w:r>
        <w:rPr>
          <w:rFonts w:ascii="Helv" w:hAnsi="Helv"/>
        </w:rPr>
        <w:t>: (verb) energy – equal, continuous motion of a gesture.</w:t>
      </w:r>
    </w:p>
    <w:p w14:paraId="12A8D906" w14:textId="77777777" w:rsidR="0092762A" w:rsidRDefault="0092762A" w:rsidP="0092762A">
      <w:pPr>
        <w:rPr>
          <w:rFonts w:ascii="Helv" w:hAnsi="Helv"/>
        </w:rPr>
      </w:pPr>
    </w:p>
    <w:p w14:paraId="729A71F3" w14:textId="77777777" w:rsidR="0092762A" w:rsidRDefault="0092762A" w:rsidP="0092762A">
      <w:pPr>
        <w:rPr>
          <w:rFonts w:ascii="Helv" w:hAnsi="Helv"/>
        </w:rPr>
      </w:pPr>
      <w:r>
        <w:rPr>
          <w:rFonts w:ascii="Helv" w:hAnsi="Helv"/>
          <w:b/>
          <w:bCs/>
        </w:rPr>
        <w:lastRenderedPageBreak/>
        <w:t>Swing</w:t>
      </w:r>
      <w:r>
        <w:rPr>
          <w:rFonts w:ascii="Helv" w:hAnsi="Helv"/>
        </w:rPr>
        <w:t xml:space="preserve">: (verb) energy – to move in an arc. </w:t>
      </w:r>
      <w:proofErr w:type="gramStart"/>
      <w:r>
        <w:rPr>
          <w:rFonts w:ascii="Helv" w:hAnsi="Helv"/>
        </w:rPr>
        <w:t>Also</w:t>
      </w:r>
      <w:proofErr w:type="gramEnd"/>
      <w:r>
        <w:rPr>
          <w:rFonts w:ascii="Helv" w:hAnsi="Helv"/>
        </w:rPr>
        <w:t xml:space="preserve"> a dance term (verb) to link arms or elbows with partners and circle around each other.</w:t>
      </w:r>
    </w:p>
    <w:p w14:paraId="2A126F04" w14:textId="77777777" w:rsidR="0092762A" w:rsidRDefault="0092762A" w:rsidP="0092762A">
      <w:pPr>
        <w:rPr>
          <w:rFonts w:ascii="Helv" w:hAnsi="Helv"/>
          <w:b/>
          <w:bCs/>
        </w:rPr>
      </w:pPr>
    </w:p>
    <w:p w14:paraId="2039AA1F" w14:textId="77777777" w:rsidR="0092762A" w:rsidRDefault="0092762A" w:rsidP="0092762A">
      <w:pPr>
        <w:rPr>
          <w:rFonts w:ascii="Helv" w:hAnsi="Helv"/>
        </w:rPr>
      </w:pPr>
      <w:r>
        <w:rPr>
          <w:rFonts w:ascii="Helv" w:hAnsi="Helv"/>
          <w:b/>
          <w:bCs/>
        </w:rPr>
        <w:t>Symmetrical</w:t>
      </w:r>
      <w:r>
        <w:rPr>
          <w:rFonts w:ascii="Helv" w:hAnsi="Helv"/>
        </w:rPr>
        <w:t>: (adjective) a form or shape that can be divided into similar parts by a plane passing through the center.</w:t>
      </w:r>
    </w:p>
    <w:p w14:paraId="5F402D8B" w14:textId="77777777" w:rsidR="0092762A" w:rsidRDefault="0092762A" w:rsidP="0092762A">
      <w:pPr>
        <w:rPr>
          <w:rFonts w:ascii="Helv" w:hAnsi="Helv"/>
        </w:rPr>
      </w:pPr>
    </w:p>
    <w:p w14:paraId="3C2015DF" w14:textId="77777777" w:rsidR="0092762A" w:rsidRDefault="0092762A" w:rsidP="0092762A">
      <w:pPr>
        <w:rPr>
          <w:rFonts w:ascii="Helv" w:hAnsi="Helv"/>
        </w:rPr>
      </w:pPr>
      <w:r>
        <w:rPr>
          <w:rFonts w:ascii="Helv" w:hAnsi="Helv"/>
          <w:b/>
          <w:bCs/>
        </w:rPr>
        <w:t>Theme</w:t>
      </w:r>
      <w:r>
        <w:rPr>
          <w:rFonts w:ascii="Helv" w:hAnsi="Helv"/>
        </w:rPr>
        <w:t>: (noun) the underlying idea, perception, perspective or feeling in a work of art that gives it unity and meaning.  A work of art both embodies and expands upon its theme. The theme is not quite the same as the subject; it is the artistic message concerning the subject. The theme is not quite the same as the content; it is the essence or heart of the content.</w:t>
      </w:r>
    </w:p>
    <w:p w14:paraId="35F3E6D3" w14:textId="77777777" w:rsidR="0092762A" w:rsidRDefault="0092762A" w:rsidP="0092762A">
      <w:pPr>
        <w:rPr>
          <w:rFonts w:ascii="Helv" w:hAnsi="Helv"/>
        </w:rPr>
      </w:pPr>
    </w:p>
    <w:p w14:paraId="68EB0C2F" w14:textId="77777777" w:rsidR="0092762A" w:rsidRDefault="0092762A" w:rsidP="0092762A">
      <w:pPr>
        <w:rPr>
          <w:rFonts w:ascii="Helv" w:hAnsi="Helv"/>
        </w:rPr>
      </w:pPr>
      <w:r>
        <w:rPr>
          <w:rFonts w:ascii="Helv" w:hAnsi="Helv"/>
          <w:b/>
          <w:bCs/>
        </w:rPr>
        <w:t>Unison</w:t>
      </w:r>
      <w:r>
        <w:rPr>
          <w:rFonts w:ascii="Helv" w:hAnsi="Helv"/>
        </w:rPr>
        <w:t>: (noun) performing the same movements at the same time.</w:t>
      </w:r>
    </w:p>
    <w:p w14:paraId="1C3F579E" w14:textId="77777777" w:rsidR="0092762A" w:rsidRDefault="0092762A" w:rsidP="0092762A">
      <w:pPr>
        <w:rPr>
          <w:rFonts w:ascii="Helv" w:hAnsi="Helv"/>
        </w:rPr>
      </w:pPr>
    </w:p>
    <w:p w14:paraId="45111B7E" w14:textId="77777777" w:rsidR="0092762A" w:rsidRDefault="0092762A" w:rsidP="0092762A">
      <w:pPr>
        <w:rPr>
          <w:rFonts w:ascii="Helv" w:hAnsi="Helv"/>
        </w:rPr>
      </w:pPr>
      <w:r>
        <w:rPr>
          <w:rFonts w:ascii="Helv" w:hAnsi="Helv"/>
          <w:b/>
          <w:bCs/>
        </w:rPr>
        <w:t>Vibrate</w:t>
      </w:r>
      <w:r>
        <w:rPr>
          <w:rFonts w:ascii="Helv" w:hAnsi="Helv"/>
        </w:rPr>
        <w:t>: (verb) energy – to shake.</w:t>
      </w:r>
    </w:p>
    <w:p w14:paraId="3C589B79" w14:textId="77777777" w:rsidR="0092762A" w:rsidRDefault="0092762A" w:rsidP="0092762A">
      <w:pPr>
        <w:rPr>
          <w:rFonts w:ascii="Helv" w:hAnsi="Helv"/>
          <w:b/>
          <w:bCs/>
        </w:rPr>
      </w:pPr>
    </w:p>
    <w:p w14:paraId="2E513D9C" w14:textId="77777777" w:rsidR="0092762A" w:rsidRDefault="0092762A" w:rsidP="0092762A">
      <w:pPr>
        <w:rPr>
          <w:rFonts w:ascii="Helv" w:hAnsi="Helv"/>
        </w:rPr>
      </w:pPr>
      <w:r>
        <w:rPr>
          <w:rFonts w:ascii="Helv" w:hAnsi="Helv"/>
          <w:b/>
          <w:bCs/>
        </w:rPr>
        <w:t>Weight</w:t>
      </w:r>
      <w:r>
        <w:rPr>
          <w:rFonts w:ascii="Helv" w:hAnsi="Helv"/>
        </w:rPr>
        <w:t>: (noun) mass or use of mass in an active or passive manner.</w:t>
      </w:r>
    </w:p>
    <w:p w14:paraId="7DB55C8A" w14:textId="77777777" w:rsidR="0092762A" w:rsidRDefault="0092762A" w:rsidP="0092762A">
      <w:pPr>
        <w:spacing w:after="200" w:line="276" w:lineRule="auto"/>
        <w:rPr>
          <w:rFonts w:ascii="Helvetica" w:hAnsi="Helvetica" w:cs="Helvetica"/>
          <w:b/>
          <w:bCs/>
          <w:iCs/>
          <w:sz w:val="36"/>
          <w:szCs w:val="36"/>
          <w:u w:val="single"/>
        </w:rPr>
      </w:pPr>
      <w:r>
        <w:rPr>
          <w:rFonts w:ascii="Helvetica" w:hAnsi="Helvetica" w:cs="Helvetica"/>
          <w:b/>
          <w:bCs/>
          <w:iCs/>
          <w:sz w:val="36"/>
          <w:szCs w:val="36"/>
          <w:u w:val="single"/>
        </w:rPr>
        <w:br w:type="page"/>
      </w:r>
    </w:p>
    <w:p w14:paraId="31AC164A" w14:textId="77777777" w:rsidR="00555C21" w:rsidRDefault="00555C21" w:rsidP="00555C21">
      <w:pPr>
        <w:jc w:val="center"/>
        <w:rPr>
          <w:rFonts w:ascii="Helvetica" w:hAnsi="Helvetica" w:cs="Helvetica"/>
          <w:b/>
          <w:bCs/>
          <w:iCs/>
          <w:sz w:val="36"/>
          <w:szCs w:val="36"/>
          <w:u w:val="single"/>
        </w:rPr>
      </w:pPr>
      <w:r w:rsidRPr="004C1E20">
        <w:rPr>
          <w:rFonts w:ascii="Helvetica" w:hAnsi="Helvetica" w:cs="Helvetica"/>
          <w:b/>
          <w:bCs/>
          <w:iCs/>
          <w:sz w:val="36"/>
          <w:szCs w:val="36"/>
          <w:u w:val="single"/>
        </w:rPr>
        <w:lastRenderedPageBreak/>
        <w:t>BALLET TERMINOLOGY</w:t>
      </w:r>
    </w:p>
    <w:p w14:paraId="31DFEDF9" w14:textId="77777777" w:rsidR="00E16F79" w:rsidRPr="004C1E20" w:rsidRDefault="00E16F79" w:rsidP="00555C21">
      <w:pPr>
        <w:jc w:val="center"/>
        <w:rPr>
          <w:rFonts w:ascii="Helvetica" w:hAnsi="Helvetica" w:cs="Helvetica"/>
          <w:b/>
        </w:rPr>
      </w:pPr>
      <w:r>
        <w:rPr>
          <w:rFonts w:ascii="Helvetica" w:hAnsi="Helvetica" w:cs="Helvetica"/>
          <w:b/>
        </w:rPr>
        <w:t>These words are in French.</w:t>
      </w:r>
    </w:p>
    <w:p w14:paraId="76B9422B" w14:textId="77777777" w:rsidR="00555C21" w:rsidRPr="004C1E20" w:rsidRDefault="00555C21" w:rsidP="00555C21">
      <w:pPr>
        <w:autoSpaceDE w:val="0"/>
        <w:autoSpaceDN w:val="0"/>
        <w:adjustRightInd w:val="0"/>
        <w:rPr>
          <w:rFonts w:ascii="Helvetica" w:hAnsi="Helvetica" w:cs="Helvetica"/>
          <w:color w:val="000000"/>
          <w:sz w:val="20"/>
          <w:szCs w:val="20"/>
        </w:rPr>
        <w:sectPr w:rsidR="00555C21" w:rsidRPr="004C1E20" w:rsidSect="00B549A6">
          <w:headerReference w:type="default" r:id="rId33"/>
          <w:pgSz w:w="12240" w:h="15840" w:code="1"/>
          <w:pgMar w:top="720" w:right="720" w:bottom="720" w:left="720" w:header="288" w:footer="144" w:gutter="0"/>
          <w:cols w:space="720"/>
          <w:docGrid w:linePitch="360"/>
        </w:sectPr>
      </w:pPr>
    </w:p>
    <w:p w14:paraId="3C2C6E39"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Á Terre </w:t>
      </w:r>
      <w:r w:rsidRPr="004C1E20">
        <w:rPr>
          <w:rFonts w:ascii="Helvetica" w:hAnsi="Helvetica" w:cs="Helvetica"/>
        </w:rPr>
        <w:t>– on the ground</w:t>
      </w:r>
    </w:p>
    <w:p w14:paraId="0F8D4B44"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Adagio</w:t>
      </w:r>
      <w:r w:rsidRPr="004C1E20">
        <w:rPr>
          <w:rFonts w:ascii="Helvetica" w:hAnsi="Helvetica" w:cs="Helvetica"/>
        </w:rPr>
        <w:t xml:space="preserve"> – at ease or leisure, slow and graceful movements</w:t>
      </w:r>
    </w:p>
    <w:p w14:paraId="3A8D18EA"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bCs/>
        </w:rPr>
        <w:t>Allégro</w:t>
      </w:r>
      <w:proofErr w:type="spellEnd"/>
      <w:r w:rsidRPr="004C1E20">
        <w:rPr>
          <w:rFonts w:ascii="Helvetica" w:hAnsi="Helvetica" w:cs="Helvetica"/>
        </w:rPr>
        <w:t xml:space="preserve"> – brisk, lively</w:t>
      </w:r>
    </w:p>
    <w:p w14:paraId="52019F1A"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Arabesque</w:t>
      </w:r>
      <w:r w:rsidRPr="004C1E20">
        <w:rPr>
          <w:rFonts w:ascii="Helvetica" w:hAnsi="Helvetica" w:cs="Helvetica"/>
        </w:rPr>
        <w:t xml:space="preserve"> – with the leg behind</w:t>
      </w:r>
    </w:p>
    <w:p w14:paraId="234176F9"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Assemblé</w:t>
      </w:r>
      <w:proofErr w:type="spellEnd"/>
      <w:r w:rsidRPr="004C1E20">
        <w:rPr>
          <w:rFonts w:ascii="Helvetica" w:hAnsi="Helvetica" w:cs="Helvetica"/>
        </w:rPr>
        <w:t xml:space="preserve"> - to assemble</w:t>
      </w:r>
    </w:p>
    <w:p w14:paraId="217DEFB9"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Attitude</w:t>
      </w:r>
      <w:r w:rsidRPr="004C1E20">
        <w:rPr>
          <w:rFonts w:ascii="Helvetica" w:hAnsi="Helvetica" w:cs="Helvetica"/>
        </w:rPr>
        <w:t xml:space="preserve"> – a dance pose based on the statue of Mercury</w:t>
      </w:r>
    </w:p>
    <w:p w14:paraId="776247B2" w14:textId="77777777" w:rsidR="00555C21" w:rsidRPr="004C1E20" w:rsidRDefault="00555C21" w:rsidP="00555C21">
      <w:pPr>
        <w:autoSpaceDE w:val="0"/>
        <w:autoSpaceDN w:val="0"/>
        <w:adjustRightInd w:val="0"/>
        <w:rPr>
          <w:rFonts w:ascii="Helvetica" w:hAnsi="Helvetica" w:cs="Helvetica"/>
          <w:b/>
          <w:bCs/>
        </w:rPr>
      </w:pPr>
      <w:r w:rsidRPr="004C1E20">
        <w:rPr>
          <w:rFonts w:ascii="Helvetica" w:hAnsi="Helvetica" w:cs="Helvetica"/>
          <w:b/>
          <w:bCs/>
        </w:rPr>
        <w:t xml:space="preserve">Barre – </w:t>
      </w:r>
      <w:r w:rsidRPr="004C1E20">
        <w:rPr>
          <w:rFonts w:ascii="Helvetica" w:hAnsi="Helvetica" w:cs="Helvetica"/>
          <w:bCs/>
        </w:rPr>
        <w:t>a horizontal bar that dancers hold onto for support during exercises</w:t>
      </w:r>
    </w:p>
    <w:p w14:paraId="10658069"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Battement</w:t>
      </w:r>
      <w:r w:rsidRPr="004C1E20">
        <w:rPr>
          <w:rFonts w:ascii="Helvetica" w:hAnsi="Helvetica" w:cs="Helvetica"/>
        </w:rPr>
        <w:t xml:space="preserve"> – beating. A beating action of the extended or bent leg</w:t>
      </w:r>
    </w:p>
    <w:p w14:paraId="20FC02A7"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Battement </w:t>
      </w:r>
      <w:r w:rsidRPr="004A7554">
        <w:rPr>
          <w:rStyle w:val="Hyperlink"/>
          <w:rFonts w:ascii="Helvetica" w:hAnsi="Helvetica" w:cs="Helvetica"/>
          <w:b/>
          <w:color w:val="auto"/>
          <w:u w:val="none"/>
        </w:rPr>
        <w:t>Dégagé</w:t>
      </w:r>
      <w:r w:rsidRPr="004C1E20">
        <w:rPr>
          <w:rFonts w:ascii="Helvetica" w:hAnsi="Helvetica" w:cs="Helvetica"/>
          <w:b/>
        </w:rPr>
        <w:t xml:space="preserve"> </w:t>
      </w:r>
      <w:r w:rsidRPr="004C1E20">
        <w:rPr>
          <w:rFonts w:ascii="Helvetica" w:hAnsi="Helvetica" w:cs="Helvetica"/>
        </w:rPr>
        <w:t>– to disengage</w:t>
      </w:r>
    </w:p>
    <w:p w14:paraId="7EFE9795"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Battement </w:t>
      </w:r>
      <w:r w:rsidRPr="004A7554">
        <w:rPr>
          <w:rFonts w:ascii="Helvetica" w:hAnsi="Helvetica" w:cs="Helvetica"/>
          <w:b/>
        </w:rPr>
        <w:t>Frapp</w:t>
      </w:r>
      <w:r w:rsidRPr="004A7554">
        <w:rPr>
          <w:rStyle w:val="Hyperlink"/>
          <w:rFonts w:ascii="Helvetica" w:hAnsi="Helvetica" w:cs="Helvetica"/>
          <w:b/>
          <w:color w:val="auto"/>
        </w:rPr>
        <w:t>é</w:t>
      </w:r>
      <w:r w:rsidRPr="004C1E20">
        <w:rPr>
          <w:rFonts w:ascii="Helvetica" w:hAnsi="Helvetica" w:cs="Helvetica"/>
        </w:rPr>
        <w:t xml:space="preserve"> – to strike</w:t>
      </w:r>
    </w:p>
    <w:p w14:paraId="080A23F2"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Battement Tendu </w:t>
      </w:r>
      <w:r w:rsidRPr="004C1E20">
        <w:rPr>
          <w:rFonts w:ascii="Helvetica" w:hAnsi="Helvetica" w:cs="Helvetica"/>
        </w:rPr>
        <w:t>– to stretch</w:t>
      </w:r>
    </w:p>
    <w:p w14:paraId="0811B549"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Chaînés</w:t>
      </w:r>
      <w:proofErr w:type="spellEnd"/>
      <w:r w:rsidRPr="004C1E20">
        <w:rPr>
          <w:rFonts w:ascii="Helvetica" w:hAnsi="Helvetica" w:cs="Helvetica"/>
        </w:rPr>
        <w:t xml:space="preserve"> – linked. A chain of turns</w:t>
      </w:r>
    </w:p>
    <w:p w14:paraId="2A64781B"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Changement</w:t>
      </w:r>
      <w:proofErr w:type="spellEnd"/>
      <w:r w:rsidRPr="004C1E20">
        <w:rPr>
          <w:rFonts w:ascii="Helvetica" w:hAnsi="Helvetica" w:cs="Helvetica"/>
        </w:rPr>
        <w:t xml:space="preserve"> – to change, literally changing the feet in the air</w:t>
      </w:r>
    </w:p>
    <w:p w14:paraId="6B605B54"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Chass</w:t>
      </w:r>
      <w:r w:rsidRPr="004A7554">
        <w:rPr>
          <w:rStyle w:val="Hyperlink"/>
          <w:rFonts w:ascii="Helvetica" w:hAnsi="Helvetica" w:cs="Helvetica"/>
          <w:b/>
          <w:color w:val="auto"/>
          <w:u w:val="none"/>
        </w:rPr>
        <w:t>é</w:t>
      </w:r>
      <w:r w:rsidRPr="004C1E20">
        <w:rPr>
          <w:rFonts w:ascii="Helvetica" w:hAnsi="Helvetica" w:cs="Helvetica"/>
          <w:b/>
        </w:rPr>
        <w:t xml:space="preserve"> </w:t>
      </w:r>
      <w:r w:rsidRPr="004C1E20">
        <w:rPr>
          <w:rFonts w:ascii="Helvetica" w:hAnsi="Helvetica" w:cs="Helvetica"/>
        </w:rPr>
        <w:t>– to chase</w:t>
      </w:r>
    </w:p>
    <w:p w14:paraId="6A9C9635" w14:textId="77777777" w:rsidR="00555C21" w:rsidRPr="004C1E20" w:rsidRDefault="00555C21" w:rsidP="00555C21">
      <w:pPr>
        <w:autoSpaceDE w:val="0"/>
        <w:autoSpaceDN w:val="0"/>
        <w:adjustRightInd w:val="0"/>
        <w:rPr>
          <w:rFonts w:ascii="Helvetica" w:hAnsi="Helvetica" w:cs="Helvetica"/>
          <w:bCs/>
        </w:rPr>
      </w:pPr>
      <w:r w:rsidRPr="004C1E20">
        <w:rPr>
          <w:rFonts w:ascii="Helvetica" w:hAnsi="Helvetica" w:cs="Helvetica"/>
          <w:b/>
          <w:bCs/>
        </w:rPr>
        <w:t>Corps de Ballet</w:t>
      </w:r>
      <w:r w:rsidRPr="004C1E20">
        <w:rPr>
          <w:rFonts w:ascii="Helvetica" w:hAnsi="Helvetica" w:cs="Helvetica"/>
          <w:bCs/>
        </w:rPr>
        <w:t xml:space="preserve"> – a group of dancers that serve as background to soloists and principal dancers</w:t>
      </w:r>
    </w:p>
    <w:p w14:paraId="143B504A"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Cou</w:t>
      </w:r>
      <w:proofErr w:type="spellEnd"/>
      <w:r w:rsidRPr="004C1E20">
        <w:rPr>
          <w:rFonts w:ascii="Helvetica" w:hAnsi="Helvetica" w:cs="Helvetica"/>
          <w:b/>
        </w:rPr>
        <w:t>-de-pied</w:t>
      </w:r>
      <w:r w:rsidRPr="004C1E20">
        <w:rPr>
          <w:rFonts w:ascii="Helvetica" w:hAnsi="Helvetica" w:cs="Helvetica"/>
        </w:rPr>
        <w:t xml:space="preserve"> – the neck of the foot, or ankle</w:t>
      </w:r>
    </w:p>
    <w:p w14:paraId="4283E2FA"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Coup</w:t>
      </w:r>
      <w:r w:rsidRPr="004A7554">
        <w:rPr>
          <w:rStyle w:val="Hyperlink"/>
          <w:rFonts w:ascii="Helvetica" w:hAnsi="Helvetica" w:cs="Helvetica"/>
          <w:b/>
          <w:color w:val="auto"/>
          <w:u w:val="none"/>
        </w:rPr>
        <w:t>é</w:t>
      </w:r>
      <w:r w:rsidRPr="004C1E20">
        <w:rPr>
          <w:rFonts w:ascii="Helvetica" w:hAnsi="Helvetica" w:cs="Helvetica"/>
        </w:rPr>
        <w:t xml:space="preserve"> – to cut</w:t>
      </w:r>
    </w:p>
    <w:p w14:paraId="58A75E38"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Crois</w:t>
      </w:r>
      <w:r w:rsidRPr="004A7554">
        <w:rPr>
          <w:rStyle w:val="Hyperlink"/>
          <w:rFonts w:ascii="Helvetica" w:hAnsi="Helvetica" w:cs="Helvetica"/>
          <w:b/>
          <w:color w:val="auto"/>
          <w:u w:val="none"/>
        </w:rPr>
        <w:t>é</w:t>
      </w:r>
      <w:proofErr w:type="spellEnd"/>
      <w:r w:rsidRPr="004C1E20">
        <w:rPr>
          <w:rFonts w:ascii="Helvetica" w:hAnsi="Helvetica" w:cs="Helvetica"/>
        </w:rPr>
        <w:t xml:space="preserve"> – crossed or closed to the audience</w:t>
      </w:r>
    </w:p>
    <w:p w14:paraId="27D67C89"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Demi </w:t>
      </w:r>
      <w:r w:rsidRPr="004C1E20">
        <w:rPr>
          <w:rFonts w:ascii="Helvetica" w:hAnsi="Helvetica" w:cs="Helvetica"/>
        </w:rPr>
        <w:t xml:space="preserve">– half </w:t>
      </w:r>
    </w:p>
    <w:p w14:paraId="6A7466B6"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bCs/>
          <w:iCs/>
        </w:rPr>
        <w:t>Derrier</w:t>
      </w:r>
      <w:r w:rsidRPr="004C1E20">
        <w:rPr>
          <w:rFonts w:ascii="Helvetica" w:hAnsi="Helvetica" w:cs="Helvetica"/>
          <w:b/>
          <w:bCs/>
        </w:rPr>
        <w:t>é</w:t>
      </w:r>
      <w:proofErr w:type="spellEnd"/>
      <w:r w:rsidRPr="004C1E20">
        <w:rPr>
          <w:rFonts w:ascii="Helvetica" w:hAnsi="Helvetica" w:cs="Helvetica"/>
          <w:bCs/>
          <w:iCs/>
        </w:rPr>
        <w:t xml:space="preserve"> – behind or back</w:t>
      </w:r>
    </w:p>
    <w:p w14:paraId="0E95573F"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Devant</w:t>
      </w:r>
      <w:proofErr w:type="spellEnd"/>
      <w:r w:rsidRPr="004C1E20">
        <w:rPr>
          <w:rFonts w:ascii="Helvetica" w:hAnsi="Helvetica" w:cs="Helvetica"/>
        </w:rPr>
        <w:t xml:space="preserve"> – to the front</w:t>
      </w:r>
    </w:p>
    <w:p w14:paraId="1240BA6C"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D</w:t>
      </w:r>
      <w:r w:rsidRPr="004C1E20">
        <w:rPr>
          <w:rFonts w:ascii="Helvetica" w:hAnsi="Helvetica" w:cs="Helvetica"/>
          <w:b/>
          <w:bCs/>
        </w:rPr>
        <w:t>é</w:t>
      </w:r>
      <w:r w:rsidRPr="004C1E20">
        <w:rPr>
          <w:rFonts w:ascii="Helvetica" w:hAnsi="Helvetica" w:cs="Helvetica"/>
          <w:b/>
        </w:rPr>
        <w:t>velopp</w:t>
      </w:r>
      <w:r w:rsidRPr="004C1E20">
        <w:rPr>
          <w:rFonts w:ascii="Helvetica" w:hAnsi="Helvetica" w:cs="Helvetica"/>
          <w:b/>
          <w:bCs/>
        </w:rPr>
        <w:t>é</w:t>
      </w:r>
      <w:proofErr w:type="spellEnd"/>
      <w:r w:rsidRPr="004C1E20">
        <w:rPr>
          <w:rFonts w:ascii="Helvetica" w:hAnsi="Helvetica" w:cs="Helvetica"/>
        </w:rPr>
        <w:t xml:space="preserve"> – to develop</w:t>
      </w:r>
    </w:p>
    <w:p w14:paraId="583C6CFE"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En</w:t>
      </w:r>
      <w:proofErr w:type="spellEnd"/>
      <w:r w:rsidRPr="004C1E20">
        <w:rPr>
          <w:rFonts w:ascii="Helvetica" w:hAnsi="Helvetica" w:cs="Helvetica"/>
          <w:b/>
        </w:rPr>
        <w:t xml:space="preserve"> Croix</w:t>
      </w:r>
      <w:r w:rsidRPr="004C1E20">
        <w:rPr>
          <w:rFonts w:ascii="Helvetica" w:hAnsi="Helvetica" w:cs="Helvetica"/>
        </w:rPr>
        <w:t xml:space="preserve"> – in the shape of the cross</w:t>
      </w:r>
    </w:p>
    <w:p w14:paraId="212E291D"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En</w:t>
      </w:r>
      <w:proofErr w:type="spellEnd"/>
      <w:r w:rsidRPr="004C1E20">
        <w:rPr>
          <w:rFonts w:ascii="Helvetica" w:hAnsi="Helvetica" w:cs="Helvetica"/>
          <w:b/>
        </w:rPr>
        <w:t xml:space="preserve"> Dedans</w:t>
      </w:r>
      <w:r w:rsidRPr="004C1E20">
        <w:rPr>
          <w:rFonts w:ascii="Helvetica" w:hAnsi="Helvetica" w:cs="Helvetica"/>
        </w:rPr>
        <w:t xml:space="preserve"> – inward</w:t>
      </w:r>
    </w:p>
    <w:p w14:paraId="02EBF30A"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En</w:t>
      </w:r>
      <w:proofErr w:type="spellEnd"/>
      <w:r w:rsidRPr="004C1E20">
        <w:rPr>
          <w:rFonts w:ascii="Helvetica" w:hAnsi="Helvetica" w:cs="Helvetica"/>
          <w:b/>
        </w:rPr>
        <w:t xml:space="preserve"> Dehors</w:t>
      </w:r>
      <w:r w:rsidRPr="004C1E20">
        <w:rPr>
          <w:rFonts w:ascii="Helvetica" w:hAnsi="Helvetica" w:cs="Helvetica"/>
        </w:rPr>
        <w:t xml:space="preserve"> – outward</w:t>
      </w:r>
    </w:p>
    <w:p w14:paraId="30D76E45"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Effac</w:t>
      </w:r>
      <w:r w:rsidRPr="004C1E20">
        <w:rPr>
          <w:rFonts w:ascii="Helvetica" w:hAnsi="Helvetica" w:cs="Helvetica"/>
          <w:b/>
          <w:bCs/>
        </w:rPr>
        <w:t>é</w:t>
      </w:r>
      <w:proofErr w:type="spellEnd"/>
      <w:r w:rsidRPr="004C1E20">
        <w:rPr>
          <w:rFonts w:ascii="Helvetica" w:hAnsi="Helvetica" w:cs="Helvetica"/>
        </w:rPr>
        <w:t xml:space="preserve"> – shaded. </w:t>
      </w:r>
    </w:p>
    <w:p w14:paraId="53AE2A47"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En</w:t>
      </w:r>
      <w:proofErr w:type="spellEnd"/>
      <w:r w:rsidRPr="004C1E20">
        <w:rPr>
          <w:rFonts w:ascii="Helvetica" w:hAnsi="Helvetica" w:cs="Helvetica"/>
          <w:b/>
        </w:rPr>
        <w:t xml:space="preserve"> </w:t>
      </w:r>
      <w:proofErr w:type="spellStart"/>
      <w:r w:rsidRPr="004C1E20">
        <w:rPr>
          <w:rFonts w:ascii="Helvetica" w:hAnsi="Helvetica" w:cs="Helvetica"/>
          <w:b/>
        </w:rPr>
        <w:t>l’air</w:t>
      </w:r>
      <w:proofErr w:type="spellEnd"/>
      <w:r w:rsidRPr="004C1E20">
        <w:rPr>
          <w:rFonts w:ascii="Helvetica" w:hAnsi="Helvetica" w:cs="Helvetica"/>
          <w:b/>
        </w:rPr>
        <w:t xml:space="preserve"> </w:t>
      </w:r>
      <w:r w:rsidRPr="004C1E20">
        <w:rPr>
          <w:rFonts w:ascii="Helvetica" w:hAnsi="Helvetica" w:cs="Helvetica"/>
        </w:rPr>
        <w:t>– in the air</w:t>
      </w:r>
    </w:p>
    <w:p w14:paraId="5B98D523"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Épaulement</w:t>
      </w:r>
      <w:proofErr w:type="spellEnd"/>
      <w:r w:rsidRPr="004C1E20">
        <w:rPr>
          <w:rFonts w:ascii="Helvetica" w:hAnsi="Helvetica" w:cs="Helvetica"/>
        </w:rPr>
        <w:t xml:space="preserve"> – movement of the shoulders</w:t>
      </w:r>
    </w:p>
    <w:p w14:paraId="11357669"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Ferme</w:t>
      </w:r>
      <w:proofErr w:type="spellEnd"/>
      <w:r w:rsidRPr="004C1E20">
        <w:rPr>
          <w:rFonts w:ascii="Helvetica" w:hAnsi="Helvetica" w:cs="Helvetica"/>
        </w:rPr>
        <w:t xml:space="preserve"> – closed</w:t>
      </w:r>
    </w:p>
    <w:p w14:paraId="4B0C53B0"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Grand</w:t>
      </w:r>
      <w:r w:rsidRPr="004C1E20">
        <w:rPr>
          <w:rFonts w:ascii="Helvetica" w:hAnsi="Helvetica" w:cs="Helvetica"/>
        </w:rPr>
        <w:t xml:space="preserve"> – big, large</w:t>
      </w:r>
    </w:p>
    <w:p w14:paraId="32F373F6"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Grand Battement </w:t>
      </w:r>
      <w:r w:rsidRPr="004C1E20">
        <w:rPr>
          <w:rFonts w:ascii="Helvetica" w:hAnsi="Helvetica" w:cs="Helvetica"/>
        </w:rPr>
        <w:t>– large kick</w:t>
      </w:r>
    </w:p>
    <w:p w14:paraId="40B462DC"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Glissade</w:t>
      </w:r>
      <w:r w:rsidRPr="004C1E20">
        <w:rPr>
          <w:rFonts w:ascii="Helvetica" w:hAnsi="Helvetica" w:cs="Helvetica"/>
        </w:rPr>
        <w:t xml:space="preserve"> – to glide</w:t>
      </w:r>
    </w:p>
    <w:p w14:paraId="63415821"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Jet</w:t>
      </w:r>
      <w:r w:rsidRPr="004C1E20">
        <w:rPr>
          <w:rFonts w:ascii="Helvetica" w:hAnsi="Helvetica" w:cs="Helvetica"/>
          <w:b/>
          <w:bCs/>
        </w:rPr>
        <w:t>é</w:t>
      </w:r>
      <w:proofErr w:type="spellEnd"/>
      <w:r w:rsidRPr="004C1E20">
        <w:rPr>
          <w:rFonts w:ascii="Helvetica" w:hAnsi="Helvetica" w:cs="Helvetica"/>
        </w:rPr>
        <w:t xml:space="preserve"> – to throw</w:t>
      </w:r>
    </w:p>
    <w:p w14:paraId="5CDECB65"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Ouvert</w:t>
      </w:r>
      <w:proofErr w:type="spellEnd"/>
      <w:r w:rsidRPr="004C1E20">
        <w:rPr>
          <w:rFonts w:ascii="Helvetica" w:hAnsi="Helvetica" w:cs="Helvetica"/>
        </w:rPr>
        <w:t xml:space="preserve"> – open</w:t>
      </w:r>
    </w:p>
    <w:p w14:paraId="6A2DC0A0"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Pas de </w:t>
      </w:r>
      <w:proofErr w:type="spellStart"/>
      <w:r w:rsidRPr="004C1E20">
        <w:rPr>
          <w:rFonts w:ascii="Helvetica" w:hAnsi="Helvetica" w:cs="Helvetica"/>
          <w:b/>
        </w:rPr>
        <w:t>bour</w:t>
      </w:r>
      <w:r w:rsidRPr="004C1E20">
        <w:rPr>
          <w:rFonts w:ascii="Helvetica" w:hAnsi="Helvetica" w:cs="Helvetica"/>
          <w:b/>
          <w:bCs/>
        </w:rPr>
        <w:t>é</w:t>
      </w:r>
      <w:r w:rsidRPr="004C1E20">
        <w:rPr>
          <w:rFonts w:ascii="Helvetica" w:hAnsi="Helvetica" w:cs="Helvetica"/>
          <w:b/>
        </w:rPr>
        <w:t>e</w:t>
      </w:r>
      <w:proofErr w:type="spellEnd"/>
      <w:r w:rsidRPr="004C1E20">
        <w:rPr>
          <w:rFonts w:ascii="Helvetica" w:hAnsi="Helvetica" w:cs="Helvetica"/>
          <w:b/>
        </w:rPr>
        <w:t xml:space="preserve"> </w:t>
      </w:r>
      <w:r w:rsidRPr="004C1E20">
        <w:rPr>
          <w:rFonts w:ascii="Helvetica" w:hAnsi="Helvetica" w:cs="Helvetica"/>
        </w:rPr>
        <w:t xml:space="preserve">– step of the </w:t>
      </w:r>
      <w:proofErr w:type="spellStart"/>
      <w:r w:rsidRPr="004C1E20">
        <w:rPr>
          <w:rFonts w:ascii="Helvetica" w:hAnsi="Helvetica" w:cs="Helvetica"/>
        </w:rPr>
        <w:t>bouree</w:t>
      </w:r>
      <w:proofErr w:type="spellEnd"/>
    </w:p>
    <w:p w14:paraId="78439948"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bCs/>
        </w:rPr>
        <w:t>Pas de Deux</w:t>
      </w:r>
      <w:r w:rsidRPr="004C1E20">
        <w:rPr>
          <w:rFonts w:ascii="Helvetica" w:hAnsi="Helvetica" w:cs="Helvetica"/>
          <w:b/>
        </w:rPr>
        <w:t xml:space="preserve"> </w:t>
      </w:r>
      <w:r w:rsidRPr="004C1E20">
        <w:rPr>
          <w:rFonts w:ascii="Helvetica" w:hAnsi="Helvetica" w:cs="Helvetica"/>
        </w:rPr>
        <w:t>– a dance for two</w:t>
      </w:r>
    </w:p>
    <w:p w14:paraId="545C5338"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Petite</w:t>
      </w:r>
      <w:r w:rsidRPr="004C1E20">
        <w:rPr>
          <w:rFonts w:ascii="Helvetica" w:hAnsi="Helvetica" w:cs="Helvetica"/>
        </w:rPr>
        <w:t xml:space="preserve"> - little, small</w:t>
      </w:r>
    </w:p>
    <w:p w14:paraId="74F1731E"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Piqu</w:t>
      </w:r>
      <w:r w:rsidRPr="004C1E20">
        <w:rPr>
          <w:rFonts w:ascii="Helvetica" w:hAnsi="Helvetica" w:cs="Helvetica"/>
          <w:b/>
          <w:bCs/>
        </w:rPr>
        <w:t>é</w:t>
      </w:r>
      <w:r w:rsidRPr="004C1E20">
        <w:rPr>
          <w:rFonts w:ascii="Helvetica" w:hAnsi="Helvetica" w:cs="Helvetica"/>
        </w:rPr>
        <w:t xml:space="preserve"> – to prick. Stepping onto the demi-pointe of the foot</w:t>
      </w:r>
    </w:p>
    <w:p w14:paraId="6DDA35B0"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Pirouette</w:t>
      </w:r>
      <w:r w:rsidRPr="004C1E20">
        <w:rPr>
          <w:rFonts w:ascii="Helvetica" w:hAnsi="Helvetica" w:cs="Helvetica"/>
        </w:rPr>
        <w:t xml:space="preserve"> – whirl or spin</w:t>
      </w:r>
    </w:p>
    <w:p w14:paraId="674AA170"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Pli</w:t>
      </w:r>
      <w:r w:rsidRPr="004C1E20">
        <w:rPr>
          <w:rFonts w:ascii="Helvetica" w:hAnsi="Helvetica" w:cs="Helvetica"/>
          <w:b/>
          <w:bCs/>
        </w:rPr>
        <w:t>é</w:t>
      </w:r>
      <w:r w:rsidRPr="004C1E20">
        <w:rPr>
          <w:rFonts w:ascii="Helvetica" w:hAnsi="Helvetica" w:cs="Helvetica"/>
        </w:rPr>
        <w:t xml:space="preserve"> – bent, bending. A bending of the knee or knees.</w:t>
      </w:r>
    </w:p>
    <w:p w14:paraId="3520334F"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Port de bras </w:t>
      </w:r>
      <w:r w:rsidRPr="004C1E20">
        <w:rPr>
          <w:rFonts w:ascii="Helvetica" w:hAnsi="Helvetica" w:cs="Helvetica"/>
        </w:rPr>
        <w:t>– movement of the arms</w:t>
      </w:r>
    </w:p>
    <w:p w14:paraId="2F5D2D93" w14:textId="77777777" w:rsidR="00555C21" w:rsidRPr="004C1E20" w:rsidRDefault="00555C21" w:rsidP="00555C21">
      <w:pPr>
        <w:autoSpaceDE w:val="0"/>
        <w:autoSpaceDN w:val="0"/>
        <w:adjustRightInd w:val="0"/>
        <w:rPr>
          <w:rFonts w:ascii="Helvetica" w:hAnsi="Helvetica" w:cs="Helvetica"/>
        </w:rPr>
      </w:pPr>
      <w:proofErr w:type="spellStart"/>
      <w:r w:rsidRPr="004C1E20">
        <w:rPr>
          <w:rFonts w:ascii="Helvetica" w:hAnsi="Helvetica" w:cs="Helvetica"/>
          <w:b/>
        </w:rPr>
        <w:t>Relevé</w:t>
      </w:r>
      <w:proofErr w:type="spellEnd"/>
      <w:r w:rsidRPr="004C1E20">
        <w:rPr>
          <w:rFonts w:ascii="Helvetica" w:hAnsi="Helvetica" w:cs="Helvetica"/>
        </w:rPr>
        <w:t xml:space="preserve"> – to rise, can be done in any position</w:t>
      </w:r>
    </w:p>
    <w:p w14:paraId="24AA2C02" w14:textId="77777777" w:rsidR="00555C21" w:rsidRPr="004C1E20" w:rsidRDefault="00555C21" w:rsidP="00555C21">
      <w:pPr>
        <w:autoSpaceDE w:val="0"/>
        <w:autoSpaceDN w:val="0"/>
        <w:adjustRightInd w:val="0"/>
        <w:rPr>
          <w:rFonts w:ascii="Helvetica" w:hAnsi="Helvetica" w:cs="Helvetica"/>
          <w:b/>
        </w:rPr>
      </w:pPr>
      <w:r w:rsidRPr="004C1E20">
        <w:rPr>
          <w:rFonts w:ascii="Helvetica" w:hAnsi="Helvetica" w:cs="Helvetica"/>
          <w:b/>
        </w:rPr>
        <w:t xml:space="preserve">Reverence – </w:t>
      </w:r>
      <w:r w:rsidRPr="004C1E20">
        <w:rPr>
          <w:rFonts w:ascii="Helvetica" w:hAnsi="Helvetica" w:cs="Helvetica"/>
        </w:rPr>
        <w:t>bow, curtsy</w:t>
      </w:r>
    </w:p>
    <w:p w14:paraId="2F6706C5" w14:textId="77777777" w:rsidR="00555C21" w:rsidRPr="004C1E20" w:rsidRDefault="00555C21" w:rsidP="00555C21">
      <w:pPr>
        <w:autoSpaceDE w:val="0"/>
        <w:autoSpaceDN w:val="0"/>
        <w:adjustRightInd w:val="0"/>
        <w:rPr>
          <w:rFonts w:ascii="Helvetica" w:hAnsi="Helvetica" w:cs="Helvetica"/>
          <w:b/>
        </w:rPr>
      </w:pPr>
      <w:proofErr w:type="spellStart"/>
      <w:r w:rsidRPr="004C1E20">
        <w:rPr>
          <w:rFonts w:ascii="Helvetica" w:hAnsi="Helvetica" w:cs="Helvetica"/>
          <w:b/>
        </w:rPr>
        <w:t>Rond</w:t>
      </w:r>
      <w:proofErr w:type="spellEnd"/>
      <w:r w:rsidRPr="004C1E20">
        <w:rPr>
          <w:rFonts w:ascii="Helvetica" w:hAnsi="Helvetica" w:cs="Helvetica"/>
          <w:b/>
        </w:rPr>
        <w:t xml:space="preserve"> de jambe – </w:t>
      </w:r>
      <w:r w:rsidRPr="004C1E20">
        <w:rPr>
          <w:rFonts w:ascii="Helvetica" w:hAnsi="Helvetica" w:cs="Helvetica"/>
        </w:rPr>
        <w:t>circle of the leg</w:t>
      </w:r>
    </w:p>
    <w:p w14:paraId="1E7B7654" w14:textId="77777777" w:rsidR="00555C21" w:rsidRPr="004C1E20" w:rsidRDefault="00555C21" w:rsidP="00555C21">
      <w:pPr>
        <w:autoSpaceDE w:val="0"/>
        <w:autoSpaceDN w:val="0"/>
        <w:adjustRightInd w:val="0"/>
        <w:rPr>
          <w:rFonts w:ascii="Helvetica" w:hAnsi="Helvetica" w:cs="Helvetica"/>
          <w:b/>
        </w:rPr>
      </w:pPr>
      <w:r w:rsidRPr="004C1E20">
        <w:rPr>
          <w:rFonts w:ascii="Helvetica" w:hAnsi="Helvetica" w:cs="Helvetica"/>
          <w:b/>
        </w:rPr>
        <w:t xml:space="preserve">Sauté – </w:t>
      </w:r>
      <w:r w:rsidRPr="004C1E20">
        <w:rPr>
          <w:rFonts w:ascii="Helvetica" w:hAnsi="Helvetica" w:cs="Helvetica"/>
        </w:rPr>
        <w:t>jumped, jumping</w:t>
      </w:r>
    </w:p>
    <w:p w14:paraId="0177484A"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Sous-sous </w:t>
      </w:r>
      <w:r w:rsidRPr="004C1E20">
        <w:rPr>
          <w:rFonts w:ascii="Helvetica" w:hAnsi="Helvetica" w:cs="Helvetica"/>
        </w:rPr>
        <w:t>– over, under</w:t>
      </w:r>
    </w:p>
    <w:p w14:paraId="581CF534"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Soutenu</w:t>
      </w:r>
      <w:r w:rsidRPr="004C1E20">
        <w:rPr>
          <w:rFonts w:ascii="Helvetica" w:hAnsi="Helvetica" w:cs="Helvetica"/>
        </w:rPr>
        <w:t xml:space="preserve"> – sustained</w:t>
      </w:r>
    </w:p>
    <w:p w14:paraId="69F7C02E"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Spotting</w:t>
      </w:r>
      <w:r w:rsidRPr="004C1E20">
        <w:rPr>
          <w:rFonts w:ascii="Helvetica" w:hAnsi="Helvetica" w:cs="Helvetica"/>
        </w:rPr>
        <w:t xml:space="preserve"> – the movement of the head during pirouettes</w:t>
      </w:r>
    </w:p>
    <w:p w14:paraId="6094866A" w14:textId="77777777" w:rsidR="00555C21" w:rsidRPr="004C1E20" w:rsidRDefault="00555C21" w:rsidP="00555C21">
      <w:pPr>
        <w:autoSpaceDE w:val="0"/>
        <w:autoSpaceDN w:val="0"/>
        <w:adjustRightInd w:val="0"/>
        <w:rPr>
          <w:rFonts w:ascii="Helvetica" w:hAnsi="Helvetica" w:cs="Helvetica"/>
        </w:rPr>
      </w:pPr>
      <w:r w:rsidRPr="004C1E20">
        <w:rPr>
          <w:rFonts w:ascii="Helvetica" w:hAnsi="Helvetica" w:cs="Helvetica"/>
          <w:b/>
        </w:rPr>
        <w:t xml:space="preserve">Temps </w:t>
      </w:r>
      <w:proofErr w:type="spellStart"/>
      <w:r w:rsidRPr="004C1E20">
        <w:rPr>
          <w:rFonts w:ascii="Helvetica" w:hAnsi="Helvetica" w:cs="Helvetica"/>
          <w:b/>
        </w:rPr>
        <w:t>levé</w:t>
      </w:r>
      <w:proofErr w:type="spellEnd"/>
      <w:r w:rsidRPr="004C1E20">
        <w:rPr>
          <w:rFonts w:ascii="Helvetica" w:hAnsi="Helvetica" w:cs="Helvetica"/>
          <w:b/>
        </w:rPr>
        <w:t xml:space="preserve"> </w:t>
      </w:r>
      <w:r w:rsidRPr="004C1E20">
        <w:rPr>
          <w:rFonts w:ascii="Helvetica" w:hAnsi="Helvetica" w:cs="Helvetica"/>
        </w:rPr>
        <w:t>– time raised. A hop on one foot</w:t>
      </w:r>
    </w:p>
    <w:p w14:paraId="3CF58B51" w14:textId="77777777" w:rsidR="00555C21" w:rsidRPr="004C1E20" w:rsidRDefault="00555C21" w:rsidP="00555C21">
      <w:pPr>
        <w:rPr>
          <w:rFonts w:ascii="Helvetica" w:hAnsi="Helvetica" w:cs="Helvetica"/>
          <w:color w:val="000000"/>
        </w:rPr>
      </w:pPr>
      <w:r w:rsidRPr="004C1E20">
        <w:rPr>
          <w:rFonts w:ascii="Helvetica" w:hAnsi="Helvetica" w:cs="Helvetica"/>
          <w:b/>
        </w:rPr>
        <w:t xml:space="preserve">Temps </w:t>
      </w:r>
      <w:proofErr w:type="spellStart"/>
      <w:r w:rsidRPr="004C1E20">
        <w:rPr>
          <w:rFonts w:ascii="Helvetica" w:hAnsi="Helvetica" w:cs="Helvetica"/>
          <w:b/>
        </w:rPr>
        <w:t>li</w:t>
      </w:r>
      <w:r w:rsidRPr="004C1E20">
        <w:rPr>
          <w:rFonts w:ascii="Helvetica" w:hAnsi="Helvetica" w:cs="Helvetica"/>
          <w:b/>
          <w:bCs/>
        </w:rPr>
        <w:t>é</w:t>
      </w:r>
      <w:proofErr w:type="spellEnd"/>
      <w:r w:rsidRPr="004C1E20">
        <w:rPr>
          <w:rFonts w:ascii="Helvetica" w:hAnsi="Helvetica" w:cs="Helvetica"/>
          <w:b/>
        </w:rPr>
        <w:t xml:space="preserve"> </w:t>
      </w:r>
      <w:r w:rsidRPr="004C1E20">
        <w:rPr>
          <w:rFonts w:ascii="Helvetica" w:hAnsi="Helvetica" w:cs="Helvetica"/>
        </w:rPr>
        <w:t>– connectin</w:t>
      </w:r>
      <w:r w:rsidRPr="004C1E20">
        <w:rPr>
          <w:rFonts w:ascii="Helvetica" w:hAnsi="Helvetica" w:cs="Helvetica"/>
          <w:color w:val="000000"/>
        </w:rPr>
        <w:t>g steps</w:t>
      </w:r>
    </w:p>
    <w:p w14:paraId="32EE711A" w14:textId="77777777" w:rsidR="00555C21" w:rsidRPr="004C1E20" w:rsidRDefault="00555C21" w:rsidP="00555C21">
      <w:pPr>
        <w:autoSpaceDE w:val="0"/>
        <w:autoSpaceDN w:val="0"/>
        <w:adjustRightInd w:val="0"/>
        <w:rPr>
          <w:rFonts w:ascii="Helvetica" w:hAnsi="Helvetica" w:cs="Helvetica"/>
          <w:color w:val="000000"/>
          <w:sz w:val="20"/>
          <w:szCs w:val="20"/>
        </w:rPr>
        <w:sectPr w:rsidR="00555C21" w:rsidRPr="004C1E20" w:rsidSect="00B549A6">
          <w:type w:val="continuous"/>
          <w:pgSz w:w="12240" w:h="15840"/>
          <w:pgMar w:top="720" w:right="1440" w:bottom="720" w:left="1440" w:header="720" w:footer="720" w:gutter="0"/>
          <w:cols w:num="2" w:space="720"/>
          <w:docGrid w:linePitch="360"/>
        </w:sectPr>
      </w:pPr>
    </w:p>
    <w:p w14:paraId="0075C1A6" w14:textId="77777777" w:rsidR="00555C21" w:rsidRPr="00DB3433" w:rsidRDefault="00555C21" w:rsidP="00555C21">
      <w:pPr>
        <w:autoSpaceDE w:val="0"/>
        <w:autoSpaceDN w:val="0"/>
        <w:adjustRightInd w:val="0"/>
        <w:rPr>
          <w:rFonts w:ascii="Helvetica" w:hAnsi="Helvetica" w:cs="Helvetica"/>
          <w:color w:val="000000"/>
          <w:sz w:val="22"/>
          <w:szCs w:val="22"/>
        </w:rPr>
      </w:pPr>
    </w:p>
    <w:p w14:paraId="4092B08E" w14:textId="77777777" w:rsidR="00555C21" w:rsidRPr="00DB3433" w:rsidRDefault="00555C21" w:rsidP="00555C21">
      <w:pPr>
        <w:autoSpaceDE w:val="0"/>
        <w:autoSpaceDN w:val="0"/>
        <w:adjustRightInd w:val="0"/>
        <w:rPr>
          <w:rFonts w:ascii="Helvetica" w:hAnsi="Helvetica" w:cs="Helvetica"/>
          <w:b/>
          <w:color w:val="000000"/>
          <w:sz w:val="22"/>
          <w:szCs w:val="22"/>
        </w:rPr>
        <w:sectPr w:rsidR="00555C21" w:rsidRPr="00DB3433" w:rsidSect="00B549A6">
          <w:type w:val="continuous"/>
          <w:pgSz w:w="12240" w:h="15840"/>
          <w:pgMar w:top="720" w:right="1440" w:bottom="720" w:left="1440" w:header="720" w:footer="720" w:gutter="0"/>
          <w:cols w:space="720"/>
          <w:docGrid w:linePitch="360"/>
        </w:sectPr>
      </w:pPr>
    </w:p>
    <w:p w14:paraId="568C1AB7" w14:textId="77777777" w:rsidR="00E16F79" w:rsidRPr="00DB3433" w:rsidRDefault="00E16F79" w:rsidP="00E16F79">
      <w:pPr>
        <w:tabs>
          <w:tab w:val="left" w:pos="1946"/>
        </w:tabs>
        <w:rPr>
          <w:rFonts w:ascii="Helvetica" w:hAnsi="Helvetica"/>
          <w:sz w:val="22"/>
          <w:szCs w:val="22"/>
        </w:rPr>
      </w:pPr>
      <w:r w:rsidRPr="00DB3433">
        <w:rPr>
          <w:rFonts w:ascii="Helvetica" w:hAnsi="Helvetica"/>
          <w:sz w:val="22"/>
          <w:szCs w:val="22"/>
        </w:rPr>
        <w:t xml:space="preserve">In general, most ballet classes follow a particular order.  Some instructors may give time for students to warm-up during the class while other instructors may ask students to take the time to warm-up before class.  Class begins with a series of exercises done at the Barre. Each exercise works on a particular skill.  These exercises help the dancer to not only warm up their body but also to work on the elements or details they will have to use in combinations without the Barre.  After Barre work, many classes will move to an Adagio (slow, balancing movements) in the center of the room as well as other exercises such as turns.  Students then move to lines at the back or side of the room to work on Petit </w:t>
      </w:r>
      <w:proofErr w:type="spellStart"/>
      <w:r w:rsidRPr="00DB3433">
        <w:rPr>
          <w:rFonts w:ascii="Helvetica" w:hAnsi="Helvetica"/>
          <w:sz w:val="22"/>
          <w:szCs w:val="22"/>
        </w:rPr>
        <w:t>Allégro</w:t>
      </w:r>
      <w:proofErr w:type="spellEnd"/>
      <w:r w:rsidRPr="00DB3433">
        <w:rPr>
          <w:rFonts w:ascii="Helvetica" w:hAnsi="Helvetica"/>
          <w:sz w:val="22"/>
          <w:szCs w:val="22"/>
        </w:rPr>
        <w:t xml:space="preserve"> (small jumping movements), Grand </w:t>
      </w:r>
      <w:proofErr w:type="spellStart"/>
      <w:r w:rsidRPr="00DB3433">
        <w:rPr>
          <w:rFonts w:ascii="Helvetica" w:hAnsi="Helvetica"/>
          <w:sz w:val="22"/>
          <w:szCs w:val="22"/>
        </w:rPr>
        <w:t>Allégro</w:t>
      </w:r>
      <w:proofErr w:type="spellEnd"/>
      <w:r w:rsidRPr="00DB3433">
        <w:rPr>
          <w:rFonts w:ascii="Helvetica" w:hAnsi="Helvetica"/>
          <w:sz w:val="22"/>
          <w:szCs w:val="22"/>
        </w:rPr>
        <w:t xml:space="preserve"> (large jumping movements) and other traveling exercises across the floor.  Towards the end of </w:t>
      </w:r>
      <w:proofErr w:type="gramStart"/>
      <w:r w:rsidRPr="00DB3433">
        <w:rPr>
          <w:rFonts w:ascii="Helvetica" w:hAnsi="Helvetica"/>
          <w:sz w:val="22"/>
          <w:szCs w:val="22"/>
        </w:rPr>
        <w:t>class</w:t>
      </w:r>
      <w:proofErr w:type="gramEnd"/>
      <w:r w:rsidRPr="00DB3433">
        <w:rPr>
          <w:rFonts w:ascii="Helvetica" w:hAnsi="Helvetica"/>
          <w:sz w:val="22"/>
          <w:szCs w:val="22"/>
        </w:rPr>
        <w:t xml:space="preserve"> the teacher will often give students a fast paced coda and then finish with a short Reverence. </w:t>
      </w:r>
    </w:p>
    <w:p w14:paraId="50AAC912" w14:textId="77777777" w:rsidR="004470C4" w:rsidRDefault="004470C4" w:rsidP="00555C21">
      <w:pPr>
        <w:jc w:val="center"/>
        <w:rPr>
          <w:rFonts w:ascii="Helvetica" w:hAnsi="Helvetica" w:cs="Helvetica"/>
          <w:b/>
          <w:sz w:val="36"/>
          <w:szCs w:val="36"/>
          <w:u w:val="single"/>
        </w:rPr>
      </w:pPr>
    </w:p>
    <w:p w14:paraId="57E9CFB2" w14:textId="0A2BE2DC" w:rsidR="00555C21" w:rsidRPr="004C1E20" w:rsidRDefault="00555C21" w:rsidP="00555C21">
      <w:pPr>
        <w:jc w:val="center"/>
        <w:rPr>
          <w:rFonts w:ascii="Helvetica" w:hAnsi="Helvetica" w:cs="Helvetica"/>
        </w:rPr>
      </w:pPr>
      <w:r w:rsidRPr="004C1E20">
        <w:rPr>
          <w:rFonts w:ascii="Helvetica" w:hAnsi="Helvetica" w:cs="Helvetica"/>
          <w:b/>
          <w:sz w:val="36"/>
          <w:szCs w:val="36"/>
          <w:u w:val="single"/>
        </w:rPr>
        <w:lastRenderedPageBreak/>
        <w:t>WHAT DOES BALLETMET OFFER TO THE COMMUNITY?</w:t>
      </w:r>
    </w:p>
    <w:p w14:paraId="3FD1CB1D" w14:textId="77777777" w:rsidR="00555C21" w:rsidRPr="004C1E20" w:rsidRDefault="00555C21" w:rsidP="00555C21">
      <w:pPr>
        <w:rPr>
          <w:rFonts w:ascii="Helvetica" w:hAnsi="Helvetica" w:cs="Helvetica"/>
        </w:rPr>
      </w:pPr>
    </w:p>
    <w:p w14:paraId="6E69DD24" w14:textId="77777777" w:rsidR="00555C21" w:rsidRPr="004C1E20" w:rsidRDefault="00555C21" w:rsidP="00555C21">
      <w:pPr>
        <w:rPr>
          <w:rFonts w:ascii="Helvetica" w:hAnsi="Helvetica" w:cs="Helvetica"/>
        </w:rPr>
      </w:pPr>
      <w:r w:rsidRPr="004C1E20">
        <w:rPr>
          <w:rFonts w:ascii="Helvetica" w:eastAsiaTheme="minorHAnsi" w:hAnsi="Helvetica" w:cs="Helvetica"/>
        </w:rPr>
        <w:t>The BalletMet Dance Academy ranks among the largest U.S. dance training centers affiliated with a professional company. By offering a variety of classes to students ages 3 to 93 years old</w:t>
      </w:r>
      <w:r w:rsidRPr="004C1E20">
        <w:rPr>
          <w:rFonts w:ascii="Helvetica" w:hAnsi="Helvetica" w:cs="Helvetica"/>
        </w:rPr>
        <w:t xml:space="preserve">, BalletMet provides the community with the opportunity to train in more than just ballet technique.   </w:t>
      </w:r>
    </w:p>
    <w:p w14:paraId="6E55A476" w14:textId="77777777" w:rsidR="00555C21" w:rsidRPr="004C1E20" w:rsidRDefault="001315F3" w:rsidP="00555C21">
      <w:pPr>
        <w:pStyle w:val="NormalWeb"/>
        <w:rPr>
          <w:rFonts w:ascii="Helvetica" w:hAnsi="Helvetica" w:cs="Helvetica" w:hint="default"/>
          <w:bCs/>
        </w:rPr>
      </w:pPr>
      <w:r>
        <w:rPr>
          <w:rFonts w:ascii="Helvetica" w:hAnsi="Helvetica" w:cs="Helvetica" w:hint="default"/>
          <w:bCs/>
          <w:noProof/>
        </w:rPr>
        <w:pict w14:anchorId="6C3D8E81">
          <v:shape id="_x0000_s2053" type="#_x0000_t202" alt="" style="position:absolute;margin-left:297.55pt;margin-top:29.6pt;width:189.1pt;height:151.95pt;z-index:251707392;mso-wrap-style:square;mso-wrap-edited:f;mso-width-percent:0;mso-height-percent:0;mso-width-percent:0;mso-height-percent:0;v-text-anchor:top" filled="f" stroked="f">
            <v:textbox>
              <w:txbxContent>
                <w:p w14:paraId="17B94B18" w14:textId="77777777" w:rsidR="0051373E" w:rsidRPr="00DD3FEC" w:rsidRDefault="0051373E" w:rsidP="00F8095E">
                  <w:pPr>
                    <w:pStyle w:val="NormalWeb"/>
                    <w:numPr>
                      <w:ilvl w:val="0"/>
                      <w:numId w:val="3"/>
                    </w:numPr>
                    <w:rPr>
                      <w:rFonts w:ascii="Helvetica" w:hAnsi="Helvetica" w:cs="Helvetica" w:hint="default"/>
                      <w:bCs/>
                    </w:rPr>
                  </w:pPr>
                  <w:r w:rsidRPr="00DD3FEC">
                    <w:rPr>
                      <w:rFonts w:ascii="Helvetica" w:hAnsi="Helvetica" w:cs="Helvetica"/>
                      <w:bCs/>
                    </w:rPr>
                    <w:t>Ballet</w:t>
                  </w:r>
                </w:p>
                <w:p w14:paraId="3A828401" w14:textId="77777777" w:rsidR="0051373E" w:rsidRPr="00DD3FEC" w:rsidRDefault="0051373E" w:rsidP="00F8095E">
                  <w:pPr>
                    <w:pStyle w:val="NormalWeb"/>
                    <w:numPr>
                      <w:ilvl w:val="0"/>
                      <w:numId w:val="3"/>
                    </w:numPr>
                    <w:rPr>
                      <w:rFonts w:ascii="Helvetica" w:hAnsi="Helvetica" w:cs="Helvetica" w:hint="default"/>
                      <w:bCs/>
                    </w:rPr>
                  </w:pPr>
                  <w:r w:rsidRPr="00DD3FEC">
                    <w:rPr>
                      <w:rFonts w:ascii="Helvetica" w:hAnsi="Helvetica" w:cs="Helvetica"/>
                      <w:bCs/>
                    </w:rPr>
                    <w:t>Boys</w:t>
                  </w:r>
                  <w:r w:rsidRPr="00DD3FEC">
                    <w:rPr>
                      <w:rFonts w:ascii="Helvetica" w:hAnsi="Helvetica" w:cs="Helvetica"/>
                      <w:bCs/>
                    </w:rPr>
                    <w:t>’</w:t>
                  </w:r>
                  <w:r w:rsidRPr="00DD3FEC">
                    <w:rPr>
                      <w:rFonts w:ascii="Helvetica" w:hAnsi="Helvetica" w:cs="Helvetica"/>
                      <w:bCs/>
                    </w:rPr>
                    <w:t>/Men</w:t>
                  </w:r>
                  <w:r w:rsidRPr="00DD3FEC">
                    <w:rPr>
                      <w:rFonts w:ascii="Helvetica" w:hAnsi="Helvetica" w:cs="Helvetica"/>
                      <w:bCs/>
                    </w:rPr>
                    <w:t>’</w:t>
                  </w:r>
                  <w:r w:rsidRPr="00DD3FEC">
                    <w:rPr>
                      <w:rFonts w:ascii="Helvetica" w:hAnsi="Helvetica" w:cs="Helvetica"/>
                      <w:bCs/>
                    </w:rPr>
                    <w:t>s Class</w:t>
                  </w:r>
                </w:p>
                <w:p w14:paraId="3C0EDB40" w14:textId="77777777" w:rsidR="0051373E" w:rsidRPr="00DD3FEC" w:rsidRDefault="0051373E" w:rsidP="00F8095E">
                  <w:pPr>
                    <w:pStyle w:val="NormalWeb"/>
                    <w:numPr>
                      <w:ilvl w:val="0"/>
                      <w:numId w:val="3"/>
                    </w:numPr>
                    <w:rPr>
                      <w:rFonts w:ascii="Helvetica" w:hAnsi="Helvetica" w:cs="Helvetica" w:hint="default"/>
                      <w:bCs/>
                    </w:rPr>
                  </w:pPr>
                  <w:r w:rsidRPr="00DD3FEC">
                    <w:rPr>
                      <w:rFonts w:ascii="Helvetica" w:hAnsi="Helvetica" w:cs="Helvetica"/>
                      <w:bCs/>
                    </w:rPr>
                    <w:t>Character</w:t>
                  </w:r>
                </w:p>
                <w:p w14:paraId="20FE0BA1" w14:textId="77777777" w:rsidR="0051373E" w:rsidRPr="00DD3FEC" w:rsidRDefault="0051373E" w:rsidP="00F8095E">
                  <w:pPr>
                    <w:pStyle w:val="NormalWeb"/>
                    <w:numPr>
                      <w:ilvl w:val="0"/>
                      <w:numId w:val="3"/>
                    </w:numPr>
                    <w:rPr>
                      <w:rFonts w:ascii="Helvetica" w:hAnsi="Helvetica" w:cs="Helvetica" w:hint="default"/>
                      <w:bCs/>
                    </w:rPr>
                  </w:pPr>
                  <w:r w:rsidRPr="00DD3FEC">
                    <w:rPr>
                      <w:rFonts w:ascii="Helvetica" w:hAnsi="Helvetica" w:cs="Helvetica"/>
                      <w:bCs/>
                    </w:rPr>
                    <w:t>Creative Dance</w:t>
                  </w:r>
                </w:p>
                <w:p w14:paraId="4D10F01C" w14:textId="77777777" w:rsidR="0051373E" w:rsidRPr="00DD3FEC" w:rsidRDefault="0051373E" w:rsidP="00F8095E">
                  <w:pPr>
                    <w:pStyle w:val="NormalWeb"/>
                    <w:numPr>
                      <w:ilvl w:val="0"/>
                      <w:numId w:val="3"/>
                    </w:numPr>
                    <w:rPr>
                      <w:rFonts w:ascii="Helvetica" w:hAnsi="Helvetica" w:cs="Helvetica" w:hint="default"/>
                      <w:bCs/>
                    </w:rPr>
                  </w:pPr>
                  <w:r w:rsidRPr="00DD3FEC">
                    <w:rPr>
                      <w:rFonts w:ascii="Helvetica" w:hAnsi="Helvetica" w:cs="Helvetica"/>
                      <w:bCs/>
                    </w:rPr>
                    <w:t>Performance Ensemble</w:t>
                  </w:r>
                </w:p>
                <w:p w14:paraId="1DD84D19" w14:textId="77777777" w:rsidR="0051373E" w:rsidRPr="00DD3FEC" w:rsidRDefault="0051373E" w:rsidP="00F8095E">
                  <w:pPr>
                    <w:pStyle w:val="NormalWeb"/>
                    <w:numPr>
                      <w:ilvl w:val="0"/>
                      <w:numId w:val="3"/>
                    </w:numPr>
                    <w:rPr>
                      <w:rFonts w:ascii="Helvetica" w:hAnsi="Helvetica" w:cs="Helvetica" w:hint="default"/>
                      <w:bCs/>
                    </w:rPr>
                  </w:pPr>
                  <w:r w:rsidRPr="00DD3FEC">
                    <w:rPr>
                      <w:rFonts w:ascii="Helvetica" w:hAnsi="Helvetica" w:cs="Helvetica"/>
                      <w:bCs/>
                    </w:rPr>
                    <w:t>Modern</w:t>
                  </w:r>
                </w:p>
                <w:p w14:paraId="0E127347" w14:textId="77777777" w:rsidR="0051373E" w:rsidRPr="00DD3FEC" w:rsidRDefault="0051373E" w:rsidP="00F8095E">
                  <w:pPr>
                    <w:pStyle w:val="NormalWeb"/>
                    <w:numPr>
                      <w:ilvl w:val="0"/>
                      <w:numId w:val="3"/>
                    </w:numPr>
                    <w:rPr>
                      <w:rFonts w:ascii="Helvetica" w:hAnsi="Helvetica" w:cs="Helvetica" w:hint="default"/>
                      <w:bCs/>
                    </w:rPr>
                  </w:pPr>
                  <w:r w:rsidRPr="00DD3FEC">
                    <w:rPr>
                      <w:rFonts w:ascii="Helvetica" w:hAnsi="Helvetica" w:cs="Helvetica"/>
                      <w:bCs/>
                    </w:rPr>
                    <w:t xml:space="preserve">Jazz  </w:t>
                  </w:r>
                </w:p>
                <w:p w14:paraId="74DD314C" w14:textId="77777777" w:rsidR="0051373E" w:rsidRPr="00DD3FEC" w:rsidRDefault="0051373E" w:rsidP="00F8095E">
                  <w:pPr>
                    <w:pStyle w:val="NormalWeb"/>
                    <w:numPr>
                      <w:ilvl w:val="0"/>
                      <w:numId w:val="3"/>
                    </w:numPr>
                    <w:rPr>
                      <w:rFonts w:ascii="Helvetica" w:hAnsi="Helvetica" w:cs="Helvetica" w:hint="default"/>
                      <w:bCs/>
                    </w:rPr>
                  </w:pPr>
                  <w:r w:rsidRPr="00DD3FEC">
                    <w:rPr>
                      <w:rFonts w:ascii="Helvetica" w:hAnsi="Helvetica" w:cs="Helvetica"/>
                      <w:bCs/>
                    </w:rPr>
                    <w:t>Tap</w:t>
                  </w:r>
                </w:p>
                <w:p w14:paraId="64B92DE3" w14:textId="77777777" w:rsidR="0051373E" w:rsidRPr="002E6A25" w:rsidRDefault="0051373E" w:rsidP="00F8095E">
                  <w:pPr>
                    <w:pStyle w:val="NormalWeb"/>
                    <w:numPr>
                      <w:ilvl w:val="0"/>
                      <w:numId w:val="3"/>
                    </w:numPr>
                    <w:rPr>
                      <w:rFonts w:ascii="Helvetica" w:hAnsi="Helvetica" w:cs="Helvetica" w:hint="default"/>
                      <w:bCs/>
                    </w:rPr>
                  </w:pPr>
                  <w:r w:rsidRPr="00DD3FEC">
                    <w:rPr>
                      <w:rFonts w:ascii="Helvetica" w:hAnsi="Helvetica" w:cs="Helvetica"/>
                      <w:bCs/>
                    </w:rPr>
                    <w:t xml:space="preserve">Pilates Mat Work </w:t>
                  </w:r>
                </w:p>
              </w:txbxContent>
            </v:textbox>
          </v:shape>
        </w:pict>
      </w:r>
      <w:r w:rsidR="00555C21" w:rsidRPr="004C1E20">
        <w:rPr>
          <w:rFonts w:ascii="Helvetica" w:hAnsi="Helvetica" w:cs="Helvetica" w:hint="default"/>
        </w:rPr>
        <w:t xml:space="preserve">For early </w:t>
      </w:r>
      <w:r w:rsidR="00555C21" w:rsidRPr="004C1E20">
        <w:rPr>
          <w:rFonts w:ascii="Helvetica" w:hAnsi="Helvetica" w:cs="Helvetica" w:hint="default"/>
          <w:b/>
        </w:rPr>
        <w:t>childhood students</w:t>
      </w:r>
      <w:r w:rsidR="00555C21" w:rsidRPr="004C1E20">
        <w:rPr>
          <w:rFonts w:ascii="Helvetica" w:hAnsi="Helvetica" w:cs="Helvetica" w:hint="default"/>
        </w:rPr>
        <w:t xml:space="preserve">, BalletMet offers:   </w:t>
      </w:r>
      <w:r w:rsidR="00555C21" w:rsidRPr="004C1E20">
        <w:rPr>
          <w:rFonts w:ascii="Helvetica" w:hAnsi="Helvetica" w:cs="Helvetica" w:hint="default"/>
        </w:rPr>
        <w:tab/>
      </w:r>
      <w:r w:rsidR="00555C21" w:rsidRPr="004C1E20">
        <w:rPr>
          <w:rFonts w:ascii="Helvetica" w:hAnsi="Helvetica" w:cs="Helvetica" w:hint="default"/>
          <w:bCs/>
        </w:rPr>
        <w:t xml:space="preserve">For </w:t>
      </w:r>
      <w:r w:rsidR="00555C21" w:rsidRPr="004C1E20">
        <w:rPr>
          <w:rFonts w:ascii="Helvetica" w:hAnsi="Helvetica" w:cs="Helvetica" w:hint="default"/>
          <w:b/>
          <w:bCs/>
        </w:rPr>
        <w:t>Youth and Adults</w:t>
      </w:r>
      <w:r w:rsidR="00555C21" w:rsidRPr="004C1E20">
        <w:rPr>
          <w:rFonts w:ascii="Helvetica" w:hAnsi="Helvetica" w:cs="Helvetica" w:hint="default"/>
          <w:bCs/>
        </w:rPr>
        <w:t xml:space="preserve">, BalletMet offers: </w:t>
      </w:r>
    </w:p>
    <w:p w14:paraId="669342C5" w14:textId="77777777" w:rsidR="00555C21" w:rsidRPr="004C1E20" w:rsidRDefault="00555C21" w:rsidP="00555C21">
      <w:pPr>
        <w:pStyle w:val="NormalWeb"/>
        <w:rPr>
          <w:rFonts w:ascii="Helvetica" w:hAnsi="Helvetica" w:cs="Helvetica" w:hint="default"/>
        </w:rPr>
        <w:sectPr w:rsidR="00555C21" w:rsidRPr="004C1E20" w:rsidSect="00B549A6">
          <w:headerReference w:type="default" r:id="rId34"/>
          <w:footerReference w:type="even" r:id="rId35"/>
          <w:footerReference w:type="default" r:id="rId36"/>
          <w:headerReference w:type="first" r:id="rId37"/>
          <w:footerReference w:type="first" r:id="rId38"/>
          <w:type w:val="continuous"/>
          <w:pgSz w:w="12240" w:h="15840" w:code="1"/>
          <w:pgMar w:top="1440" w:right="1080" w:bottom="1440" w:left="1080" w:header="288" w:footer="144" w:gutter="0"/>
          <w:pgNumType w:start="23"/>
          <w:cols w:space="720"/>
          <w:docGrid w:linePitch="360"/>
        </w:sectPr>
      </w:pPr>
    </w:p>
    <w:p w14:paraId="3A755BCE" w14:textId="77777777" w:rsidR="00555C21" w:rsidRPr="004C1E20" w:rsidRDefault="00555C21" w:rsidP="00F8095E">
      <w:pPr>
        <w:pStyle w:val="NormalWeb"/>
        <w:numPr>
          <w:ilvl w:val="0"/>
          <w:numId w:val="3"/>
        </w:numPr>
        <w:rPr>
          <w:rFonts w:ascii="Helvetica" w:hAnsi="Helvetica" w:cs="Helvetica" w:hint="default"/>
        </w:rPr>
      </w:pPr>
      <w:r w:rsidRPr="004C1E20">
        <w:rPr>
          <w:rFonts w:ascii="Helvetica" w:hAnsi="Helvetica" w:cs="Helvetica" w:hint="default"/>
          <w:bCs/>
        </w:rPr>
        <w:t>Creative Movement</w:t>
      </w:r>
      <w:r w:rsidRPr="004C1E20">
        <w:rPr>
          <w:rFonts w:ascii="Helvetica" w:hAnsi="Helvetica" w:cs="Helvetica" w:hint="default"/>
          <w:bCs/>
        </w:rPr>
        <w:tab/>
      </w:r>
      <w:r w:rsidRPr="004C1E20">
        <w:rPr>
          <w:rFonts w:ascii="Helvetica" w:hAnsi="Helvetica" w:cs="Helvetica" w:hint="default"/>
          <w:bCs/>
        </w:rPr>
        <w:tab/>
        <w:t xml:space="preserve"> </w:t>
      </w:r>
    </w:p>
    <w:p w14:paraId="434FB851" w14:textId="77777777" w:rsidR="00555C21" w:rsidRPr="004C1E20" w:rsidRDefault="00555C21" w:rsidP="00F8095E">
      <w:pPr>
        <w:pStyle w:val="NormalWeb"/>
        <w:numPr>
          <w:ilvl w:val="0"/>
          <w:numId w:val="3"/>
        </w:numPr>
        <w:rPr>
          <w:rFonts w:ascii="Helvetica" w:hAnsi="Helvetica" w:cs="Helvetica" w:hint="default"/>
        </w:rPr>
      </w:pPr>
      <w:r w:rsidRPr="004C1E20">
        <w:rPr>
          <w:rFonts w:ascii="Helvetica" w:hAnsi="Helvetica" w:cs="Helvetica" w:hint="default"/>
          <w:bCs/>
        </w:rPr>
        <w:t xml:space="preserve">Pre-Ballet </w:t>
      </w:r>
      <w:r w:rsidRPr="004C1E20">
        <w:rPr>
          <w:rFonts w:ascii="Helvetica" w:hAnsi="Helvetica" w:cs="Helvetica" w:hint="default"/>
          <w:bCs/>
        </w:rPr>
        <w:tab/>
      </w:r>
      <w:r w:rsidRPr="004C1E20">
        <w:rPr>
          <w:rFonts w:ascii="Helvetica" w:hAnsi="Helvetica" w:cs="Helvetica" w:hint="default"/>
          <w:bCs/>
        </w:rPr>
        <w:tab/>
      </w:r>
      <w:r w:rsidRPr="004C1E20">
        <w:rPr>
          <w:rFonts w:ascii="Helvetica" w:hAnsi="Helvetica" w:cs="Helvetica" w:hint="default"/>
          <w:bCs/>
        </w:rPr>
        <w:tab/>
        <w:t xml:space="preserve">         </w:t>
      </w:r>
    </w:p>
    <w:p w14:paraId="645EC408" w14:textId="77777777" w:rsidR="00555C21" w:rsidRPr="004C1E20" w:rsidRDefault="00555C21" w:rsidP="00F8095E">
      <w:pPr>
        <w:pStyle w:val="NormalWeb"/>
        <w:numPr>
          <w:ilvl w:val="0"/>
          <w:numId w:val="3"/>
        </w:numPr>
        <w:rPr>
          <w:rFonts w:ascii="Helvetica" w:hAnsi="Helvetica" w:cs="Helvetica" w:hint="default"/>
          <w:sz w:val="22"/>
          <w:szCs w:val="22"/>
        </w:rPr>
      </w:pPr>
      <w:r w:rsidRPr="004C1E20">
        <w:rPr>
          <w:rFonts w:ascii="Helvetica" w:hAnsi="Helvetica" w:cs="Helvetica" w:hint="default"/>
          <w:bCs/>
        </w:rPr>
        <w:t xml:space="preserve">Pre-Tap </w:t>
      </w:r>
      <w:r w:rsidRPr="004C1E20">
        <w:rPr>
          <w:rFonts w:ascii="Helvetica" w:hAnsi="Helvetica" w:cs="Helvetica" w:hint="default"/>
          <w:bCs/>
        </w:rPr>
        <w:tab/>
      </w:r>
      <w:r w:rsidRPr="004C1E20">
        <w:rPr>
          <w:rFonts w:ascii="Helvetica" w:hAnsi="Helvetica" w:cs="Helvetica" w:hint="default"/>
          <w:bCs/>
        </w:rPr>
        <w:tab/>
        <w:t xml:space="preserve">          </w:t>
      </w:r>
      <w:r w:rsidRPr="004C1E20">
        <w:rPr>
          <w:rFonts w:ascii="Helvetica" w:hAnsi="Helvetica" w:cs="Helvetica" w:hint="default"/>
          <w:bCs/>
        </w:rPr>
        <w:tab/>
      </w:r>
    </w:p>
    <w:p w14:paraId="2293411F" w14:textId="77777777" w:rsidR="0034591E" w:rsidRPr="001D3D1D" w:rsidRDefault="001315F3" w:rsidP="001D3D1D">
      <w:pPr>
        <w:pStyle w:val="NormalWeb"/>
        <w:ind w:left="360"/>
        <w:rPr>
          <w:rFonts w:ascii="Helvetica" w:hAnsi="Helvetica" w:cs="Helvetica" w:hint="default"/>
          <w:bCs/>
        </w:rPr>
      </w:pPr>
      <w:r>
        <w:rPr>
          <w:rFonts w:hint="default"/>
          <w:noProof/>
        </w:rPr>
        <w:pict w14:anchorId="1090ECA4">
          <v:shape id="_x0000_s2052" type="#_x0000_t202" alt="" style="position:absolute;left:0;text-align:left;margin-left:4.5pt;margin-top:126.1pt;width:272.6pt;height:99.75pt;z-index:251714560;mso-wrap-style:square;mso-wrap-edited:f;mso-width-percent:0;mso-height-percent:0;mso-width-percent:0;mso-height-percent:0;v-text-anchor:top" stroked="f">
            <v:textbox style="mso-next-textbox:#_x0000_s2052">
              <w:txbxContent>
                <w:p w14:paraId="52BB4E73" w14:textId="77777777" w:rsidR="0034591E" w:rsidRPr="0034591E" w:rsidRDefault="0034591E" w:rsidP="0034591E">
                  <w:pPr>
                    <w:pStyle w:val="NormalWeb"/>
                    <w:tabs>
                      <w:tab w:val="left" w:pos="6645"/>
                    </w:tabs>
                    <w:rPr>
                      <w:rFonts w:ascii="Helvetica" w:hAnsi="Helvetica" w:cs="Helvetica" w:hint="default"/>
                    </w:rPr>
                  </w:pPr>
                  <w:r w:rsidRPr="004C1E20">
                    <w:rPr>
                      <w:rFonts w:ascii="Helvetica" w:hAnsi="Helvetica" w:cs="Helvetica" w:hint="default"/>
                    </w:rPr>
                    <w:t>BalletMet also offers numerous educational</w:t>
                  </w:r>
                  <w:r>
                    <w:rPr>
                      <w:rFonts w:ascii="Helvetica" w:hAnsi="Helvetica" w:cs="Helvetica" w:hint="default"/>
                    </w:rPr>
                    <w:t xml:space="preserve"> </w:t>
                  </w:r>
                  <w:r w:rsidRPr="004C1E20">
                    <w:rPr>
                      <w:rFonts w:ascii="Helvetica" w:hAnsi="Helvetica" w:cs="Helvetica" w:hint="default"/>
                    </w:rPr>
                    <w:t>opportunities to the community through their</w:t>
                  </w:r>
                  <w:r>
                    <w:rPr>
                      <w:rFonts w:ascii="Helvetica" w:hAnsi="Helvetica" w:cs="Helvetica" w:hint="default"/>
                    </w:rPr>
                    <w:t xml:space="preserve"> </w:t>
                  </w:r>
                  <w:r w:rsidRPr="004C1E20">
                    <w:rPr>
                      <w:rFonts w:ascii="Helvetica" w:hAnsi="Helvetica" w:cs="Helvetica" w:hint="default"/>
                    </w:rPr>
                    <w:t>Dance-in-Schools and Morning at the Ballet</w:t>
                  </w:r>
                  <w:r>
                    <w:rPr>
                      <w:rFonts w:ascii="Helvetica" w:hAnsi="Helvetica" w:cs="Helvetica" w:hint="default"/>
                    </w:rPr>
                    <w:t xml:space="preserve"> </w:t>
                  </w:r>
                  <w:r w:rsidRPr="004C1E20">
                    <w:rPr>
                      <w:rFonts w:ascii="Helvetica" w:hAnsi="Helvetica" w:cs="Helvetica" w:hint="default"/>
                    </w:rPr>
                    <w:t xml:space="preserve">programs. </w:t>
                  </w:r>
                  <w:r w:rsidRPr="004C1E20">
                    <w:rPr>
                      <w:rFonts w:ascii="Helvetica" w:hAnsi="Helvetica" w:cs="Helvetica" w:hint="default"/>
                      <w:b/>
                      <w:i/>
                    </w:rPr>
                    <w:t>DanceReach</w:t>
                  </w:r>
                  <w:r w:rsidRPr="004C1E20">
                    <w:rPr>
                      <w:rFonts w:ascii="Helvetica" w:hAnsi="Helvetica" w:cs="Helvetica" w:hint="default"/>
                    </w:rPr>
                    <w:t xml:space="preserve"> programs touch over 30,000 individuals annually, many of</w:t>
                  </w:r>
                  <w:r>
                    <w:rPr>
                      <w:rFonts w:ascii="Helvetica" w:hAnsi="Helvetica" w:cs="Helvetica" w:hint="default"/>
                    </w:rPr>
                    <w:t xml:space="preserve"> </w:t>
                  </w:r>
                  <w:r w:rsidRPr="004C1E20">
                    <w:rPr>
                      <w:rFonts w:ascii="Helvetica" w:hAnsi="Helvetica" w:cs="Helvetica" w:hint="default"/>
                    </w:rPr>
                    <w:t>whom are</w:t>
                  </w:r>
                  <w:r>
                    <w:rPr>
                      <w:rFonts w:ascii="Helvetica" w:hAnsi="Helvetica" w:cs="Helvetica" w:hint="default"/>
                    </w:rPr>
                    <w:t xml:space="preserve"> young people from </w:t>
                  </w:r>
                  <w:r w:rsidRPr="004C1E20">
                    <w:rPr>
                      <w:rFonts w:ascii="Helvetica" w:hAnsi="Helvetica" w:cs="Helvetica" w:hint="default"/>
                    </w:rPr>
                    <w:t xml:space="preserve">underserved populations. </w:t>
                  </w:r>
                </w:p>
                <w:p w14:paraId="76BD77C0" w14:textId="77777777" w:rsidR="0034591E" w:rsidRDefault="0034591E"/>
              </w:txbxContent>
            </v:textbox>
          </v:shape>
        </w:pict>
      </w:r>
      <w:r w:rsidR="001D3D1D">
        <w:rPr>
          <w:noProof/>
        </w:rPr>
        <w:drawing>
          <wp:inline distT="0" distB="0" distL="0" distR="0" wp14:anchorId="22D31A22" wp14:editId="179E59EE">
            <wp:extent cx="2806701" cy="14573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2863" cy="1460525"/>
                    </a:xfrm>
                    <a:prstGeom prst="rect">
                      <a:avLst/>
                    </a:prstGeom>
                    <a:noFill/>
                    <a:ln>
                      <a:noFill/>
                    </a:ln>
                  </pic:spPr>
                </pic:pic>
              </a:graphicData>
            </a:graphic>
          </wp:inline>
        </w:drawing>
      </w:r>
    </w:p>
    <w:p w14:paraId="0636106A" w14:textId="77777777" w:rsidR="0034591E" w:rsidRPr="0034591E" w:rsidRDefault="001315F3" w:rsidP="0034591E">
      <w:pPr>
        <w:pStyle w:val="NormalWeb"/>
        <w:tabs>
          <w:tab w:val="left" w:pos="6360"/>
        </w:tabs>
        <w:rPr>
          <w:rFonts w:hint="default"/>
          <w:noProof/>
        </w:rPr>
      </w:pPr>
      <w:r>
        <w:rPr>
          <w:rFonts w:hint="default"/>
          <w:noProof/>
        </w:rPr>
        <w:pict w14:anchorId="30ECAF31">
          <v:shape id="_x0000_s2051" type="#_x0000_t202" alt="" style="position:absolute;margin-left:-1.5pt;margin-top:92.25pt;width:270.75pt;height:237.75pt;z-index:251715584;mso-wrap-style:square;mso-wrap-edited:f;mso-width-percent:0;mso-height-percent:0;mso-width-percent:0;mso-height-percent:0;v-text-anchor:top" stroked="f">
            <v:textbox style="mso-next-textbox:#_x0000_s2051">
              <w:txbxContent>
                <w:p w14:paraId="1272B438" w14:textId="77777777" w:rsidR="002E6A25" w:rsidRDefault="002E6A25" w:rsidP="002E6A25">
                  <w:pPr>
                    <w:rPr>
                      <w:rFonts w:ascii="Helvetica" w:hAnsi="Helvetica" w:cs="Helvetica"/>
                    </w:rPr>
                  </w:pPr>
                  <w:r w:rsidRPr="004C1E20">
                    <w:rPr>
                      <w:rFonts w:ascii="Helvetica" w:hAnsi="Helvetica" w:cs="Helvetica"/>
                      <w:b/>
                      <w:i/>
                    </w:rPr>
                    <w:t>DanceReach</w:t>
                  </w:r>
                  <w:r w:rsidRPr="004C1E20">
                    <w:rPr>
                      <w:rFonts w:ascii="Helvetica" w:hAnsi="Helvetica" w:cs="Helvetica"/>
                    </w:rPr>
                    <w:t xml:space="preserve"> programs</w:t>
                  </w:r>
                  <w:r>
                    <w:rPr>
                      <w:rFonts w:ascii="Helvetica" w:hAnsi="Helvetica" w:cs="Helvetica"/>
                    </w:rPr>
                    <w:t xml:space="preserve"> include:</w:t>
                  </w:r>
                </w:p>
                <w:p w14:paraId="55788689" w14:textId="77777777" w:rsidR="002E6A25" w:rsidRDefault="002E6A25" w:rsidP="002E6A25"/>
                <w:p w14:paraId="0BCE0679" w14:textId="77777777" w:rsidR="002E6A25" w:rsidRPr="00B52BAA" w:rsidRDefault="002E6A25" w:rsidP="00F8095E">
                  <w:pPr>
                    <w:pStyle w:val="ListParagraph"/>
                    <w:numPr>
                      <w:ilvl w:val="0"/>
                      <w:numId w:val="6"/>
                    </w:numPr>
                    <w:rPr>
                      <w:rFonts w:ascii="Helvetica" w:hAnsi="Helvetica"/>
                    </w:rPr>
                  </w:pPr>
                  <w:r w:rsidRPr="00B52BAA">
                    <w:rPr>
                      <w:rFonts w:ascii="Helvetica" w:hAnsi="Helvetica"/>
                      <w:b/>
                    </w:rPr>
                    <w:t>The Wiggle Jig</w:t>
                  </w:r>
                  <w:r w:rsidRPr="00B52BAA">
                    <w:rPr>
                      <w:rFonts w:ascii="Helvetica" w:hAnsi="Helvetica"/>
                    </w:rPr>
                    <w:t xml:space="preserve">- Early childhood Program for children ages 3-5. </w:t>
                  </w:r>
                </w:p>
                <w:p w14:paraId="79DAF51E" w14:textId="77777777" w:rsidR="002E6A25" w:rsidRPr="00B52BAA" w:rsidRDefault="002E6A25" w:rsidP="00F8095E">
                  <w:pPr>
                    <w:pStyle w:val="ListParagraph"/>
                    <w:numPr>
                      <w:ilvl w:val="0"/>
                      <w:numId w:val="6"/>
                    </w:numPr>
                    <w:rPr>
                      <w:rFonts w:ascii="Helvetica" w:hAnsi="Helvetica"/>
                    </w:rPr>
                  </w:pPr>
                  <w:r w:rsidRPr="00B52BAA">
                    <w:rPr>
                      <w:rFonts w:ascii="Helvetica" w:hAnsi="Helvetica"/>
                      <w:b/>
                    </w:rPr>
                    <w:t>Moving into Literacy</w:t>
                  </w:r>
                  <w:r w:rsidRPr="00B52BAA">
                    <w:rPr>
                      <w:rFonts w:ascii="Helvetica" w:hAnsi="Helvetica"/>
                    </w:rPr>
                    <w:t xml:space="preserve">- Program for students grades 1-5. </w:t>
                  </w:r>
                </w:p>
                <w:p w14:paraId="5FFA83B2" w14:textId="77777777" w:rsidR="002E6A25" w:rsidRPr="00B52BAA" w:rsidRDefault="002E6A25" w:rsidP="00F8095E">
                  <w:pPr>
                    <w:pStyle w:val="ListParagraph"/>
                    <w:numPr>
                      <w:ilvl w:val="0"/>
                      <w:numId w:val="6"/>
                    </w:numPr>
                    <w:rPr>
                      <w:rFonts w:ascii="Helvetica" w:hAnsi="Helvetica"/>
                    </w:rPr>
                  </w:pPr>
                  <w:r>
                    <w:rPr>
                      <w:rFonts w:ascii="Helvetica" w:hAnsi="Helvetica"/>
                      <w:b/>
                    </w:rPr>
                    <w:t>Yoga, Mindfulness and Meditation</w:t>
                  </w:r>
                  <w:r>
                    <w:rPr>
                      <w:rFonts w:ascii="Helvetica" w:hAnsi="Helvetica"/>
                    </w:rPr>
                    <w:t>- Programs for students grades 7</w:t>
                  </w:r>
                  <w:r w:rsidRPr="00B52BAA">
                    <w:rPr>
                      <w:rFonts w:ascii="Helvetica" w:hAnsi="Helvetica"/>
                    </w:rPr>
                    <w:t xml:space="preserve">-12. </w:t>
                  </w:r>
                </w:p>
                <w:p w14:paraId="289B30FC" w14:textId="77777777" w:rsidR="002E6A25" w:rsidRPr="00B52BAA" w:rsidRDefault="002E6A25" w:rsidP="00F8095E">
                  <w:pPr>
                    <w:pStyle w:val="ListParagraph"/>
                    <w:numPr>
                      <w:ilvl w:val="0"/>
                      <w:numId w:val="6"/>
                    </w:numPr>
                    <w:rPr>
                      <w:rFonts w:ascii="Helvetica" w:hAnsi="Helvetica"/>
                    </w:rPr>
                  </w:pPr>
                  <w:r w:rsidRPr="00B52BAA">
                    <w:rPr>
                      <w:rFonts w:ascii="Helvetica" w:hAnsi="Helvetica"/>
                      <w:b/>
                    </w:rPr>
                    <w:t>BalletMet 2 Lecture Demonstrations</w:t>
                  </w:r>
                  <w:r w:rsidRPr="00B52BAA">
                    <w:rPr>
                      <w:rFonts w:ascii="Helvetica" w:hAnsi="Helvetica"/>
                    </w:rPr>
                    <w:t xml:space="preserve">- Performances for schools and the community </w:t>
                  </w:r>
                </w:p>
                <w:p w14:paraId="64B30DE9" w14:textId="77777777" w:rsidR="002E6A25" w:rsidRDefault="002E6A25" w:rsidP="00F8095E">
                  <w:pPr>
                    <w:pStyle w:val="ListParagraph"/>
                    <w:numPr>
                      <w:ilvl w:val="0"/>
                      <w:numId w:val="6"/>
                    </w:numPr>
                    <w:rPr>
                      <w:rFonts w:ascii="Helvetica" w:hAnsi="Helvetica"/>
                    </w:rPr>
                  </w:pPr>
                  <w:r w:rsidRPr="00B52BAA">
                    <w:rPr>
                      <w:rFonts w:ascii="Helvetica" w:hAnsi="Helvetica"/>
                      <w:b/>
                    </w:rPr>
                    <w:t>Morning at the Ballet-</w:t>
                  </w:r>
                  <w:r w:rsidRPr="00B52BAA">
                    <w:rPr>
                      <w:rFonts w:ascii="Helvetica" w:hAnsi="Helvetica"/>
                    </w:rPr>
                    <w:t xml:space="preserve"> Performances that introduces students to dance as a theatre art. </w:t>
                  </w:r>
                </w:p>
                <w:p w14:paraId="44297FBB" w14:textId="77777777" w:rsidR="002E6A25" w:rsidRDefault="002E6A25"/>
              </w:txbxContent>
            </v:textbox>
          </v:shape>
        </w:pict>
      </w:r>
      <w:r w:rsidR="002E6A25">
        <w:rPr>
          <w:rFonts w:hint="default"/>
          <w:noProof/>
        </w:rPr>
        <w:tab/>
      </w:r>
      <w:r w:rsidR="0034591E">
        <w:rPr>
          <w:noProof/>
        </w:rPr>
        <w:drawing>
          <wp:inline distT="0" distB="0" distL="0" distR="0" wp14:anchorId="0309B954" wp14:editId="27178CC8">
            <wp:extent cx="1866900" cy="2273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2273788"/>
                    </a:xfrm>
                    <a:prstGeom prst="rect">
                      <a:avLst/>
                    </a:prstGeom>
                    <a:noFill/>
                    <a:ln>
                      <a:noFill/>
                    </a:ln>
                  </pic:spPr>
                </pic:pic>
              </a:graphicData>
            </a:graphic>
          </wp:inline>
        </w:drawing>
      </w:r>
    </w:p>
    <w:p w14:paraId="6320774A" w14:textId="77777777" w:rsidR="00555C21" w:rsidRPr="004C1E20" w:rsidRDefault="001315F3" w:rsidP="00555C21">
      <w:pPr>
        <w:pStyle w:val="NormalWeb"/>
        <w:spacing w:before="0" w:beforeAutospacing="0"/>
        <w:rPr>
          <w:rFonts w:ascii="Helvetica" w:hAnsi="Helvetica" w:cs="Helvetica" w:hint="default"/>
        </w:rPr>
      </w:pPr>
      <w:r>
        <w:rPr>
          <w:rFonts w:ascii="Helvetica" w:hAnsi="Helvetica" w:cs="Helvetica" w:hint="default"/>
          <w:noProof/>
        </w:rPr>
        <w:pict w14:anchorId="4D809027">
          <v:shape id="_x0000_s2050" type="#_x0000_t202" alt="" style="position:absolute;margin-left:292.85pt;margin-top:4.55pt;width:246.7pt;height:132.45pt;z-index:251709440;mso-wrap-style:square;mso-wrap-edited:f;mso-width-percent:0;mso-height-percent:0;mso-width-percent:0;mso-height-percent:0;v-text-anchor:top" stroked="f">
            <v:textbox>
              <w:txbxContent>
                <w:p w14:paraId="73D107F3" w14:textId="77777777" w:rsidR="0051373E" w:rsidRDefault="0051373E" w:rsidP="00555C21">
                  <w:pPr>
                    <w:pStyle w:val="NormalWeb"/>
                    <w:rPr>
                      <w:rFonts w:ascii="Helvetica" w:hAnsi="Helvetica" w:cs="Helvetica" w:hint="default"/>
                    </w:rPr>
                  </w:pPr>
                  <w:r w:rsidRPr="00716605">
                    <w:rPr>
                      <w:rFonts w:ascii="Helvetica" w:hAnsi="Helvetica" w:cs="Helvetica"/>
                    </w:rPr>
                    <w:t xml:space="preserve">Please visit our website at </w:t>
                  </w:r>
                  <w:hyperlink r:id="rId41" w:history="1">
                    <w:r w:rsidRPr="00A46998">
                      <w:rPr>
                        <w:rStyle w:val="Hyperlink"/>
                        <w:rFonts w:ascii="Helvetica" w:hAnsi="Helvetica" w:cs="Helvetica"/>
                      </w:rPr>
                      <w:t>www.balletmet.org</w:t>
                    </w:r>
                  </w:hyperlink>
                  <w:r w:rsidRPr="00716605">
                    <w:rPr>
                      <w:rFonts w:ascii="Helvetica" w:hAnsi="Helvetica" w:cs="Helvetica"/>
                    </w:rPr>
                    <w:t xml:space="preserve"> for more information about classes and performances</w:t>
                  </w:r>
                  <w:r>
                    <w:rPr>
                      <w:rFonts w:ascii="Helvetica" w:hAnsi="Helvetica" w:cs="Helvetica"/>
                    </w:rPr>
                    <w:t xml:space="preserve"> or contact BalletMet</w:t>
                  </w:r>
                  <w:r>
                    <w:rPr>
                      <w:rFonts w:ascii="Helvetica" w:hAnsi="Helvetica" w:cs="Helvetica"/>
                    </w:rPr>
                    <w:t>’</w:t>
                  </w:r>
                  <w:r>
                    <w:rPr>
                      <w:rFonts w:ascii="Helvetica" w:hAnsi="Helvetica" w:cs="Helvetica"/>
                    </w:rPr>
                    <w:t xml:space="preserve">s Education Department at </w:t>
                  </w:r>
                  <w:r w:rsidRPr="00716605">
                    <w:rPr>
                      <w:rFonts w:ascii="Helvetica" w:hAnsi="Helvetica" w:cs="Helvetica"/>
                    </w:rPr>
                    <w:t xml:space="preserve">614.586.8629 or </w:t>
                  </w:r>
                  <w:hyperlink r:id="rId42" w:history="1">
                    <w:r w:rsidRPr="00A46998">
                      <w:rPr>
                        <w:rStyle w:val="Hyperlink"/>
                        <w:rFonts w:ascii="Helvetica" w:hAnsi="Helvetica" w:cs="Helvetica"/>
                      </w:rPr>
                      <w:t>education@balletmet.org</w:t>
                    </w:r>
                  </w:hyperlink>
                  <w:r w:rsidRPr="00716605">
                    <w:rPr>
                      <w:rFonts w:ascii="Helvetica" w:hAnsi="Helvetica" w:cs="Helvetica"/>
                    </w:rPr>
                    <w:t xml:space="preserve"> for more information </w:t>
                  </w:r>
                  <w:r>
                    <w:rPr>
                      <w:rFonts w:ascii="Helvetica" w:hAnsi="Helvetica" w:cs="Helvetica"/>
                    </w:rPr>
                    <w:t>about</w:t>
                  </w:r>
                  <w:r w:rsidRPr="00716605">
                    <w:rPr>
                      <w:rFonts w:ascii="Helvetica" w:hAnsi="Helvetica" w:cs="Helvetica"/>
                    </w:rPr>
                    <w:t xml:space="preserve"> </w:t>
                  </w:r>
                  <w:r>
                    <w:rPr>
                      <w:rFonts w:ascii="Helvetica" w:hAnsi="Helvetica" w:cs="Helvetica"/>
                    </w:rPr>
                    <w:t xml:space="preserve">our </w:t>
                  </w:r>
                  <w:r w:rsidRPr="00716605">
                    <w:rPr>
                      <w:rFonts w:ascii="Helvetica" w:hAnsi="Helvetica" w:cs="Helvetica"/>
                    </w:rPr>
                    <w:t>educational opportunities</w:t>
                  </w:r>
                  <w:r>
                    <w:rPr>
                      <w:rFonts w:ascii="Helvetica" w:hAnsi="Helvetica" w:cs="Helvetica"/>
                    </w:rPr>
                    <w:t>.</w:t>
                  </w:r>
                </w:p>
                <w:p w14:paraId="352AF51B" w14:textId="77777777" w:rsidR="0051373E" w:rsidRDefault="0051373E" w:rsidP="00555C21"/>
              </w:txbxContent>
            </v:textbox>
          </v:shape>
        </w:pict>
      </w:r>
    </w:p>
    <w:p w14:paraId="6F8D4858" w14:textId="77777777" w:rsidR="00555C21" w:rsidRPr="004C1E20" w:rsidRDefault="00555C21" w:rsidP="00555C21">
      <w:pPr>
        <w:rPr>
          <w:rFonts w:ascii="Helvetica" w:hAnsi="Helvetica" w:cs="Helvetica"/>
        </w:rPr>
      </w:pPr>
    </w:p>
    <w:p w14:paraId="1A1D387B" w14:textId="77777777" w:rsidR="00555C21" w:rsidRPr="004C1E20" w:rsidRDefault="00555C21" w:rsidP="00555C21">
      <w:pPr>
        <w:rPr>
          <w:rFonts w:ascii="Helvetica" w:hAnsi="Helvetica" w:cs="Helvetica"/>
        </w:rPr>
      </w:pPr>
    </w:p>
    <w:p w14:paraId="6E0C785C" w14:textId="77777777" w:rsidR="00555C21" w:rsidRPr="004C1E20" w:rsidRDefault="00555C21" w:rsidP="00555C21">
      <w:pPr>
        <w:rPr>
          <w:rFonts w:ascii="Helvetica" w:hAnsi="Helvetica" w:cs="Helvetica"/>
        </w:rPr>
      </w:pPr>
    </w:p>
    <w:p w14:paraId="6F724BAB" w14:textId="77777777" w:rsidR="00555C21" w:rsidRPr="004C1E20" w:rsidRDefault="00555C21" w:rsidP="00555C21">
      <w:pPr>
        <w:rPr>
          <w:rFonts w:ascii="Helvetica" w:hAnsi="Helvetica" w:cs="Helvetica"/>
        </w:rPr>
      </w:pPr>
    </w:p>
    <w:p w14:paraId="0ECDCED8" w14:textId="77777777" w:rsidR="00555C21" w:rsidRPr="004C1E20" w:rsidRDefault="00555C21" w:rsidP="00555C21">
      <w:pPr>
        <w:rPr>
          <w:rFonts w:ascii="Helvetica" w:hAnsi="Helvetica" w:cs="Helvetica"/>
        </w:rPr>
      </w:pPr>
    </w:p>
    <w:p w14:paraId="0884E15B" w14:textId="77777777" w:rsidR="00555C21" w:rsidRPr="004C1E20" w:rsidRDefault="00555C21" w:rsidP="00555C21">
      <w:pPr>
        <w:rPr>
          <w:rFonts w:ascii="Helvetica" w:hAnsi="Helvetica" w:cs="Helvetica"/>
        </w:rPr>
      </w:pPr>
    </w:p>
    <w:p w14:paraId="6CC60BF7" w14:textId="77777777" w:rsidR="00555C21" w:rsidRPr="004C1E20" w:rsidRDefault="00555C21" w:rsidP="00555C21">
      <w:pPr>
        <w:rPr>
          <w:rFonts w:ascii="Helvetica" w:hAnsi="Helvetica" w:cs="Helvetica"/>
        </w:rPr>
      </w:pPr>
    </w:p>
    <w:p w14:paraId="04C5ED82" w14:textId="77777777" w:rsidR="009B1646" w:rsidRPr="009B1646" w:rsidRDefault="009B1646" w:rsidP="00E82BF0">
      <w:pPr>
        <w:rPr>
          <w:rFonts w:ascii="Helvetica" w:eastAsia="Arial Unicode MS" w:hAnsi="Helvetica" w:cs="Helvetica"/>
        </w:rPr>
        <w:sectPr w:rsidR="009B1646" w:rsidRPr="009B1646" w:rsidSect="00DF4A94">
          <w:type w:val="continuous"/>
          <w:pgSz w:w="12240" w:h="15840"/>
          <w:pgMar w:top="720" w:right="720" w:bottom="720" w:left="720" w:header="144" w:footer="0" w:gutter="0"/>
          <w:cols w:space="720"/>
          <w:docGrid w:linePitch="360"/>
        </w:sectPr>
      </w:pPr>
    </w:p>
    <w:p w14:paraId="3835418F" w14:textId="77777777" w:rsidR="00882DC5" w:rsidRPr="000D3046" w:rsidRDefault="00882DC5" w:rsidP="00882DC5">
      <w:pPr>
        <w:pStyle w:val="NormalWeb"/>
        <w:spacing w:before="0" w:beforeAutospacing="0" w:after="0" w:afterAutospacing="0"/>
        <w:ind w:right="-288"/>
        <w:jc w:val="center"/>
        <w:rPr>
          <w:rFonts w:ascii="Helv" w:hAnsi="Helv" w:hint="default"/>
          <w:b/>
          <w:bCs/>
          <w:iCs/>
          <w:sz w:val="36"/>
          <w:szCs w:val="36"/>
          <w:u w:val="single"/>
        </w:rPr>
      </w:pPr>
      <w:r>
        <w:rPr>
          <w:rFonts w:ascii="Helv" w:hAnsi="Helv"/>
          <w:b/>
          <w:bCs/>
          <w:iCs/>
          <w:sz w:val="36"/>
          <w:szCs w:val="36"/>
          <w:u w:val="single"/>
        </w:rPr>
        <w:lastRenderedPageBreak/>
        <w:t>GENERAL</w:t>
      </w:r>
      <w:r w:rsidRPr="000D3046">
        <w:rPr>
          <w:rFonts w:ascii="Helv" w:hAnsi="Helv"/>
          <w:b/>
          <w:bCs/>
          <w:iCs/>
          <w:sz w:val="36"/>
          <w:szCs w:val="36"/>
          <w:u w:val="single"/>
        </w:rPr>
        <w:t xml:space="preserve"> DANCE RESOURCES</w:t>
      </w:r>
    </w:p>
    <w:p w14:paraId="6E20E0AA" w14:textId="77777777" w:rsidR="00882DC5" w:rsidRDefault="00882DC5" w:rsidP="00882DC5">
      <w:pPr>
        <w:pStyle w:val="NormalWeb"/>
        <w:spacing w:before="0" w:beforeAutospacing="0" w:after="0" w:afterAutospacing="0"/>
        <w:ind w:right="-288"/>
        <w:jc w:val="center"/>
        <w:rPr>
          <w:rFonts w:ascii="Helv" w:hAnsi="Helv" w:hint="default"/>
          <w:b/>
          <w:bCs/>
          <w:iCs/>
          <w:sz w:val="36"/>
          <w:szCs w:val="36"/>
          <w:u w:val="single"/>
        </w:rPr>
      </w:pPr>
    </w:p>
    <w:tbl>
      <w:tblPr>
        <w:tblStyle w:val="TableGrid"/>
        <w:tblW w:w="0" w:type="auto"/>
        <w:tblLook w:val="04A0" w:firstRow="1" w:lastRow="0" w:firstColumn="1" w:lastColumn="0" w:noHBand="0" w:noVBand="1"/>
      </w:tblPr>
      <w:tblGrid>
        <w:gridCol w:w="2718"/>
        <w:gridCol w:w="8298"/>
      </w:tblGrid>
      <w:tr w:rsidR="00882DC5" w14:paraId="35376214" w14:textId="77777777" w:rsidTr="00976D5C">
        <w:tc>
          <w:tcPr>
            <w:tcW w:w="2718" w:type="dxa"/>
            <w:vMerge w:val="restart"/>
            <w:shd w:val="clear" w:color="auto" w:fill="D9D9D9" w:themeFill="background1" w:themeFillShade="D9"/>
            <w:vAlign w:val="center"/>
          </w:tcPr>
          <w:p w14:paraId="7E57D22A" w14:textId="77777777" w:rsidR="00882DC5" w:rsidRPr="00C95321" w:rsidRDefault="00882DC5" w:rsidP="00976D5C">
            <w:pPr>
              <w:pStyle w:val="NormalWeb"/>
              <w:spacing w:before="0" w:beforeAutospacing="0" w:after="0" w:afterAutospacing="0"/>
              <w:jc w:val="center"/>
              <w:rPr>
                <w:rFonts w:ascii="Helvetica" w:hAnsi="Helvetica" w:hint="default"/>
                <w:b/>
                <w:sz w:val="28"/>
                <w:szCs w:val="28"/>
              </w:rPr>
            </w:pPr>
            <w:r w:rsidRPr="00EA238F">
              <w:rPr>
                <w:rFonts w:ascii="Helvetica" w:hAnsi="Helvetica"/>
                <w:b/>
                <w:sz w:val="28"/>
                <w:szCs w:val="28"/>
              </w:rPr>
              <w:t>General Dance</w:t>
            </w:r>
            <w:r>
              <w:rPr>
                <w:rFonts w:ascii="Helvetica" w:hAnsi="Helvetica" w:hint="default"/>
                <w:b/>
                <w:sz w:val="28"/>
                <w:szCs w:val="28"/>
              </w:rPr>
              <w:t xml:space="preserve"> </w:t>
            </w:r>
            <w:r w:rsidRPr="00EA238F">
              <w:rPr>
                <w:rFonts w:ascii="Helvetica" w:hAnsi="Helvetica"/>
                <w:b/>
                <w:sz w:val="28"/>
                <w:szCs w:val="28"/>
              </w:rPr>
              <w:t>Books for</w:t>
            </w:r>
            <w:r>
              <w:rPr>
                <w:rFonts w:ascii="Helvetica" w:hAnsi="Helvetica" w:hint="default"/>
                <w:b/>
                <w:sz w:val="28"/>
                <w:szCs w:val="28"/>
              </w:rPr>
              <w:t xml:space="preserve"> </w:t>
            </w:r>
            <w:r w:rsidRPr="00EA238F">
              <w:rPr>
                <w:rFonts w:ascii="Helvetica" w:hAnsi="Helvetica"/>
                <w:b/>
                <w:sz w:val="28"/>
                <w:szCs w:val="28"/>
              </w:rPr>
              <w:t>Children</w:t>
            </w:r>
          </w:p>
        </w:tc>
        <w:tc>
          <w:tcPr>
            <w:tcW w:w="8298" w:type="dxa"/>
          </w:tcPr>
          <w:p w14:paraId="0A269191" w14:textId="77777777" w:rsidR="00882DC5" w:rsidRPr="00EA238F" w:rsidRDefault="00882DC5" w:rsidP="00976D5C">
            <w:pPr>
              <w:jc w:val="center"/>
              <w:rPr>
                <w:rFonts w:ascii="Helvetica" w:hAnsi="Helvetica"/>
                <w:b/>
              </w:rPr>
            </w:pPr>
            <w:r w:rsidRPr="00EA238F">
              <w:rPr>
                <w:rFonts w:ascii="Helvetica" w:hAnsi="Helvetica"/>
                <w:b/>
                <w:i/>
                <w:iCs/>
              </w:rPr>
              <w:t>Dance</w:t>
            </w:r>
            <w:r w:rsidRPr="00EA238F">
              <w:rPr>
                <w:rFonts w:ascii="Helvetica" w:hAnsi="Helvetica"/>
                <w:b/>
              </w:rPr>
              <w:t>. Jones, Bill T. Hyperion Books, 1988.</w:t>
            </w:r>
          </w:p>
          <w:p w14:paraId="04AB2858" w14:textId="77777777" w:rsidR="00882DC5" w:rsidRPr="00C95321" w:rsidRDefault="00882DC5" w:rsidP="00976D5C">
            <w:pPr>
              <w:spacing w:after="80"/>
              <w:jc w:val="center"/>
              <w:rPr>
                <w:rFonts w:ascii="Helvetica" w:hAnsi="Helvetica"/>
              </w:rPr>
            </w:pPr>
            <w:r w:rsidRPr="004A3DA5">
              <w:rPr>
                <w:rFonts w:ascii="Helvetica" w:hAnsi="Helvetica"/>
              </w:rPr>
              <w:t>This book introduces the use of the body and the basic elements of dance through text and photographs</w:t>
            </w:r>
            <w:r w:rsidRPr="00EA238F">
              <w:rPr>
                <w:rFonts w:ascii="Helvetica" w:hAnsi="Helvetica"/>
              </w:rPr>
              <w:t>.</w:t>
            </w:r>
          </w:p>
        </w:tc>
      </w:tr>
      <w:tr w:rsidR="00882DC5" w14:paraId="7984BBA4" w14:textId="77777777" w:rsidTr="00976D5C">
        <w:tc>
          <w:tcPr>
            <w:tcW w:w="2718" w:type="dxa"/>
            <w:vMerge/>
            <w:shd w:val="clear" w:color="auto" w:fill="D9D9D9" w:themeFill="background1" w:themeFillShade="D9"/>
          </w:tcPr>
          <w:p w14:paraId="28BA7641" w14:textId="77777777" w:rsidR="00882DC5" w:rsidRDefault="00882DC5" w:rsidP="00976D5C">
            <w:pPr>
              <w:pStyle w:val="NormalWeb"/>
              <w:spacing w:before="0" w:beforeAutospacing="0" w:after="0" w:afterAutospacing="0"/>
              <w:ind w:right="-288"/>
              <w:rPr>
                <w:rFonts w:ascii="Helv" w:hAnsi="Helv" w:hint="default"/>
                <w:b/>
                <w:bCs/>
                <w:iCs/>
                <w:sz w:val="36"/>
                <w:szCs w:val="36"/>
                <w:u w:val="single"/>
              </w:rPr>
            </w:pPr>
          </w:p>
        </w:tc>
        <w:tc>
          <w:tcPr>
            <w:tcW w:w="8298" w:type="dxa"/>
            <w:vAlign w:val="center"/>
          </w:tcPr>
          <w:p w14:paraId="14575F0D" w14:textId="77777777" w:rsidR="00882DC5" w:rsidRPr="00EA238F" w:rsidRDefault="00882DC5" w:rsidP="00976D5C">
            <w:pPr>
              <w:jc w:val="center"/>
              <w:rPr>
                <w:rFonts w:ascii="Helvetica" w:hAnsi="Helvetica"/>
                <w:b/>
              </w:rPr>
            </w:pPr>
            <w:r w:rsidRPr="00EA238F">
              <w:rPr>
                <w:rFonts w:ascii="Helvetica" w:hAnsi="Helvetica"/>
                <w:b/>
                <w:i/>
                <w:iCs/>
              </w:rPr>
              <w:t>Dance, Kayla.</w:t>
            </w:r>
            <w:r w:rsidRPr="00EA238F">
              <w:rPr>
                <w:rFonts w:ascii="Helvetica" w:hAnsi="Helvetica"/>
                <w:b/>
              </w:rPr>
              <w:t xml:space="preserve"> Walton, Darwin McBeth. Albert Whitman &amp; Company, 1998.</w:t>
            </w:r>
          </w:p>
          <w:p w14:paraId="76E63B7A" w14:textId="77777777" w:rsidR="00882DC5" w:rsidRDefault="00882DC5" w:rsidP="00976D5C">
            <w:pPr>
              <w:pStyle w:val="NormalWeb"/>
              <w:spacing w:before="0" w:beforeAutospacing="0" w:after="80" w:afterAutospacing="0"/>
              <w:jc w:val="center"/>
              <w:rPr>
                <w:rFonts w:ascii="Helv" w:hAnsi="Helv" w:hint="default"/>
                <w:b/>
                <w:bCs/>
                <w:iCs/>
                <w:sz w:val="36"/>
                <w:szCs w:val="36"/>
                <w:u w:val="single"/>
              </w:rPr>
            </w:pPr>
            <w:r w:rsidRPr="004A3DA5">
              <w:rPr>
                <w:rFonts w:ascii="Helvetica" w:hAnsi="Helvetica"/>
              </w:rPr>
              <w:t>Kayla uses dance as a way to help her deal with the death of her grandmother and often absent father who is a dancer</w:t>
            </w:r>
            <w:r>
              <w:rPr>
                <w:rFonts w:ascii="Helvetica" w:hAnsi="Helvetica" w:hint="default"/>
              </w:rPr>
              <w:t>.</w:t>
            </w:r>
          </w:p>
        </w:tc>
      </w:tr>
      <w:tr w:rsidR="00882DC5" w14:paraId="60B53CA2" w14:textId="77777777" w:rsidTr="00976D5C">
        <w:tc>
          <w:tcPr>
            <w:tcW w:w="2718" w:type="dxa"/>
            <w:vMerge/>
            <w:shd w:val="clear" w:color="auto" w:fill="D9D9D9" w:themeFill="background1" w:themeFillShade="D9"/>
          </w:tcPr>
          <w:p w14:paraId="741F7A63" w14:textId="77777777" w:rsidR="00882DC5" w:rsidRDefault="00882DC5" w:rsidP="00976D5C">
            <w:pPr>
              <w:pStyle w:val="NormalWeb"/>
              <w:spacing w:before="0" w:beforeAutospacing="0" w:after="0" w:afterAutospacing="0"/>
              <w:ind w:right="-288"/>
              <w:rPr>
                <w:rFonts w:ascii="Helv" w:hAnsi="Helv" w:hint="default"/>
                <w:b/>
                <w:bCs/>
                <w:iCs/>
                <w:sz w:val="36"/>
                <w:szCs w:val="36"/>
                <w:u w:val="single"/>
              </w:rPr>
            </w:pPr>
          </w:p>
        </w:tc>
        <w:tc>
          <w:tcPr>
            <w:tcW w:w="8298" w:type="dxa"/>
            <w:vAlign w:val="center"/>
          </w:tcPr>
          <w:p w14:paraId="76A712E2" w14:textId="77777777" w:rsidR="00882DC5" w:rsidRDefault="00882DC5" w:rsidP="00976D5C">
            <w:pPr>
              <w:jc w:val="center"/>
              <w:rPr>
                <w:rFonts w:ascii="Helvetica" w:hAnsi="Helvetica"/>
                <w:b/>
              </w:rPr>
            </w:pPr>
            <w:r w:rsidRPr="00EA238F">
              <w:rPr>
                <w:rFonts w:ascii="Helvetica" w:hAnsi="Helvetica"/>
                <w:b/>
                <w:i/>
              </w:rPr>
              <w:t>Leap and Twirl</w:t>
            </w:r>
            <w:r w:rsidRPr="00EA238F">
              <w:rPr>
                <w:rFonts w:ascii="Helvetica" w:hAnsi="Helvetica"/>
                <w:b/>
              </w:rPr>
              <w:t>. Anderson, Steven. 2012.</w:t>
            </w:r>
          </w:p>
          <w:p w14:paraId="028C701A" w14:textId="77777777" w:rsidR="00882DC5" w:rsidRPr="00356E9B" w:rsidRDefault="00882DC5" w:rsidP="00976D5C">
            <w:pPr>
              <w:spacing w:after="80"/>
              <w:jc w:val="center"/>
              <w:rPr>
                <w:rFonts w:ascii="Helvetica" w:hAnsi="Helvetica"/>
                <w:b/>
              </w:rPr>
            </w:pPr>
            <w:r w:rsidRPr="004A3DA5">
              <w:rPr>
                <w:rFonts w:ascii="Helvetica" w:hAnsi="Helvetica"/>
              </w:rPr>
              <w:t xml:space="preserve">This is a great children’s book that introduces and teaches boys and girls about friendship, creativity, self-expression and the joy of exercise through dance. </w:t>
            </w:r>
            <w:r w:rsidRPr="004A3DA5">
              <w:rPr>
                <w:rFonts w:ascii="Helvetica" w:hAnsi="Helvetica"/>
                <w:i/>
              </w:rPr>
              <w:t>Written specifically for and about BalletMet!</w:t>
            </w:r>
          </w:p>
        </w:tc>
      </w:tr>
      <w:tr w:rsidR="00882DC5" w14:paraId="3792CF5D" w14:textId="77777777" w:rsidTr="00976D5C">
        <w:tc>
          <w:tcPr>
            <w:tcW w:w="2718" w:type="dxa"/>
            <w:vMerge/>
            <w:shd w:val="clear" w:color="auto" w:fill="D9D9D9" w:themeFill="background1" w:themeFillShade="D9"/>
          </w:tcPr>
          <w:p w14:paraId="23E3EC9F" w14:textId="77777777" w:rsidR="00882DC5" w:rsidRDefault="00882DC5" w:rsidP="00976D5C">
            <w:pPr>
              <w:pStyle w:val="NormalWeb"/>
              <w:spacing w:before="0" w:beforeAutospacing="0" w:after="0" w:afterAutospacing="0"/>
              <w:ind w:right="-288"/>
              <w:rPr>
                <w:rFonts w:ascii="Helv" w:hAnsi="Helv" w:hint="default"/>
                <w:b/>
                <w:bCs/>
                <w:iCs/>
                <w:sz w:val="36"/>
                <w:szCs w:val="36"/>
                <w:u w:val="single"/>
              </w:rPr>
            </w:pPr>
          </w:p>
        </w:tc>
        <w:tc>
          <w:tcPr>
            <w:tcW w:w="8298" w:type="dxa"/>
          </w:tcPr>
          <w:p w14:paraId="79F94B1A" w14:textId="77777777" w:rsidR="00882DC5" w:rsidRPr="00EA238F" w:rsidRDefault="00882DC5" w:rsidP="00976D5C">
            <w:pPr>
              <w:jc w:val="center"/>
              <w:rPr>
                <w:rFonts w:ascii="Helvetica" w:hAnsi="Helvetica"/>
                <w:b/>
              </w:rPr>
            </w:pPr>
            <w:r w:rsidRPr="00EA238F">
              <w:rPr>
                <w:rFonts w:ascii="Helvetica" w:hAnsi="Helvetica"/>
                <w:b/>
                <w:i/>
                <w:iCs/>
              </w:rPr>
              <w:t>Let’s Dance!</w:t>
            </w:r>
            <w:r w:rsidRPr="00EA238F">
              <w:rPr>
                <w:rFonts w:ascii="Helvetica" w:hAnsi="Helvetica"/>
                <w:b/>
              </w:rPr>
              <w:t xml:space="preserve"> Ancona, George. Morrow Junior Books, 1998.</w:t>
            </w:r>
          </w:p>
          <w:p w14:paraId="6BC31F40" w14:textId="77777777" w:rsidR="00882DC5" w:rsidRPr="00356E9B" w:rsidRDefault="00882DC5" w:rsidP="00976D5C">
            <w:pPr>
              <w:spacing w:after="80"/>
              <w:jc w:val="center"/>
              <w:rPr>
                <w:rFonts w:ascii="Helvetica" w:hAnsi="Helvetica"/>
              </w:rPr>
            </w:pPr>
            <w:r w:rsidRPr="004A3DA5">
              <w:rPr>
                <w:rFonts w:ascii="Helvetica" w:hAnsi="Helvetica"/>
              </w:rPr>
              <w:t>Easy text for readers with photos showing dances from different cultures.</w:t>
            </w:r>
          </w:p>
        </w:tc>
      </w:tr>
      <w:tr w:rsidR="00882DC5" w14:paraId="43178B9C" w14:textId="77777777" w:rsidTr="00976D5C">
        <w:tc>
          <w:tcPr>
            <w:tcW w:w="2718" w:type="dxa"/>
            <w:vMerge/>
            <w:shd w:val="clear" w:color="auto" w:fill="D9D9D9" w:themeFill="background1" w:themeFillShade="D9"/>
          </w:tcPr>
          <w:p w14:paraId="1629F908" w14:textId="77777777" w:rsidR="00882DC5" w:rsidRDefault="00882DC5" w:rsidP="00976D5C">
            <w:pPr>
              <w:pStyle w:val="NormalWeb"/>
              <w:spacing w:before="0" w:beforeAutospacing="0" w:after="0" w:afterAutospacing="0"/>
              <w:ind w:right="-288"/>
              <w:rPr>
                <w:rFonts w:ascii="Helv" w:hAnsi="Helv" w:hint="default"/>
                <w:b/>
                <w:bCs/>
                <w:iCs/>
                <w:sz w:val="36"/>
                <w:szCs w:val="36"/>
                <w:u w:val="single"/>
              </w:rPr>
            </w:pPr>
          </w:p>
        </w:tc>
        <w:tc>
          <w:tcPr>
            <w:tcW w:w="8298" w:type="dxa"/>
          </w:tcPr>
          <w:p w14:paraId="63435E01" w14:textId="77777777" w:rsidR="00882DC5" w:rsidRPr="00356E9B" w:rsidRDefault="00882DC5" w:rsidP="00976D5C">
            <w:pPr>
              <w:pStyle w:val="NormalWeb"/>
              <w:spacing w:before="0" w:beforeAutospacing="0" w:after="0" w:afterAutospacing="0"/>
              <w:jc w:val="center"/>
              <w:rPr>
                <w:rFonts w:ascii="Helvetica" w:hAnsi="Helvetica" w:hint="default"/>
                <w:b/>
                <w:i/>
              </w:rPr>
            </w:pPr>
            <w:r>
              <w:rPr>
                <w:rFonts w:ascii="Helvetica" w:hAnsi="Helvetica" w:hint="default"/>
                <w:b/>
                <w:i/>
              </w:rPr>
              <w:t xml:space="preserve">Boys Dance! American Ballet Theatre. </w:t>
            </w:r>
            <w:r>
              <w:rPr>
                <w:rFonts w:ascii="Helvetica" w:hAnsi="Helvetica" w:hint="default"/>
                <w:b/>
              </w:rPr>
              <w:t>Allman, John Robert. 2020.</w:t>
            </w:r>
          </w:p>
          <w:p w14:paraId="2A7A2BC0" w14:textId="77777777" w:rsidR="00882DC5" w:rsidRDefault="00882DC5" w:rsidP="00976D5C">
            <w:pPr>
              <w:pStyle w:val="NormalWeb"/>
              <w:spacing w:before="0" w:beforeAutospacing="0" w:after="0" w:afterAutospacing="0"/>
              <w:jc w:val="center"/>
              <w:rPr>
                <w:rFonts w:ascii="Helvetica" w:hAnsi="Helvetica" w:hint="default"/>
                <w:bCs/>
              </w:rPr>
            </w:pPr>
            <w:r w:rsidRPr="00E42248">
              <w:rPr>
                <w:rFonts w:ascii="Helvetica" w:hAnsi="Helvetica"/>
                <w:bCs/>
              </w:rPr>
              <w:t>A lively and encouraging picture book celebrating boys who love</w:t>
            </w:r>
          </w:p>
          <w:p w14:paraId="2BED20FE" w14:textId="77777777" w:rsidR="00882DC5" w:rsidRPr="00356E9B" w:rsidRDefault="00882DC5" w:rsidP="00976D5C">
            <w:pPr>
              <w:pStyle w:val="NormalWeb"/>
              <w:spacing w:before="0" w:beforeAutospacing="0" w:after="80" w:afterAutospacing="0"/>
              <w:jc w:val="center"/>
              <w:rPr>
                <w:rFonts w:ascii="Helvetica" w:hAnsi="Helvetica" w:hint="default"/>
                <w:bCs/>
              </w:rPr>
            </w:pPr>
            <w:r w:rsidRPr="00E42248">
              <w:rPr>
                <w:rFonts w:ascii="Helvetica" w:hAnsi="Helvetica"/>
                <w:bCs/>
              </w:rPr>
              <w:t>to dance, from the renowned American Ballet Theatre.</w:t>
            </w:r>
          </w:p>
        </w:tc>
      </w:tr>
      <w:tr w:rsidR="00882DC5" w14:paraId="6DD16E9F" w14:textId="77777777" w:rsidTr="00976D5C">
        <w:tc>
          <w:tcPr>
            <w:tcW w:w="2718" w:type="dxa"/>
            <w:vMerge/>
            <w:shd w:val="clear" w:color="auto" w:fill="D9D9D9" w:themeFill="background1" w:themeFillShade="D9"/>
          </w:tcPr>
          <w:p w14:paraId="7953C99E" w14:textId="77777777" w:rsidR="00882DC5" w:rsidRDefault="00882DC5" w:rsidP="00976D5C">
            <w:pPr>
              <w:pStyle w:val="NormalWeb"/>
              <w:spacing w:before="0" w:beforeAutospacing="0" w:after="0" w:afterAutospacing="0"/>
              <w:ind w:right="-288"/>
              <w:rPr>
                <w:rFonts w:ascii="Helv" w:hAnsi="Helv" w:hint="default"/>
                <w:b/>
                <w:bCs/>
                <w:iCs/>
                <w:sz w:val="36"/>
                <w:szCs w:val="36"/>
                <w:u w:val="single"/>
              </w:rPr>
            </w:pPr>
          </w:p>
        </w:tc>
        <w:tc>
          <w:tcPr>
            <w:tcW w:w="8298" w:type="dxa"/>
          </w:tcPr>
          <w:p w14:paraId="1E6AAC76" w14:textId="77777777" w:rsidR="00882DC5" w:rsidRDefault="00882DC5" w:rsidP="00976D5C">
            <w:pPr>
              <w:pStyle w:val="NormalWeb"/>
              <w:spacing w:before="0" w:beforeAutospacing="0" w:after="0" w:afterAutospacing="0"/>
              <w:jc w:val="center"/>
              <w:rPr>
                <w:rFonts w:ascii="Helvetica" w:hAnsi="Helvetica" w:cs="Helvetica" w:hint="default"/>
                <w:b/>
                <w:bCs/>
                <w:iCs/>
              </w:rPr>
            </w:pPr>
            <w:r>
              <w:rPr>
                <w:rFonts w:ascii="Helvetica" w:hAnsi="Helvetica" w:cs="Helvetica" w:hint="default"/>
                <w:b/>
                <w:bCs/>
                <w:i/>
                <w:iCs/>
              </w:rPr>
              <w:t>I Will Dance.</w:t>
            </w:r>
            <w:r>
              <w:rPr>
                <w:rFonts w:ascii="Helvetica" w:hAnsi="Helvetica" w:cs="Helvetica" w:hint="default"/>
                <w:b/>
                <w:bCs/>
                <w:iCs/>
              </w:rPr>
              <w:t xml:space="preserve"> Flood, Nancy Bo. Atheneum, 2020.</w:t>
            </w:r>
          </w:p>
          <w:p w14:paraId="7D66DA4B" w14:textId="77777777" w:rsidR="00882DC5" w:rsidRPr="00356E9B" w:rsidRDefault="00882DC5" w:rsidP="00976D5C">
            <w:pPr>
              <w:pStyle w:val="NormalWeb"/>
              <w:spacing w:before="0" w:beforeAutospacing="0" w:after="80" w:afterAutospacing="0"/>
              <w:jc w:val="center"/>
              <w:rPr>
                <w:rFonts w:ascii="Helvetica" w:hAnsi="Helvetica" w:cs="Helvetica" w:hint="default"/>
                <w:bCs/>
                <w:iCs/>
              </w:rPr>
            </w:pPr>
            <w:r w:rsidRPr="00356E9B">
              <w:rPr>
                <w:rFonts w:ascii="Helvetica" w:hAnsi="Helvetica" w:cs="Helvetica"/>
                <w:bCs/>
                <w:iCs/>
              </w:rPr>
              <w:t xml:space="preserve">This poetic and uplifting picture book illustrated by the #1 </w:t>
            </w:r>
            <w:r w:rsidRPr="00356E9B">
              <w:rPr>
                <w:rFonts w:ascii="Helvetica" w:hAnsi="Helvetica" w:cs="Helvetica"/>
                <w:bCs/>
                <w:i/>
                <w:iCs/>
              </w:rPr>
              <w:t xml:space="preserve">New York Times </w:t>
            </w:r>
            <w:r w:rsidRPr="00356E9B">
              <w:rPr>
                <w:rFonts w:ascii="Helvetica" w:hAnsi="Helvetica" w:cs="Helvetica"/>
                <w:bCs/>
                <w:iCs/>
              </w:rPr>
              <w:t xml:space="preserve">bestselling illustrator of </w:t>
            </w:r>
            <w:r w:rsidRPr="00356E9B">
              <w:rPr>
                <w:rFonts w:ascii="Helvetica" w:hAnsi="Helvetica" w:cs="Helvetica"/>
                <w:bCs/>
                <w:i/>
                <w:iCs/>
              </w:rPr>
              <w:t xml:space="preserve">We Are the Gardeners </w:t>
            </w:r>
            <w:r w:rsidRPr="00356E9B">
              <w:rPr>
                <w:rFonts w:ascii="Helvetica" w:hAnsi="Helvetica" w:cs="Helvetica"/>
                <w:bCs/>
                <w:iCs/>
              </w:rPr>
              <w:t>by Joanna Gaines follows a young girl born with cerebral palsy as she pursues her dream of becoming a dancer.</w:t>
            </w:r>
          </w:p>
        </w:tc>
      </w:tr>
      <w:tr w:rsidR="00882DC5" w14:paraId="2164B96B" w14:textId="77777777" w:rsidTr="00976D5C">
        <w:tc>
          <w:tcPr>
            <w:tcW w:w="2718" w:type="dxa"/>
            <w:vMerge/>
            <w:shd w:val="clear" w:color="auto" w:fill="D9D9D9" w:themeFill="background1" w:themeFillShade="D9"/>
          </w:tcPr>
          <w:p w14:paraId="168DC1E0" w14:textId="77777777" w:rsidR="00882DC5" w:rsidRDefault="00882DC5" w:rsidP="00976D5C">
            <w:pPr>
              <w:pStyle w:val="NormalWeb"/>
              <w:spacing w:before="0" w:beforeAutospacing="0" w:after="0" w:afterAutospacing="0"/>
              <w:ind w:right="-288"/>
              <w:rPr>
                <w:rFonts w:ascii="Helv" w:hAnsi="Helv" w:hint="default"/>
                <w:b/>
                <w:bCs/>
                <w:iCs/>
                <w:sz w:val="36"/>
                <w:szCs w:val="36"/>
                <w:u w:val="single"/>
              </w:rPr>
            </w:pPr>
          </w:p>
        </w:tc>
        <w:tc>
          <w:tcPr>
            <w:tcW w:w="8298" w:type="dxa"/>
          </w:tcPr>
          <w:p w14:paraId="57536871" w14:textId="77777777" w:rsidR="00882DC5" w:rsidRDefault="00882DC5" w:rsidP="00976D5C">
            <w:pPr>
              <w:pStyle w:val="NormalWeb"/>
              <w:spacing w:before="0" w:beforeAutospacing="0" w:after="0" w:afterAutospacing="0"/>
              <w:jc w:val="center"/>
              <w:rPr>
                <w:rFonts w:ascii="Helvetica" w:hAnsi="Helvetica" w:cs="Helvetica" w:hint="default"/>
                <w:b/>
                <w:bCs/>
                <w:iCs/>
              </w:rPr>
            </w:pPr>
            <w:r>
              <w:rPr>
                <w:rFonts w:ascii="Helvetica" w:hAnsi="Helvetica" w:cs="Helvetica" w:hint="default"/>
                <w:b/>
                <w:bCs/>
                <w:i/>
                <w:iCs/>
              </w:rPr>
              <w:t>Bunheads.</w:t>
            </w:r>
            <w:r>
              <w:rPr>
                <w:rFonts w:ascii="Helvetica" w:hAnsi="Helvetica" w:cs="Helvetica" w:hint="default"/>
                <w:b/>
                <w:bCs/>
                <w:iCs/>
              </w:rPr>
              <w:t xml:space="preserve"> Copeland, Misty. Putnam, 2020.</w:t>
            </w:r>
          </w:p>
          <w:p w14:paraId="35DAAE7D" w14:textId="77777777" w:rsidR="00882DC5" w:rsidRPr="00CF1F60" w:rsidRDefault="00882DC5" w:rsidP="00976D5C">
            <w:pPr>
              <w:pStyle w:val="NormalWeb"/>
              <w:spacing w:before="0" w:beforeAutospacing="0" w:after="80" w:afterAutospacing="0"/>
              <w:jc w:val="center"/>
              <w:rPr>
                <w:rFonts w:ascii="Helvetica" w:hAnsi="Helvetica" w:cs="Helvetica" w:hint="default"/>
                <w:bCs/>
                <w:iCs/>
              </w:rPr>
            </w:pPr>
            <w:r w:rsidRPr="00CF1F60">
              <w:rPr>
                <w:rFonts w:ascii="Helvetica" w:hAnsi="Helvetica" w:cs="Helvetica" w:hint="default"/>
                <w:bCs/>
                <w:iCs/>
              </w:rPr>
              <w:t xml:space="preserve">Instant </w:t>
            </w:r>
            <w:r w:rsidRPr="00CF1F60">
              <w:rPr>
                <w:rFonts w:ascii="Helvetica" w:hAnsi="Helvetica" w:cs="Helvetica" w:hint="default"/>
                <w:bCs/>
                <w:i/>
                <w:iCs/>
              </w:rPr>
              <w:t>New York Times</w:t>
            </w:r>
            <w:r w:rsidRPr="00CF1F60">
              <w:rPr>
                <w:rFonts w:ascii="Helvetica" w:hAnsi="Helvetica" w:cs="Helvetica" w:hint="default"/>
                <w:bCs/>
                <w:iCs/>
              </w:rPr>
              <w:t xml:space="preserve"> bestselling series opener inspired by prima ballerina and author Misty Copeland’s own early experiences in ballet.</w:t>
            </w:r>
          </w:p>
        </w:tc>
      </w:tr>
      <w:tr w:rsidR="00882DC5" w14:paraId="4FDCC420" w14:textId="77777777" w:rsidTr="00976D5C">
        <w:tc>
          <w:tcPr>
            <w:tcW w:w="2718" w:type="dxa"/>
            <w:vMerge/>
          </w:tcPr>
          <w:p w14:paraId="302A06B4" w14:textId="77777777" w:rsidR="00882DC5" w:rsidRDefault="00882DC5" w:rsidP="00976D5C">
            <w:pPr>
              <w:pStyle w:val="NormalWeb"/>
              <w:spacing w:before="0" w:beforeAutospacing="0" w:after="0" w:afterAutospacing="0"/>
              <w:ind w:right="-288"/>
              <w:rPr>
                <w:rFonts w:ascii="Helv" w:hAnsi="Helv" w:hint="default"/>
                <w:b/>
                <w:bCs/>
                <w:iCs/>
                <w:sz w:val="36"/>
                <w:szCs w:val="36"/>
                <w:u w:val="single"/>
              </w:rPr>
            </w:pPr>
          </w:p>
        </w:tc>
        <w:tc>
          <w:tcPr>
            <w:tcW w:w="8298" w:type="dxa"/>
          </w:tcPr>
          <w:p w14:paraId="574FF025" w14:textId="77777777" w:rsidR="00882DC5" w:rsidRDefault="00882DC5" w:rsidP="00976D5C">
            <w:pPr>
              <w:pStyle w:val="NormalWeb"/>
              <w:spacing w:before="0" w:beforeAutospacing="0" w:after="0" w:afterAutospacing="0"/>
              <w:jc w:val="center"/>
              <w:rPr>
                <w:rFonts w:ascii="Helvetica" w:hAnsi="Helvetica" w:cs="Helvetica" w:hint="default"/>
                <w:b/>
                <w:bCs/>
                <w:iCs/>
              </w:rPr>
            </w:pPr>
            <w:r>
              <w:rPr>
                <w:rFonts w:ascii="Helvetica" w:hAnsi="Helvetica" w:cs="Helvetica" w:hint="default"/>
                <w:b/>
                <w:bCs/>
                <w:i/>
                <w:iCs/>
              </w:rPr>
              <w:t>Welcome to Ballet School.</w:t>
            </w:r>
            <w:r>
              <w:rPr>
                <w:rFonts w:ascii="Helvetica" w:hAnsi="Helvetica" w:cs="Helvetica" w:hint="default"/>
                <w:b/>
                <w:bCs/>
                <w:iCs/>
              </w:rPr>
              <w:t xml:space="preserve"> </w:t>
            </w:r>
            <w:proofErr w:type="spellStart"/>
            <w:r>
              <w:rPr>
                <w:rFonts w:ascii="Helvetica" w:hAnsi="Helvetica" w:cs="Helvetica" w:hint="default"/>
                <w:b/>
                <w:bCs/>
                <w:iCs/>
              </w:rPr>
              <w:t>Bouder</w:t>
            </w:r>
            <w:proofErr w:type="spellEnd"/>
            <w:r>
              <w:rPr>
                <w:rFonts w:ascii="Helvetica" w:hAnsi="Helvetica" w:cs="Helvetica" w:hint="default"/>
                <w:b/>
                <w:bCs/>
                <w:iCs/>
              </w:rPr>
              <w:t>, Ashley. Frances Lincoln, 2020.</w:t>
            </w:r>
          </w:p>
          <w:p w14:paraId="30BCA398" w14:textId="77777777" w:rsidR="00882DC5" w:rsidRPr="000E05B8" w:rsidRDefault="00882DC5" w:rsidP="00976D5C">
            <w:pPr>
              <w:pStyle w:val="NormalWeb"/>
              <w:spacing w:before="0" w:beforeAutospacing="0" w:after="80" w:afterAutospacing="0"/>
              <w:jc w:val="center"/>
              <w:rPr>
                <w:rFonts w:ascii="Helvetica" w:hAnsi="Helvetica" w:cs="Helvetica" w:hint="default"/>
                <w:bCs/>
                <w:iCs/>
              </w:rPr>
            </w:pPr>
            <w:r>
              <w:rPr>
                <w:rFonts w:ascii="Helvetica" w:hAnsi="Helvetica" w:cs="Helvetica" w:hint="default"/>
                <w:bCs/>
                <w:iCs/>
              </w:rPr>
              <w:t xml:space="preserve">Welcome to your first day at ballet school! Put on your ballet shoes and let’s master your basics with author and New York City Ballet principal Ashley </w:t>
            </w:r>
            <w:proofErr w:type="spellStart"/>
            <w:r>
              <w:rPr>
                <w:rFonts w:ascii="Helvetica" w:hAnsi="Helvetica" w:cs="Helvetica" w:hint="default"/>
                <w:bCs/>
                <w:iCs/>
              </w:rPr>
              <w:t>Bouder</w:t>
            </w:r>
            <w:proofErr w:type="spellEnd"/>
            <w:r>
              <w:rPr>
                <w:rFonts w:ascii="Helvetica" w:hAnsi="Helvetica" w:cs="Helvetica" w:hint="default"/>
                <w:bCs/>
                <w:iCs/>
              </w:rPr>
              <w:t xml:space="preserve">. Learn five basic lessons, then visit the costume room, before putting on your very own show of </w:t>
            </w:r>
            <w:r>
              <w:rPr>
                <w:rFonts w:ascii="Helvetica" w:hAnsi="Helvetica" w:cs="Helvetica" w:hint="default"/>
                <w:bCs/>
                <w:i/>
                <w:iCs/>
              </w:rPr>
              <w:t>Sleeping Beauty</w:t>
            </w:r>
            <w:r>
              <w:rPr>
                <w:rFonts w:ascii="Helvetica" w:hAnsi="Helvetica" w:cs="Helvetica" w:hint="default"/>
                <w:bCs/>
                <w:iCs/>
              </w:rPr>
              <w:t xml:space="preserve"> at the end.</w:t>
            </w:r>
          </w:p>
        </w:tc>
      </w:tr>
      <w:tr w:rsidR="00882DC5" w14:paraId="3CCEF3F1" w14:textId="77777777" w:rsidTr="00976D5C">
        <w:tc>
          <w:tcPr>
            <w:tcW w:w="2718" w:type="dxa"/>
            <w:vMerge w:val="restart"/>
            <w:shd w:val="clear" w:color="auto" w:fill="D9D9D9" w:themeFill="background1" w:themeFillShade="D9"/>
            <w:vAlign w:val="center"/>
          </w:tcPr>
          <w:p w14:paraId="635CEB85" w14:textId="77777777" w:rsidR="00882DC5" w:rsidRPr="002143E6" w:rsidRDefault="00882DC5" w:rsidP="00976D5C">
            <w:pPr>
              <w:pStyle w:val="NormalWeb"/>
              <w:spacing w:before="0" w:beforeAutospacing="0" w:after="0" w:afterAutospacing="0"/>
              <w:jc w:val="center"/>
              <w:rPr>
                <w:rFonts w:ascii="Helvetica" w:hAnsi="Helvetica" w:cs="Helvetica" w:hint="default"/>
                <w:b/>
                <w:bCs/>
                <w:iCs/>
                <w:sz w:val="28"/>
                <w:szCs w:val="28"/>
              </w:rPr>
            </w:pPr>
            <w:r w:rsidRPr="002143E6">
              <w:rPr>
                <w:rFonts w:ascii="Helvetica" w:hAnsi="Helvetica" w:cs="Helvetica" w:hint="default"/>
                <w:b/>
                <w:bCs/>
                <w:iCs/>
                <w:sz w:val="28"/>
                <w:szCs w:val="28"/>
              </w:rPr>
              <w:t>Ballet Resources for All Ages</w:t>
            </w:r>
          </w:p>
        </w:tc>
        <w:tc>
          <w:tcPr>
            <w:tcW w:w="8298" w:type="dxa"/>
          </w:tcPr>
          <w:p w14:paraId="7EC43CBB" w14:textId="77777777" w:rsidR="00882DC5" w:rsidRPr="00EA238F" w:rsidRDefault="00882DC5" w:rsidP="00976D5C">
            <w:pPr>
              <w:jc w:val="center"/>
              <w:rPr>
                <w:rFonts w:ascii="Helvetica" w:hAnsi="Helvetica"/>
                <w:b/>
              </w:rPr>
            </w:pPr>
            <w:r w:rsidRPr="00EA238F">
              <w:rPr>
                <w:rFonts w:ascii="Helvetica" w:hAnsi="Helvetica"/>
                <w:b/>
                <w:i/>
                <w:iCs/>
              </w:rPr>
              <w:t>An Usborne Guide to Ballet</w:t>
            </w:r>
            <w:r w:rsidRPr="00EA238F">
              <w:rPr>
                <w:rFonts w:ascii="Helvetica" w:hAnsi="Helvetica"/>
                <w:b/>
              </w:rPr>
              <w:t>. Thomas, Annabel and Davies, Helen.</w:t>
            </w:r>
          </w:p>
          <w:p w14:paraId="495AD5F5" w14:textId="77777777" w:rsidR="00882DC5" w:rsidRPr="002143E6" w:rsidRDefault="00882DC5" w:rsidP="00976D5C">
            <w:pPr>
              <w:spacing w:after="80"/>
              <w:jc w:val="center"/>
              <w:rPr>
                <w:rFonts w:ascii="Helvetica" w:hAnsi="Helvetica"/>
                <w:b/>
              </w:rPr>
            </w:pPr>
            <w:r w:rsidRPr="004A3DA5">
              <w:rPr>
                <w:rFonts w:ascii="Helvetica" w:hAnsi="Helvetica"/>
              </w:rPr>
              <w:t>This book is an illustrated introductory guide into the world of ballet.</w:t>
            </w:r>
          </w:p>
        </w:tc>
      </w:tr>
      <w:tr w:rsidR="00882DC5" w14:paraId="292D3660" w14:textId="77777777" w:rsidTr="00976D5C">
        <w:tc>
          <w:tcPr>
            <w:tcW w:w="2718" w:type="dxa"/>
            <w:vMerge/>
            <w:shd w:val="clear" w:color="auto" w:fill="D9D9D9" w:themeFill="background1" w:themeFillShade="D9"/>
          </w:tcPr>
          <w:p w14:paraId="6A713984" w14:textId="77777777" w:rsidR="00882DC5" w:rsidRDefault="00882DC5" w:rsidP="00976D5C">
            <w:pPr>
              <w:pStyle w:val="NormalWeb"/>
              <w:spacing w:before="0" w:beforeAutospacing="0" w:after="0" w:afterAutospacing="0"/>
              <w:ind w:right="-288"/>
              <w:rPr>
                <w:rFonts w:ascii="Helv" w:hAnsi="Helv" w:hint="default"/>
                <w:b/>
                <w:bCs/>
                <w:iCs/>
                <w:sz w:val="36"/>
                <w:szCs w:val="36"/>
                <w:u w:val="single"/>
              </w:rPr>
            </w:pPr>
          </w:p>
        </w:tc>
        <w:tc>
          <w:tcPr>
            <w:tcW w:w="8298" w:type="dxa"/>
          </w:tcPr>
          <w:p w14:paraId="14B87C69" w14:textId="77777777" w:rsidR="00882DC5" w:rsidRPr="00EA238F" w:rsidRDefault="00882DC5" w:rsidP="00976D5C">
            <w:pPr>
              <w:jc w:val="center"/>
              <w:rPr>
                <w:rFonts w:ascii="Helvetica" w:hAnsi="Helvetica"/>
                <w:b/>
                <w:i/>
              </w:rPr>
            </w:pPr>
            <w:r w:rsidRPr="00EA238F">
              <w:rPr>
                <w:rFonts w:ascii="Helvetica" w:hAnsi="Helvetica"/>
                <w:b/>
                <w:i/>
              </w:rPr>
              <w:t xml:space="preserve">Dance Magazine.  </w:t>
            </w:r>
            <w:proofErr w:type="spellStart"/>
            <w:r w:rsidRPr="00EA238F">
              <w:rPr>
                <w:rFonts w:ascii="Helvetica" w:hAnsi="Helvetica"/>
                <w:b/>
              </w:rPr>
              <w:t>MacFadden</w:t>
            </w:r>
            <w:proofErr w:type="spellEnd"/>
            <w:r w:rsidRPr="00EA238F">
              <w:rPr>
                <w:rFonts w:ascii="Helvetica" w:hAnsi="Helvetica"/>
                <w:b/>
              </w:rPr>
              <w:t xml:space="preserve"> Performing Arts Media. - </w:t>
            </w:r>
            <w:hyperlink r:id="rId43" w:history="1">
              <w:r w:rsidRPr="00EA238F">
                <w:rPr>
                  <w:rStyle w:val="Hyperlink"/>
                  <w:rFonts w:ascii="Helvetica" w:hAnsi="Helvetica"/>
                </w:rPr>
                <w:t>www.dancemagazine.com</w:t>
              </w:r>
            </w:hyperlink>
          </w:p>
          <w:p w14:paraId="04897A80" w14:textId="77777777" w:rsidR="00882DC5" w:rsidRDefault="00882DC5" w:rsidP="00976D5C">
            <w:pPr>
              <w:pStyle w:val="NormalWeb"/>
              <w:spacing w:before="0" w:beforeAutospacing="0" w:after="80" w:afterAutospacing="0"/>
              <w:jc w:val="center"/>
              <w:rPr>
                <w:rFonts w:ascii="Helvetica" w:hAnsi="Helvetica" w:cs="Helvetica" w:hint="default"/>
                <w:b/>
                <w:bCs/>
                <w:i/>
                <w:iCs/>
              </w:rPr>
            </w:pPr>
            <w:r w:rsidRPr="004A3DA5">
              <w:rPr>
                <w:rFonts w:ascii="Helvetica" w:hAnsi="Helvetica"/>
              </w:rPr>
              <w:t>Dance magazine is an awesome resource for all forms of information about dance itself and the dance community such as students, teachers, and other dance professionals.</w:t>
            </w:r>
          </w:p>
        </w:tc>
      </w:tr>
      <w:tr w:rsidR="00882DC5" w14:paraId="2E803F9C" w14:textId="77777777" w:rsidTr="00976D5C">
        <w:tc>
          <w:tcPr>
            <w:tcW w:w="2718" w:type="dxa"/>
            <w:vMerge/>
            <w:shd w:val="clear" w:color="auto" w:fill="D9D9D9" w:themeFill="background1" w:themeFillShade="D9"/>
          </w:tcPr>
          <w:p w14:paraId="468BCB5B" w14:textId="77777777" w:rsidR="00882DC5" w:rsidRDefault="00882DC5" w:rsidP="00976D5C">
            <w:pPr>
              <w:pStyle w:val="NormalWeb"/>
              <w:spacing w:before="0" w:beforeAutospacing="0" w:after="0" w:afterAutospacing="0"/>
              <w:ind w:right="-288"/>
              <w:rPr>
                <w:rFonts w:ascii="Helv" w:hAnsi="Helv" w:hint="default"/>
                <w:b/>
                <w:bCs/>
                <w:iCs/>
                <w:sz w:val="36"/>
                <w:szCs w:val="36"/>
                <w:u w:val="single"/>
              </w:rPr>
            </w:pPr>
          </w:p>
        </w:tc>
        <w:tc>
          <w:tcPr>
            <w:tcW w:w="8298" w:type="dxa"/>
          </w:tcPr>
          <w:p w14:paraId="7C052AA9" w14:textId="77777777" w:rsidR="00882DC5" w:rsidRPr="00EA238F" w:rsidRDefault="00882DC5" w:rsidP="00976D5C">
            <w:pPr>
              <w:jc w:val="center"/>
              <w:rPr>
                <w:rFonts w:ascii="Helvetica" w:hAnsi="Helvetica"/>
                <w:b/>
              </w:rPr>
            </w:pPr>
            <w:r w:rsidRPr="00EA238F">
              <w:rPr>
                <w:rFonts w:ascii="Helvetica" w:hAnsi="Helvetica"/>
                <w:b/>
                <w:i/>
                <w:iCs/>
              </w:rPr>
              <w:t>Oxford Dictionary of Dance.</w:t>
            </w:r>
            <w:r w:rsidRPr="00EA238F">
              <w:rPr>
                <w:rFonts w:ascii="Helvetica" w:hAnsi="Helvetica"/>
                <w:b/>
              </w:rPr>
              <w:t xml:space="preserve"> Crane &amp; </w:t>
            </w:r>
            <w:proofErr w:type="spellStart"/>
            <w:r w:rsidRPr="00EA238F">
              <w:rPr>
                <w:rFonts w:ascii="Helvetica" w:hAnsi="Helvetica"/>
                <w:b/>
              </w:rPr>
              <w:t>Mackrell</w:t>
            </w:r>
            <w:proofErr w:type="spellEnd"/>
            <w:r w:rsidRPr="00EA238F">
              <w:rPr>
                <w:rFonts w:ascii="Helvetica" w:hAnsi="Helvetica"/>
                <w:b/>
              </w:rPr>
              <w:t>.</w:t>
            </w:r>
          </w:p>
          <w:p w14:paraId="6D4295F8" w14:textId="77777777" w:rsidR="00882DC5" w:rsidRPr="00F6751D" w:rsidRDefault="00882DC5" w:rsidP="00976D5C">
            <w:pPr>
              <w:spacing w:after="80"/>
              <w:jc w:val="center"/>
              <w:rPr>
                <w:rFonts w:ascii="Helvetica" w:hAnsi="Helvetica"/>
              </w:rPr>
            </w:pPr>
            <w:r w:rsidRPr="004A3DA5">
              <w:rPr>
                <w:rFonts w:ascii="Helvetica" w:hAnsi="Helvetica"/>
              </w:rPr>
              <w:t>This dictionary covers the explosion of new dance languages and choreography, showing the growing appreciation of dance forms from around the world as well as classical ballet and modern dance.</w:t>
            </w:r>
          </w:p>
        </w:tc>
      </w:tr>
    </w:tbl>
    <w:p w14:paraId="09150889" w14:textId="77777777" w:rsidR="00882DC5" w:rsidRPr="000D3046" w:rsidRDefault="00882DC5" w:rsidP="00882DC5">
      <w:pPr>
        <w:pStyle w:val="NormalWeb"/>
        <w:spacing w:before="0" w:beforeAutospacing="0" w:after="0" w:afterAutospacing="0"/>
        <w:ind w:right="-288"/>
        <w:rPr>
          <w:rFonts w:ascii="Helv" w:hAnsi="Helv" w:hint="default"/>
          <w:b/>
          <w:bCs/>
          <w:iCs/>
          <w:sz w:val="36"/>
          <w:szCs w:val="36"/>
          <w:u w:val="single"/>
        </w:rPr>
      </w:pPr>
    </w:p>
    <w:p w14:paraId="06F5207A" w14:textId="77777777" w:rsidR="00882DC5" w:rsidRDefault="00882DC5" w:rsidP="00882DC5"/>
    <w:p w14:paraId="04EB9E59" w14:textId="77777777" w:rsidR="00882DC5" w:rsidRDefault="00882DC5" w:rsidP="00882DC5"/>
    <w:p w14:paraId="5E266E62" w14:textId="77777777" w:rsidR="00882DC5" w:rsidRDefault="00882DC5" w:rsidP="00882DC5"/>
    <w:p w14:paraId="03658C55" w14:textId="77777777" w:rsidR="00882DC5" w:rsidRDefault="00882DC5" w:rsidP="00882DC5"/>
    <w:tbl>
      <w:tblPr>
        <w:tblStyle w:val="TableGrid"/>
        <w:tblW w:w="0" w:type="auto"/>
        <w:tblLook w:val="04A0" w:firstRow="1" w:lastRow="0" w:firstColumn="1" w:lastColumn="0" w:noHBand="0" w:noVBand="1"/>
      </w:tblPr>
      <w:tblGrid>
        <w:gridCol w:w="2718"/>
        <w:gridCol w:w="8298"/>
      </w:tblGrid>
      <w:tr w:rsidR="00882DC5" w14:paraId="006CE088" w14:textId="77777777" w:rsidTr="00976D5C">
        <w:tc>
          <w:tcPr>
            <w:tcW w:w="2718" w:type="dxa"/>
            <w:vMerge w:val="restart"/>
            <w:shd w:val="clear" w:color="auto" w:fill="D9D9D9" w:themeFill="background1" w:themeFillShade="D9"/>
            <w:vAlign w:val="center"/>
          </w:tcPr>
          <w:p w14:paraId="69C54D7A" w14:textId="77777777" w:rsidR="00882DC5" w:rsidRDefault="00882DC5" w:rsidP="00976D5C">
            <w:pPr>
              <w:jc w:val="center"/>
              <w:rPr>
                <w:rFonts w:ascii="Helvetica" w:hAnsi="Helvetica"/>
                <w:b/>
                <w:sz w:val="28"/>
                <w:szCs w:val="28"/>
              </w:rPr>
            </w:pPr>
            <w:r w:rsidRPr="00EA238F">
              <w:rPr>
                <w:rFonts w:ascii="Helvetica" w:hAnsi="Helvetica"/>
                <w:b/>
                <w:sz w:val="28"/>
                <w:szCs w:val="28"/>
              </w:rPr>
              <w:lastRenderedPageBreak/>
              <w:t>General Arts and Arts Education Resources for Various Ages</w:t>
            </w:r>
          </w:p>
          <w:p w14:paraId="513A2ECA" w14:textId="77777777" w:rsidR="00882DC5" w:rsidRPr="00051C1F" w:rsidRDefault="00882DC5" w:rsidP="00976D5C">
            <w:pPr>
              <w:jc w:val="center"/>
              <w:rPr>
                <w:rFonts w:ascii="Helvetica" w:hAnsi="Helvetica"/>
              </w:rPr>
            </w:pPr>
            <w:r w:rsidRPr="00051C1F">
              <w:rPr>
                <w:rFonts w:ascii="Helvetica" w:hAnsi="Helvetica"/>
              </w:rPr>
              <w:t>*Some of these sites also include video content</w:t>
            </w:r>
          </w:p>
        </w:tc>
        <w:tc>
          <w:tcPr>
            <w:tcW w:w="8298" w:type="dxa"/>
          </w:tcPr>
          <w:p w14:paraId="4021E3AF" w14:textId="77777777" w:rsidR="00882DC5" w:rsidRPr="00C765A4" w:rsidRDefault="00882DC5" w:rsidP="00976D5C">
            <w:pPr>
              <w:jc w:val="center"/>
            </w:pPr>
            <w:r w:rsidRPr="00EA238F">
              <w:rPr>
                <w:rFonts w:ascii="Helvetica" w:hAnsi="Helvetica"/>
                <w:b/>
              </w:rPr>
              <w:t>JFK Center for the Performing Arts</w:t>
            </w:r>
            <w:r w:rsidRPr="00EA238F">
              <w:rPr>
                <w:rFonts w:ascii="Helvetica" w:hAnsi="Helvetica"/>
              </w:rPr>
              <w:t xml:space="preserve"> - </w:t>
            </w:r>
            <w:hyperlink r:id="rId44" w:history="1">
              <w:r w:rsidRPr="00EA238F">
                <w:rPr>
                  <w:rStyle w:val="Hyperlink"/>
                  <w:rFonts w:ascii="Helvetica" w:hAnsi="Helvetica"/>
                </w:rPr>
                <w:t>www.kennedy-center.org</w:t>
              </w:r>
            </w:hyperlink>
          </w:p>
          <w:p w14:paraId="6F28846B" w14:textId="77777777" w:rsidR="00882DC5" w:rsidRDefault="00882DC5" w:rsidP="00976D5C">
            <w:pPr>
              <w:spacing w:after="80"/>
              <w:jc w:val="center"/>
            </w:pPr>
            <w:r w:rsidRPr="004A3DA5">
              <w:rPr>
                <w:rFonts w:ascii="Helvetica" w:hAnsi="Helvetica"/>
              </w:rPr>
              <w:t>The Kennedy Center works towards “presenting the greatest performers and performances from across America and around the world, nurturing new works and young artists, and serving the nation as a leader in arts education.</w:t>
            </w:r>
          </w:p>
        </w:tc>
      </w:tr>
      <w:tr w:rsidR="00882DC5" w14:paraId="71F4551C" w14:textId="77777777" w:rsidTr="00976D5C">
        <w:tc>
          <w:tcPr>
            <w:tcW w:w="2718" w:type="dxa"/>
            <w:vMerge/>
            <w:shd w:val="clear" w:color="auto" w:fill="D9D9D9" w:themeFill="background1" w:themeFillShade="D9"/>
          </w:tcPr>
          <w:p w14:paraId="6BEE64FF" w14:textId="77777777" w:rsidR="00882DC5" w:rsidRDefault="00882DC5" w:rsidP="00976D5C"/>
        </w:tc>
        <w:tc>
          <w:tcPr>
            <w:tcW w:w="8298" w:type="dxa"/>
          </w:tcPr>
          <w:p w14:paraId="33A56F31" w14:textId="77777777" w:rsidR="00882DC5" w:rsidRPr="00EA238F" w:rsidRDefault="00882DC5" w:rsidP="00976D5C">
            <w:pPr>
              <w:jc w:val="center"/>
              <w:rPr>
                <w:rFonts w:ascii="Helvetica" w:hAnsi="Helvetica"/>
              </w:rPr>
            </w:pPr>
            <w:r w:rsidRPr="00EA238F">
              <w:rPr>
                <w:rFonts w:ascii="Helvetica" w:hAnsi="Helvetica"/>
                <w:b/>
              </w:rPr>
              <w:t>New York Public Library for the Performing Arts</w:t>
            </w:r>
            <w:r w:rsidRPr="00EA238F">
              <w:rPr>
                <w:rFonts w:ascii="Helvetica" w:hAnsi="Helvetica"/>
              </w:rPr>
              <w:t xml:space="preserve"> -</w:t>
            </w:r>
            <w:hyperlink r:id="rId45" w:history="1">
              <w:r w:rsidRPr="00EA238F">
                <w:rPr>
                  <w:rStyle w:val="Hyperlink"/>
                  <w:rFonts w:ascii="Helvetica" w:hAnsi="Helvetica"/>
                </w:rPr>
                <w:t>www.nypl.org/research/lpa/lpa.html</w:t>
              </w:r>
            </w:hyperlink>
          </w:p>
          <w:p w14:paraId="6CA78709" w14:textId="77777777" w:rsidR="00882DC5" w:rsidRDefault="00882DC5" w:rsidP="00976D5C">
            <w:pPr>
              <w:spacing w:after="80"/>
              <w:jc w:val="center"/>
            </w:pPr>
            <w:r w:rsidRPr="004A3DA5">
              <w:rPr>
                <w:rFonts w:ascii="Helvetica" w:hAnsi="Helvetica"/>
              </w:rPr>
              <w:t>The New York Public Library for the Performing Arts offers numerous collections, exhibitions, public programs, services and research materials to the community.</w:t>
            </w:r>
          </w:p>
        </w:tc>
      </w:tr>
      <w:tr w:rsidR="00882DC5" w14:paraId="46F99823" w14:textId="77777777" w:rsidTr="00976D5C">
        <w:tc>
          <w:tcPr>
            <w:tcW w:w="2718" w:type="dxa"/>
            <w:vMerge/>
            <w:shd w:val="clear" w:color="auto" w:fill="D9D9D9" w:themeFill="background1" w:themeFillShade="D9"/>
          </w:tcPr>
          <w:p w14:paraId="4572024A" w14:textId="77777777" w:rsidR="00882DC5" w:rsidRDefault="00882DC5" w:rsidP="00976D5C"/>
        </w:tc>
        <w:tc>
          <w:tcPr>
            <w:tcW w:w="8298" w:type="dxa"/>
          </w:tcPr>
          <w:p w14:paraId="41CEB91C" w14:textId="77777777" w:rsidR="00882DC5" w:rsidRPr="00C765A4" w:rsidRDefault="00882DC5" w:rsidP="00976D5C">
            <w:pPr>
              <w:jc w:val="center"/>
            </w:pPr>
            <w:proofErr w:type="spellStart"/>
            <w:r w:rsidRPr="00EA238F">
              <w:rPr>
                <w:rFonts w:ascii="Helvetica" w:hAnsi="Helvetica"/>
                <w:b/>
              </w:rPr>
              <w:t>OhioDance</w:t>
            </w:r>
            <w:proofErr w:type="spellEnd"/>
            <w:r w:rsidRPr="00EA238F">
              <w:rPr>
                <w:rFonts w:ascii="Helvetica" w:hAnsi="Helvetica"/>
              </w:rPr>
              <w:t xml:space="preserve"> - </w:t>
            </w:r>
            <w:hyperlink r:id="rId46" w:history="1">
              <w:r w:rsidRPr="00EA238F">
                <w:rPr>
                  <w:rStyle w:val="Hyperlink"/>
                  <w:rFonts w:ascii="Helvetica" w:hAnsi="Helvetica"/>
                </w:rPr>
                <w:t>www.ohiodance.org</w:t>
              </w:r>
            </w:hyperlink>
          </w:p>
          <w:p w14:paraId="32A0340D" w14:textId="77777777" w:rsidR="00882DC5" w:rsidRPr="00EA238F" w:rsidRDefault="00882DC5" w:rsidP="00976D5C">
            <w:pPr>
              <w:spacing w:after="80"/>
              <w:jc w:val="center"/>
              <w:rPr>
                <w:rFonts w:ascii="Helvetica" w:hAnsi="Helvetica"/>
              </w:rPr>
            </w:pPr>
            <w:r w:rsidRPr="004A3DA5">
              <w:rPr>
                <w:rFonts w:ascii="Helvetica" w:hAnsi="Helvetica"/>
              </w:rPr>
              <w:t>“</w:t>
            </w:r>
            <w:proofErr w:type="spellStart"/>
            <w:r w:rsidRPr="004A3DA5">
              <w:rPr>
                <w:rFonts w:ascii="Helvetica" w:hAnsi="Helvetica"/>
              </w:rPr>
              <w:t>OhioDance</w:t>
            </w:r>
            <w:proofErr w:type="spellEnd"/>
            <w:r w:rsidRPr="004A3DA5">
              <w:rPr>
                <w:rFonts w:ascii="Helvetica" w:hAnsi="Helvetica"/>
              </w:rPr>
              <w:t xml:space="preserve"> is a statewide organization that inclusively supports the diverse and vibrant practice of dance.” </w:t>
            </w:r>
            <w:proofErr w:type="spellStart"/>
            <w:r w:rsidRPr="004A3DA5">
              <w:rPr>
                <w:rFonts w:ascii="Helvetica" w:hAnsi="Helvetica"/>
              </w:rPr>
              <w:t>OhioDance</w:t>
            </w:r>
            <w:proofErr w:type="spellEnd"/>
            <w:r w:rsidRPr="004A3DA5">
              <w:rPr>
                <w:rFonts w:ascii="Helvetica" w:hAnsi="Helvetica"/>
              </w:rPr>
              <w:t xml:space="preserve"> offers broad spectrums of information for all ages.</w:t>
            </w:r>
          </w:p>
        </w:tc>
      </w:tr>
      <w:tr w:rsidR="00882DC5" w14:paraId="716801D6" w14:textId="77777777" w:rsidTr="00976D5C">
        <w:tc>
          <w:tcPr>
            <w:tcW w:w="2718" w:type="dxa"/>
            <w:vMerge/>
            <w:shd w:val="clear" w:color="auto" w:fill="D9D9D9" w:themeFill="background1" w:themeFillShade="D9"/>
          </w:tcPr>
          <w:p w14:paraId="704E4024" w14:textId="77777777" w:rsidR="00882DC5" w:rsidRDefault="00882DC5" w:rsidP="00976D5C"/>
        </w:tc>
        <w:tc>
          <w:tcPr>
            <w:tcW w:w="8298" w:type="dxa"/>
          </w:tcPr>
          <w:p w14:paraId="04FFA596" w14:textId="77777777" w:rsidR="00882DC5" w:rsidRPr="00C765A4" w:rsidRDefault="00882DC5" w:rsidP="00976D5C">
            <w:pPr>
              <w:jc w:val="center"/>
            </w:pPr>
            <w:r w:rsidRPr="00EA238F">
              <w:rPr>
                <w:rFonts w:ascii="Helv" w:hAnsi="Helv"/>
                <w:b/>
              </w:rPr>
              <w:t>PBS</w:t>
            </w:r>
            <w:r w:rsidRPr="00EA238F">
              <w:rPr>
                <w:rFonts w:ascii="Helv" w:hAnsi="Helv"/>
              </w:rPr>
              <w:t xml:space="preserve"> - </w:t>
            </w:r>
            <w:hyperlink r:id="rId47" w:history="1">
              <w:r w:rsidRPr="00EA238F">
                <w:rPr>
                  <w:rStyle w:val="Hyperlink"/>
                  <w:rFonts w:ascii="Helv" w:hAnsi="Helv"/>
                </w:rPr>
                <w:t>www.pbs.org</w:t>
              </w:r>
            </w:hyperlink>
          </w:p>
          <w:p w14:paraId="5E800C62" w14:textId="77777777" w:rsidR="00882DC5" w:rsidRDefault="00882DC5" w:rsidP="00976D5C">
            <w:pPr>
              <w:spacing w:after="80"/>
              <w:jc w:val="center"/>
            </w:pPr>
            <w:r w:rsidRPr="004A3DA5">
              <w:rPr>
                <w:rFonts w:ascii="Helv" w:hAnsi="Helv"/>
              </w:rPr>
              <w:t>PBS is dedicated to providing education in diverse topics to all ages.</w:t>
            </w:r>
          </w:p>
        </w:tc>
      </w:tr>
      <w:tr w:rsidR="00882DC5" w14:paraId="407C59B1" w14:textId="77777777" w:rsidTr="00976D5C">
        <w:tc>
          <w:tcPr>
            <w:tcW w:w="2718" w:type="dxa"/>
            <w:vMerge/>
            <w:shd w:val="clear" w:color="auto" w:fill="D9D9D9" w:themeFill="background1" w:themeFillShade="D9"/>
          </w:tcPr>
          <w:p w14:paraId="3E1B60B5" w14:textId="77777777" w:rsidR="00882DC5" w:rsidRDefault="00882DC5" w:rsidP="00976D5C"/>
        </w:tc>
        <w:tc>
          <w:tcPr>
            <w:tcW w:w="8298" w:type="dxa"/>
          </w:tcPr>
          <w:p w14:paraId="3B59E43C" w14:textId="77777777" w:rsidR="00882DC5" w:rsidRDefault="00882DC5" w:rsidP="00976D5C">
            <w:pPr>
              <w:jc w:val="center"/>
              <w:rPr>
                <w:rFonts w:ascii="Helvetica" w:hAnsi="Helvetica" w:cs="Helvetica"/>
              </w:rPr>
            </w:pPr>
            <w:r>
              <w:rPr>
                <w:rFonts w:ascii="Helvetica" w:hAnsi="Helvetica" w:cs="Helvetica"/>
                <w:b/>
              </w:rPr>
              <w:t xml:space="preserve">The Kennedy Center – VSA </w:t>
            </w:r>
            <w:r w:rsidRPr="00AC79FD">
              <w:rPr>
                <w:rFonts w:ascii="Helvetica" w:hAnsi="Helvetica" w:cs="Helvetica"/>
              </w:rPr>
              <w:t>-</w:t>
            </w:r>
            <w:r>
              <w:rPr>
                <w:rFonts w:ascii="Helvetica" w:hAnsi="Helvetica" w:cs="Helvetica"/>
                <w:b/>
              </w:rPr>
              <w:t xml:space="preserve"> </w:t>
            </w:r>
            <w:hyperlink r:id="rId48" w:history="1">
              <w:r w:rsidRPr="008139AE">
                <w:rPr>
                  <w:rStyle w:val="Hyperlink"/>
                  <w:rFonts w:ascii="Helvetica" w:hAnsi="Helvetica" w:cs="Helvetica"/>
                </w:rPr>
                <w:t>https://www.kennedy-center.org/education/networks-conferences-and-research/research-and-resources/vsa-research-and-resources/</w:t>
              </w:r>
            </w:hyperlink>
            <w:r>
              <w:rPr>
                <w:rFonts w:ascii="Helvetica" w:hAnsi="Helvetica" w:cs="Helvetica"/>
              </w:rPr>
              <w:t xml:space="preserve"> </w:t>
            </w:r>
          </w:p>
          <w:p w14:paraId="02959B88" w14:textId="77777777" w:rsidR="00882DC5" w:rsidRPr="00AC79FD" w:rsidRDefault="00882DC5" w:rsidP="00976D5C">
            <w:pPr>
              <w:spacing w:after="80"/>
              <w:jc w:val="center"/>
              <w:rPr>
                <w:rFonts w:ascii="Helvetica" w:hAnsi="Helvetica" w:cs="Helvetica"/>
              </w:rPr>
            </w:pPr>
            <w:r>
              <w:rPr>
                <w:rFonts w:ascii="Helvetica" w:hAnsi="Helvetica" w:cs="Helvetica"/>
              </w:rPr>
              <w:t>VSA is the International Organization for arts and disability.</w:t>
            </w:r>
          </w:p>
        </w:tc>
      </w:tr>
    </w:tbl>
    <w:p w14:paraId="7D89B85C" w14:textId="77777777" w:rsidR="00882DC5" w:rsidRDefault="00882DC5" w:rsidP="00882DC5"/>
    <w:p w14:paraId="2772A932" w14:textId="77777777" w:rsidR="001227F1" w:rsidRPr="00746D01" w:rsidRDefault="001227F1" w:rsidP="005F2FC2">
      <w:pPr>
        <w:rPr>
          <w:rFonts w:ascii="Helvetica" w:hAnsi="Helvetica" w:cs="Helvetica"/>
          <w:sz w:val="2"/>
          <w:szCs w:val="2"/>
        </w:rPr>
      </w:pPr>
    </w:p>
    <w:sectPr w:rsidR="001227F1" w:rsidRPr="00746D01" w:rsidSect="00EA238F">
      <w:pgSz w:w="12240" w:h="15840"/>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39FF3" w14:textId="77777777" w:rsidR="002F4D05" w:rsidRDefault="002F4D05" w:rsidP="00973923">
      <w:r>
        <w:separator/>
      </w:r>
    </w:p>
  </w:endnote>
  <w:endnote w:type="continuationSeparator" w:id="0">
    <w:p w14:paraId="783C1874" w14:textId="77777777" w:rsidR="002F4D05" w:rsidRDefault="002F4D05" w:rsidP="0097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Helv">
    <w:altName w:val="Arial"/>
    <w:panose1 w:val="020B060402020203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2946"/>
      <w:docPartObj>
        <w:docPartGallery w:val="Page Numbers (Bottom of Page)"/>
        <w:docPartUnique/>
      </w:docPartObj>
    </w:sdtPr>
    <w:sdtEndPr/>
    <w:sdtContent>
      <w:p w14:paraId="3B7A6019" w14:textId="6963A5F7" w:rsidR="0051373E" w:rsidRDefault="0051373E" w:rsidP="00B549A6">
        <w:pPr>
          <w:jc w:val="center"/>
          <w:rPr>
            <w:sz w:val="16"/>
          </w:rPr>
        </w:pPr>
        <w:r>
          <w:rPr>
            <w:sz w:val="16"/>
          </w:rPr>
          <w:t>© 202</w:t>
        </w:r>
        <w:r w:rsidR="006D3291">
          <w:rPr>
            <w:sz w:val="16"/>
          </w:rPr>
          <w:t>1-2022</w:t>
        </w:r>
        <w:r>
          <w:rPr>
            <w:sz w:val="16"/>
          </w:rPr>
          <w:t xml:space="preserve"> BalletMet</w:t>
        </w:r>
      </w:p>
      <w:p w14:paraId="60C57BC4" w14:textId="77777777" w:rsidR="0051373E" w:rsidRPr="001264F5" w:rsidRDefault="0051373E" w:rsidP="00B549A6">
        <w:pPr>
          <w:jc w:val="center"/>
          <w:rPr>
            <w:b/>
            <w:sz w:val="16"/>
            <w:szCs w:val="16"/>
          </w:rPr>
        </w:pPr>
        <w:r w:rsidRPr="00695503">
          <w:rPr>
            <w:sz w:val="16"/>
            <w:szCs w:val="16"/>
          </w:rPr>
          <w:t xml:space="preserve">Permission is granted to reproduce pages for conjunction with education </w:t>
        </w:r>
        <w:r>
          <w:rPr>
            <w:sz w:val="16"/>
            <w:szCs w:val="16"/>
          </w:rPr>
          <w:t xml:space="preserve">activities by BalletMet </w:t>
        </w:r>
      </w:p>
      <w:p w14:paraId="132A027F" w14:textId="77777777" w:rsidR="0051373E" w:rsidRDefault="0051373E">
        <w:pPr>
          <w:pStyle w:val="Footer"/>
          <w:jc w:val="right"/>
        </w:pPr>
        <w:r>
          <w:fldChar w:fldCharType="begin"/>
        </w:r>
        <w:r>
          <w:instrText xml:space="preserve"> PAGE   \* MERGEFORMAT </w:instrText>
        </w:r>
        <w:r>
          <w:fldChar w:fldCharType="separate"/>
        </w:r>
        <w:r>
          <w:rPr>
            <w:noProof/>
          </w:rPr>
          <w:t>5</w:t>
        </w:r>
        <w:r>
          <w:rPr>
            <w:noProof/>
          </w:rPr>
          <w:fldChar w:fldCharType="end"/>
        </w:r>
      </w:p>
      <w:p w14:paraId="4DAE7204" w14:textId="77777777" w:rsidR="0051373E" w:rsidRDefault="001315F3" w:rsidP="00B549A6">
        <w:pPr>
          <w:pStyle w:val="Footer"/>
          <w:jc w:val="center"/>
        </w:pPr>
      </w:p>
    </w:sdtContent>
  </w:sdt>
  <w:p w14:paraId="3858DFEA" w14:textId="77777777" w:rsidR="0051373E" w:rsidRDefault="00513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AD9F9" w14:textId="77777777" w:rsidR="0051373E" w:rsidRDefault="0051373E" w:rsidP="00B549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291DDE" w14:textId="77777777" w:rsidR="0051373E" w:rsidRDefault="0051373E" w:rsidP="00B549A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2948"/>
      <w:docPartObj>
        <w:docPartGallery w:val="Page Numbers (Bottom of Page)"/>
        <w:docPartUnique/>
      </w:docPartObj>
    </w:sdtPr>
    <w:sdtEndPr/>
    <w:sdtContent>
      <w:p w14:paraId="096FBED0" w14:textId="77777777" w:rsidR="0051373E" w:rsidRDefault="0051373E" w:rsidP="00B549A6">
        <w:pPr>
          <w:jc w:val="center"/>
          <w:rPr>
            <w:sz w:val="16"/>
          </w:rPr>
        </w:pPr>
        <w:r>
          <w:rPr>
            <w:sz w:val="16"/>
          </w:rPr>
          <w:t>© 2020-2021 BalletMet</w:t>
        </w:r>
      </w:p>
      <w:p w14:paraId="1EF7D4B5" w14:textId="77777777" w:rsidR="0051373E" w:rsidRPr="00695503" w:rsidRDefault="0051373E" w:rsidP="00B549A6">
        <w:pPr>
          <w:jc w:val="center"/>
          <w:rPr>
            <w:b/>
            <w:sz w:val="16"/>
            <w:szCs w:val="16"/>
          </w:rPr>
        </w:pPr>
        <w:r w:rsidRPr="00695503">
          <w:rPr>
            <w:sz w:val="16"/>
            <w:szCs w:val="16"/>
          </w:rPr>
          <w:t xml:space="preserve">Permission is granted to reproduce pages for conjunction with education </w:t>
        </w:r>
        <w:r>
          <w:rPr>
            <w:sz w:val="16"/>
            <w:szCs w:val="16"/>
          </w:rPr>
          <w:t xml:space="preserve">activities by BalletMet </w:t>
        </w:r>
      </w:p>
      <w:p w14:paraId="24A7DE80" w14:textId="77777777" w:rsidR="0051373E" w:rsidRDefault="0051373E">
        <w:pPr>
          <w:pStyle w:val="Footer"/>
          <w:jc w:val="right"/>
        </w:pPr>
      </w:p>
      <w:p w14:paraId="570F978F" w14:textId="77777777" w:rsidR="0051373E" w:rsidRDefault="0051373E">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0C363899" w14:textId="77777777" w:rsidR="0051373E" w:rsidRDefault="0051373E" w:rsidP="00746D0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ACBFE" w14:textId="77777777" w:rsidR="0051373E" w:rsidRDefault="0051373E" w:rsidP="00B549A6">
    <w:pPr>
      <w:jc w:val="center"/>
      <w:rPr>
        <w:sz w:val="16"/>
      </w:rPr>
    </w:pPr>
    <w:r>
      <w:rPr>
        <w:sz w:val="16"/>
      </w:rPr>
      <w:t xml:space="preserve">© 2017 BalletMet </w:t>
    </w:r>
  </w:p>
  <w:p w14:paraId="28908FCA" w14:textId="77777777" w:rsidR="0051373E" w:rsidRPr="00695503" w:rsidRDefault="0051373E" w:rsidP="00B549A6">
    <w:pPr>
      <w:jc w:val="center"/>
      <w:rPr>
        <w:b/>
        <w:sz w:val="16"/>
        <w:szCs w:val="16"/>
      </w:rPr>
    </w:pPr>
    <w:r w:rsidRPr="00695503">
      <w:rPr>
        <w:sz w:val="16"/>
        <w:szCs w:val="16"/>
      </w:rPr>
      <w:t xml:space="preserve">Permission is granted to reproduce pages for conjunction with education activities by BalletMet </w:t>
    </w:r>
  </w:p>
  <w:p w14:paraId="4CE8FAEB" w14:textId="77777777" w:rsidR="0051373E" w:rsidRDefault="0051373E" w:rsidP="00B549A6">
    <w:pPr>
      <w:pStyle w:val="Footer"/>
      <w:jc w:val="right"/>
    </w:pPr>
    <w:r>
      <w:rPr>
        <w:rStyle w:val="PageNumber"/>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3535F" w14:textId="77777777" w:rsidR="002F4D05" w:rsidRDefault="002F4D05" w:rsidP="00973923">
      <w:r>
        <w:separator/>
      </w:r>
    </w:p>
  </w:footnote>
  <w:footnote w:type="continuationSeparator" w:id="0">
    <w:p w14:paraId="017F0483" w14:textId="77777777" w:rsidR="002F4D05" w:rsidRDefault="002F4D05" w:rsidP="00973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0815" w14:textId="77777777" w:rsidR="0051373E" w:rsidRPr="000D6D93" w:rsidRDefault="0051373E" w:rsidP="00B549A6">
    <w:pPr>
      <w:pStyle w:val="Header"/>
      <w:jc w:val="right"/>
    </w:pPr>
    <w:r w:rsidRPr="00A86906">
      <w:rPr>
        <w:noProof/>
      </w:rPr>
      <w:drawing>
        <wp:inline distT="0" distB="0" distL="0" distR="0" wp14:anchorId="1C3CAFA8" wp14:editId="5F2B7A79">
          <wp:extent cx="553454" cy="628770"/>
          <wp:effectExtent l="19050" t="0" r="0" b="0"/>
          <wp:docPr id="144" name="Picture 1" descr="Education.jpg"/>
          <wp:cNvGraphicFramePr/>
          <a:graphic xmlns:a="http://schemas.openxmlformats.org/drawingml/2006/main">
            <a:graphicData uri="http://schemas.openxmlformats.org/drawingml/2006/picture">
              <pic:pic xmlns:pic="http://schemas.openxmlformats.org/drawingml/2006/picture">
                <pic:nvPicPr>
                  <pic:cNvPr id="0" name="Education.jpg"/>
                  <pic:cNvPicPr/>
                </pic:nvPicPr>
                <pic:blipFill>
                  <a:blip r:embed="rId1"/>
                  <a:stretch>
                    <a:fillRect/>
                  </a:stretch>
                </pic:blipFill>
                <pic:spPr>
                  <a:xfrm>
                    <a:off x="0" y="0"/>
                    <a:ext cx="553454" cy="6287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025EF" w14:textId="77777777" w:rsidR="0051373E" w:rsidRDefault="0051373E" w:rsidP="00B549A6">
    <w:pPr>
      <w:pStyle w:val="Header"/>
      <w:jc w:val="right"/>
    </w:pPr>
    <w:r w:rsidRPr="00F91AA2">
      <w:rPr>
        <w:noProof/>
      </w:rPr>
      <w:drawing>
        <wp:inline distT="0" distB="0" distL="0" distR="0" wp14:anchorId="220667E0" wp14:editId="6ACBAFC6">
          <wp:extent cx="562029" cy="638175"/>
          <wp:effectExtent l="19050" t="0" r="9471" b="0"/>
          <wp:docPr id="139" name="Picture 10" descr="Y:\Logos\New BalletMet logo 2015\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Logos\New BalletMet logo 2015\Education.jpg"/>
                  <pic:cNvPicPr>
                    <a:picLocks noChangeAspect="1" noChangeArrowheads="1"/>
                  </pic:cNvPicPr>
                </pic:nvPicPr>
                <pic:blipFill>
                  <a:blip r:embed="rId1"/>
                  <a:srcRect/>
                  <a:stretch>
                    <a:fillRect/>
                  </a:stretch>
                </pic:blipFill>
                <pic:spPr bwMode="auto">
                  <a:xfrm>
                    <a:off x="0" y="0"/>
                    <a:ext cx="563370" cy="639698"/>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797D8" w14:textId="77777777" w:rsidR="0051373E" w:rsidRDefault="0051373E" w:rsidP="00B549A6">
    <w:pPr>
      <w:pStyle w:val="Header"/>
      <w:jc w:val="right"/>
    </w:pPr>
    <w:r w:rsidRPr="00136AEE">
      <w:rPr>
        <w:noProof/>
      </w:rPr>
      <w:drawing>
        <wp:inline distT="0" distB="0" distL="0" distR="0" wp14:anchorId="23233000" wp14:editId="17F5273A">
          <wp:extent cx="562029" cy="638175"/>
          <wp:effectExtent l="19050" t="0" r="9471" b="0"/>
          <wp:docPr id="140" name="Picture 10" descr="Y:\Logos\New BalletMet logo 2015\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Logos\New BalletMet logo 2015\Education.jpg"/>
                  <pic:cNvPicPr>
                    <a:picLocks noChangeAspect="1" noChangeArrowheads="1"/>
                  </pic:cNvPicPr>
                </pic:nvPicPr>
                <pic:blipFill>
                  <a:blip r:embed="rId1"/>
                  <a:srcRect/>
                  <a:stretch>
                    <a:fillRect/>
                  </a:stretch>
                </pic:blipFill>
                <pic:spPr bwMode="auto">
                  <a:xfrm>
                    <a:off x="0" y="0"/>
                    <a:ext cx="563370" cy="639698"/>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55DA9" w14:textId="77777777" w:rsidR="0051373E" w:rsidRDefault="0051373E" w:rsidP="00B549A6">
    <w:pPr>
      <w:pStyle w:val="Header"/>
      <w:jc w:val="right"/>
    </w:pPr>
    <w:r>
      <w:tab/>
    </w:r>
    <w:r>
      <w:tab/>
    </w:r>
    <w:r>
      <w:rPr>
        <w:noProof/>
      </w:rPr>
      <w:drawing>
        <wp:inline distT="0" distB="0" distL="0" distR="0" wp14:anchorId="32EE8A87" wp14:editId="04452833">
          <wp:extent cx="510540" cy="584835"/>
          <wp:effectExtent l="19050" t="0" r="3810" b="0"/>
          <wp:docPr id="141" name="Picture 2" descr="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ation"/>
                  <pic:cNvPicPr>
                    <a:picLocks noChangeAspect="1" noChangeArrowheads="1"/>
                  </pic:cNvPicPr>
                </pic:nvPicPr>
                <pic:blipFill>
                  <a:blip r:embed="rId1"/>
                  <a:srcRect/>
                  <a:stretch>
                    <a:fillRect/>
                  </a:stretch>
                </pic:blipFill>
                <pic:spPr bwMode="auto">
                  <a:xfrm>
                    <a:off x="0" y="0"/>
                    <a:ext cx="510540" cy="58483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7599A"/>
    <w:multiLevelType w:val="hybridMultilevel"/>
    <w:tmpl w:val="4BE4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0130F"/>
    <w:multiLevelType w:val="hybridMultilevel"/>
    <w:tmpl w:val="8EB43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A518A2"/>
    <w:multiLevelType w:val="hybridMultilevel"/>
    <w:tmpl w:val="6980E64A"/>
    <w:lvl w:ilvl="0" w:tplc="48320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F5541A7"/>
    <w:multiLevelType w:val="hybridMultilevel"/>
    <w:tmpl w:val="DD44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F6159D"/>
    <w:multiLevelType w:val="hybridMultilevel"/>
    <w:tmpl w:val="AC5E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AF02DE"/>
    <w:multiLevelType w:val="hybridMultilevel"/>
    <w:tmpl w:val="38C0673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68973C30"/>
    <w:multiLevelType w:val="hybridMultilevel"/>
    <w:tmpl w:val="9D9C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B34338"/>
    <w:multiLevelType w:val="multilevel"/>
    <w:tmpl w:val="E1A28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2F0A5D"/>
    <w:multiLevelType w:val="hybridMultilevel"/>
    <w:tmpl w:val="6ABA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FD5BBB"/>
    <w:multiLevelType w:val="hybridMultilevel"/>
    <w:tmpl w:val="BEF07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2"/>
  </w:num>
  <w:num w:numId="6">
    <w:abstractNumId w:val="4"/>
  </w:num>
  <w:num w:numId="7">
    <w:abstractNumId w:val="8"/>
  </w:num>
  <w:num w:numId="8">
    <w:abstractNumId w:val="3"/>
  </w:num>
  <w:num w:numId="9">
    <w:abstractNumId w:val="0"/>
  </w:num>
  <w:num w:numId="10">
    <w:abstractNumId w:val="7"/>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49A6"/>
    <w:rsid w:val="000108BA"/>
    <w:rsid w:val="00042221"/>
    <w:rsid w:val="00064A06"/>
    <w:rsid w:val="00075EE5"/>
    <w:rsid w:val="000A3931"/>
    <w:rsid w:val="000B098F"/>
    <w:rsid w:val="00101F0E"/>
    <w:rsid w:val="001227F1"/>
    <w:rsid w:val="001315F3"/>
    <w:rsid w:val="00134A68"/>
    <w:rsid w:val="00162E20"/>
    <w:rsid w:val="00164054"/>
    <w:rsid w:val="001642B9"/>
    <w:rsid w:val="0016581D"/>
    <w:rsid w:val="001875E5"/>
    <w:rsid w:val="001904A6"/>
    <w:rsid w:val="00197FDF"/>
    <w:rsid w:val="001A343D"/>
    <w:rsid w:val="001A538A"/>
    <w:rsid w:val="001A6CB6"/>
    <w:rsid w:val="001D009E"/>
    <w:rsid w:val="001D3D1D"/>
    <w:rsid w:val="002179E6"/>
    <w:rsid w:val="00240511"/>
    <w:rsid w:val="00253402"/>
    <w:rsid w:val="002551B5"/>
    <w:rsid w:val="002626DF"/>
    <w:rsid w:val="002635F9"/>
    <w:rsid w:val="00265401"/>
    <w:rsid w:val="00275BF6"/>
    <w:rsid w:val="002A3EA3"/>
    <w:rsid w:val="002E039E"/>
    <w:rsid w:val="002E6A25"/>
    <w:rsid w:val="002E6E52"/>
    <w:rsid w:val="002F4324"/>
    <w:rsid w:val="002F4D05"/>
    <w:rsid w:val="0034591E"/>
    <w:rsid w:val="003500EE"/>
    <w:rsid w:val="00374C18"/>
    <w:rsid w:val="00392365"/>
    <w:rsid w:val="003B05DE"/>
    <w:rsid w:val="003F7C2C"/>
    <w:rsid w:val="00422F15"/>
    <w:rsid w:val="0042601C"/>
    <w:rsid w:val="004470C4"/>
    <w:rsid w:val="00461118"/>
    <w:rsid w:val="0046639C"/>
    <w:rsid w:val="0048033B"/>
    <w:rsid w:val="004A5210"/>
    <w:rsid w:val="004A7554"/>
    <w:rsid w:val="004C1E20"/>
    <w:rsid w:val="004D69AE"/>
    <w:rsid w:val="00511A6A"/>
    <w:rsid w:val="0051373E"/>
    <w:rsid w:val="0052486F"/>
    <w:rsid w:val="0054669B"/>
    <w:rsid w:val="00555C21"/>
    <w:rsid w:val="0056268B"/>
    <w:rsid w:val="00573F0A"/>
    <w:rsid w:val="005766C9"/>
    <w:rsid w:val="005C1382"/>
    <w:rsid w:val="005C7D3B"/>
    <w:rsid w:val="005D2C64"/>
    <w:rsid w:val="005D787B"/>
    <w:rsid w:val="005F2FC2"/>
    <w:rsid w:val="0061127D"/>
    <w:rsid w:val="00655861"/>
    <w:rsid w:val="00666297"/>
    <w:rsid w:val="0068431C"/>
    <w:rsid w:val="0069077D"/>
    <w:rsid w:val="00693A16"/>
    <w:rsid w:val="006B7149"/>
    <w:rsid w:val="006D3291"/>
    <w:rsid w:val="00721B2E"/>
    <w:rsid w:val="00746D01"/>
    <w:rsid w:val="00773990"/>
    <w:rsid w:val="007779B3"/>
    <w:rsid w:val="00780931"/>
    <w:rsid w:val="007A389F"/>
    <w:rsid w:val="007A4312"/>
    <w:rsid w:val="007E2F2A"/>
    <w:rsid w:val="00812AD3"/>
    <w:rsid w:val="00826733"/>
    <w:rsid w:val="00846DE8"/>
    <w:rsid w:val="00861484"/>
    <w:rsid w:val="00872C90"/>
    <w:rsid w:val="00874E45"/>
    <w:rsid w:val="00882DC5"/>
    <w:rsid w:val="008A4793"/>
    <w:rsid w:val="008B1064"/>
    <w:rsid w:val="00913357"/>
    <w:rsid w:val="009159D9"/>
    <w:rsid w:val="009176EE"/>
    <w:rsid w:val="009241CE"/>
    <w:rsid w:val="0092762A"/>
    <w:rsid w:val="00933451"/>
    <w:rsid w:val="0093527F"/>
    <w:rsid w:val="00947A67"/>
    <w:rsid w:val="00973923"/>
    <w:rsid w:val="00976537"/>
    <w:rsid w:val="00977D03"/>
    <w:rsid w:val="009921BC"/>
    <w:rsid w:val="00993282"/>
    <w:rsid w:val="00993DF6"/>
    <w:rsid w:val="009A1FDA"/>
    <w:rsid w:val="009B1646"/>
    <w:rsid w:val="009D083D"/>
    <w:rsid w:val="009D43B0"/>
    <w:rsid w:val="009F2BA5"/>
    <w:rsid w:val="00A02DA4"/>
    <w:rsid w:val="00A2087D"/>
    <w:rsid w:val="00A23CB3"/>
    <w:rsid w:val="00A62860"/>
    <w:rsid w:val="00A66B78"/>
    <w:rsid w:val="00A738F4"/>
    <w:rsid w:val="00A91163"/>
    <w:rsid w:val="00AA3F11"/>
    <w:rsid w:val="00AC5C76"/>
    <w:rsid w:val="00AD14A8"/>
    <w:rsid w:val="00AE01C8"/>
    <w:rsid w:val="00AE183B"/>
    <w:rsid w:val="00AF6F48"/>
    <w:rsid w:val="00B137C2"/>
    <w:rsid w:val="00B549A6"/>
    <w:rsid w:val="00B7697C"/>
    <w:rsid w:val="00B95B26"/>
    <w:rsid w:val="00BC4947"/>
    <w:rsid w:val="00BC54E8"/>
    <w:rsid w:val="00BF0500"/>
    <w:rsid w:val="00C0217E"/>
    <w:rsid w:val="00C06994"/>
    <w:rsid w:val="00C109D0"/>
    <w:rsid w:val="00C24DC5"/>
    <w:rsid w:val="00C363D4"/>
    <w:rsid w:val="00C36DAD"/>
    <w:rsid w:val="00C46E34"/>
    <w:rsid w:val="00C52FEF"/>
    <w:rsid w:val="00C6647E"/>
    <w:rsid w:val="00C83F5E"/>
    <w:rsid w:val="00C94EEC"/>
    <w:rsid w:val="00CA5AE1"/>
    <w:rsid w:val="00CA65CD"/>
    <w:rsid w:val="00CF60DA"/>
    <w:rsid w:val="00D00846"/>
    <w:rsid w:val="00D102B9"/>
    <w:rsid w:val="00D30843"/>
    <w:rsid w:val="00D5604E"/>
    <w:rsid w:val="00D639BD"/>
    <w:rsid w:val="00D82E6C"/>
    <w:rsid w:val="00DB3433"/>
    <w:rsid w:val="00DB605E"/>
    <w:rsid w:val="00DB6A02"/>
    <w:rsid w:val="00DD6E4F"/>
    <w:rsid w:val="00DF4A94"/>
    <w:rsid w:val="00DF7039"/>
    <w:rsid w:val="00E12BB5"/>
    <w:rsid w:val="00E16F79"/>
    <w:rsid w:val="00E82BF0"/>
    <w:rsid w:val="00E915D6"/>
    <w:rsid w:val="00E93F87"/>
    <w:rsid w:val="00E961EF"/>
    <w:rsid w:val="00EA7D7B"/>
    <w:rsid w:val="00EB3293"/>
    <w:rsid w:val="00EB5E2B"/>
    <w:rsid w:val="00EC0909"/>
    <w:rsid w:val="00EE0B7F"/>
    <w:rsid w:val="00EF56B3"/>
    <w:rsid w:val="00F13BF8"/>
    <w:rsid w:val="00F154D5"/>
    <w:rsid w:val="00F6050E"/>
    <w:rsid w:val="00F64CFC"/>
    <w:rsid w:val="00F8095E"/>
    <w:rsid w:val="00FA4C16"/>
    <w:rsid w:val="00FE2990"/>
    <w:rsid w:val="00FE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2B7FA0AE"/>
  <w15:docId w15:val="{3CF1CB7F-8A47-4472-9A37-E41D8F622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9A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549A6"/>
    <w:pPr>
      <w:keepNext/>
      <w:jc w:val="center"/>
      <w:outlineLvl w:val="0"/>
    </w:pPr>
    <w:rPr>
      <w:sz w:val="28"/>
      <w:szCs w:val="20"/>
    </w:rPr>
  </w:style>
  <w:style w:type="paragraph" w:styleId="Heading2">
    <w:name w:val="heading 2"/>
    <w:basedOn w:val="Normal"/>
    <w:next w:val="Normal"/>
    <w:link w:val="Heading2Char"/>
    <w:qFormat/>
    <w:rsid w:val="00B549A6"/>
    <w:pPr>
      <w:keepNext/>
      <w:spacing w:line="360" w:lineRule="auto"/>
      <w:outlineLvl w:val="1"/>
    </w:pPr>
    <w:rPr>
      <w:b/>
      <w:bCs/>
      <w:szCs w:val="20"/>
    </w:rPr>
  </w:style>
  <w:style w:type="paragraph" w:styleId="Heading3">
    <w:name w:val="heading 3"/>
    <w:basedOn w:val="Normal"/>
    <w:next w:val="Normal"/>
    <w:link w:val="Heading3Char"/>
    <w:qFormat/>
    <w:rsid w:val="00B549A6"/>
    <w:pPr>
      <w:keepNext/>
      <w:jc w:val="center"/>
      <w:outlineLvl w:val="2"/>
    </w:pPr>
    <w:rPr>
      <w:b/>
      <w:bCs/>
      <w:i/>
      <w:iCs/>
      <w:sz w:val="28"/>
      <w:szCs w:val="20"/>
    </w:rPr>
  </w:style>
  <w:style w:type="paragraph" w:styleId="Heading4">
    <w:name w:val="heading 4"/>
    <w:basedOn w:val="Normal"/>
    <w:next w:val="Normal"/>
    <w:link w:val="Heading4Char"/>
    <w:qFormat/>
    <w:rsid w:val="00B549A6"/>
    <w:pPr>
      <w:keepNext/>
      <w:jc w:val="center"/>
      <w:outlineLvl w:val="3"/>
    </w:pPr>
    <w:rPr>
      <w:i/>
      <w:iCs/>
      <w:szCs w:val="20"/>
    </w:rPr>
  </w:style>
  <w:style w:type="paragraph" w:styleId="Heading5">
    <w:name w:val="heading 5"/>
    <w:basedOn w:val="Normal"/>
    <w:next w:val="Normal"/>
    <w:link w:val="Heading5Char"/>
    <w:qFormat/>
    <w:rsid w:val="00B549A6"/>
    <w:pPr>
      <w:keepNext/>
      <w:jc w:val="center"/>
      <w:outlineLvl w:val="4"/>
    </w:pPr>
    <w:rPr>
      <w:b/>
      <w:bCs/>
      <w:szCs w:val="20"/>
    </w:rPr>
  </w:style>
  <w:style w:type="paragraph" w:styleId="Heading6">
    <w:name w:val="heading 6"/>
    <w:basedOn w:val="Normal"/>
    <w:next w:val="Normal"/>
    <w:link w:val="Heading6Char"/>
    <w:qFormat/>
    <w:rsid w:val="00B549A6"/>
    <w:pPr>
      <w:keepNext/>
      <w:jc w:val="center"/>
      <w:outlineLvl w:val="5"/>
    </w:pPr>
    <w:rPr>
      <w:szCs w:val="20"/>
      <w:u w:val="single"/>
    </w:rPr>
  </w:style>
  <w:style w:type="paragraph" w:styleId="Heading7">
    <w:name w:val="heading 7"/>
    <w:basedOn w:val="Normal"/>
    <w:next w:val="Normal"/>
    <w:link w:val="Heading7Char"/>
    <w:qFormat/>
    <w:rsid w:val="00B549A6"/>
    <w:pPr>
      <w:keepNext/>
      <w:outlineLvl w:val="6"/>
    </w:pPr>
    <w:rPr>
      <w:b/>
      <w:bCs/>
      <w:i/>
      <w:iCs/>
    </w:rPr>
  </w:style>
  <w:style w:type="paragraph" w:styleId="Heading8">
    <w:name w:val="heading 8"/>
    <w:basedOn w:val="Normal"/>
    <w:next w:val="Normal"/>
    <w:link w:val="Heading8Char"/>
    <w:qFormat/>
    <w:rsid w:val="00B549A6"/>
    <w:pPr>
      <w:keepNext/>
      <w:outlineLvl w:val="7"/>
    </w:pPr>
    <w:rPr>
      <w:b/>
      <w:bCs/>
      <w:szCs w:val="20"/>
      <w:u w:val="single"/>
    </w:rPr>
  </w:style>
  <w:style w:type="paragraph" w:styleId="Heading9">
    <w:name w:val="heading 9"/>
    <w:basedOn w:val="Normal"/>
    <w:next w:val="Normal"/>
    <w:link w:val="Heading9Char"/>
    <w:qFormat/>
    <w:rsid w:val="00B549A6"/>
    <w:pPr>
      <w:keepNext/>
      <w:outlineLvl w:val="8"/>
    </w:pPr>
    <w:rPr>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49A6"/>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B549A6"/>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rsid w:val="00B549A6"/>
    <w:rPr>
      <w:rFonts w:ascii="Times New Roman" w:eastAsia="Times New Roman" w:hAnsi="Times New Roman" w:cs="Times New Roman"/>
      <w:b/>
      <w:bCs/>
      <w:i/>
      <w:iCs/>
      <w:sz w:val="28"/>
      <w:szCs w:val="20"/>
    </w:rPr>
  </w:style>
  <w:style w:type="character" w:customStyle="1" w:styleId="Heading4Char">
    <w:name w:val="Heading 4 Char"/>
    <w:basedOn w:val="DefaultParagraphFont"/>
    <w:link w:val="Heading4"/>
    <w:rsid w:val="00B549A6"/>
    <w:rPr>
      <w:rFonts w:ascii="Times New Roman" w:eastAsia="Times New Roman" w:hAnsi="Times New Roman" w:cs="Times New Roman"/>
      <w:i/>
      <w:iCs/>
      <w:sz w:val="24"/>
      <w:szCs w:val="20"/>
    </w:rPr>
  </w:style>
  <w:style w:type="character" w:customStyle="1" w:styleId="Heading5Char">
    <w:name w:val="Heading 5 Char"/>
    <w:basedOn w:val="DefaultParagraphFont"/>
    <w:link w:val="Heading5"/>
    <w:rsid w:val="00B549A6"/>
    <w:rPr>
      <w:rFonts w:ascii="Times New Roman" w:eastAsia="Times New Roman" w:hAnsi="Times New Roman" w:cs="Times New Roman"/>
      <w:b/>
      <w:bCs/>
      <w:sz w:val="24"/>
      <w:szCs w:val="20"/>
    </w:rPr>
  </w:style>
  <w:style w:type="character" w:customStyle="1" w:styleId="Heading6Char">
    <w:name w:val="Heading 6 Char"/>
    <w:basedOn w:val="DefaultParagraphFont"/>
    <w:link w:val="Heading6"/>
    <w:rsid w:val="00B549A6"/>
    <w:rPr>
      <w:rFonts w:ascii="Times New Roman" w:eastAsia="Times New Roman" w:hAnsi="Times New Roman" w:cs="Times New Roman"/>
      <w:sz w:val="24"/>
      <w:szCs w:val="20"/>
      <w:u w:val="single"/>
    </w:rPr>
  </w:style>
  <w:style w:type="character" w:customStyle="1" w:styleId="Heading7Char">
    <w:name w:val="Heading 7 Char"/>
    <w:basedOn w:val="DefaultParagraphFont"/>
    <w:link w:val="Heading7"/>
    <w:rsid w:val="00B549A6"/>
    <w:rPr>
      <w:rFonts w:ascii="Times New Roman" w:eastAsia="Times New Roman" w:hAnsi="Times New Roman" w:cs="Times New Roman"/>
      <w:b/>
      <w:bCs/>
      <w:i/>
      <w:iCs/>
      <w:sz w:val="24"/>
      <w:szCs w:val="24"/>
    </w:rPr>
  </w:style>
  <w:style w:type="character" w:customStyle="1" w:styleId="Heading8Char">
    <w:name w:val="Heading 8 Char"/>
    <w:basedOn w:val="DefaultParagraphFont"/>
    <w:link w:val="Heading8"/>
    <w:rsid w:val="00B549A6"/>
    <w:rPr>
      <w:rFonts w:ascii="Times New Roman" w:eastAsia="Times New Roman" w:hAnsi="Times New Roman" w:cs="Times New Roman"/>
      <w:b/>
      <w:bCs/>
      <w:sz w:val="24"/>
      <w:szCs w:val="20"/>
      <w:u w:val="single"/>
    </w:rPr>
  </w:style>
  <w:style w:type="character" w:customStyle="1" w:styleId="Heading9Char">
    <w:name w:val="Heading 9 Char"/>
    <w:basedOn w:val="DefaultParagraphFont"/>
    <w:link w:val="Heading9"/>
    <w:rsid w:val="00B549A6"/>
    <w:rPr>
      <w:rFonts w:ascii="Times New Roman" w:eastAsia="Times New Roman" w:hAnsi="Times New Roman" w:cs="Times New Roman"/>
      <w:b/>
      <w:bCs/>
      <w:i/>
      <w:iCs/>
      <w:sz w:val="28"/>
      <w:szCs w:val="24"/>
    </w:rPr>
  </w:style>
  <w:style w:type="paragraph" w:styleId="Title">
    <w:name w:val="Title"/>
    <w:basedOn w:val="Normal"/>
    <w:link w:val="TitleChar"/>
    <w:qFormat/>
    <w:rsid w:val="00B549A6"/>
    <w:pPr>
      <w:jc w:val="center"/>
    </w:pPr>
    <w:rPr>
      <w:b/>
      <w:bCs/>
      <w:sz w:val="40"/>
    </w:rPr>
  </w:style>
  <w:style w:type="character" w:customStyle="1" w:styleId="TitleChar">
    <w:name w:val="Title Char"/>
    <w:basedOn w:val="DefaultParagraphFont"/>
    <w:link w:val="Title"/>
    <w:rsid w:val="00B549A6"/>
    <w:rPr>
      <w:rFonts w:ascii="Times New Roman" w:eastAsia="Times New Roman" w:hAnsi="Times New Roman" w:cs="Times New Roman"/>
      <w:b/>
      <w:bCs/>
      <w:sz w:val="40"/>
      <w:szCs w:val="24"/>
    </w:rPr>
  </w:style>
  <w:style w:type="paragraph" w:styleId="NormalWeb">
    <w:name w:val="Normal (Web)"/>
    <w:basedOn w:val="Normal"/>
    <w:rsid w:val="00B549A6"/>
    <w:pPr>
      <w:spacing w:before="100" w:beforeAutospacing="1" w:after="100" w:afterAutospacing="1"/>
    </w:pPr>
    <w:rPr>
      <w:rFonts w:ascii="Arial Unicode MS" w:eastAsia="Arial Unicode MS" w:hAnsi="Arial Unicode MS" w:cs="Arial Unicode MS" w:hint="eastAsia"/>
    </w:rPr>
  </w:style>
  <w:style w:type="paragraph" w:styleId="BalloonText">
    <w:name w:val="Balloon Text"/>
    <w:basedOn w:val="Normal"/>
    <w:link w:val="BalloonTextChar"/>
    <w:semiHidden/>
    <w:rsid w:val="00B549A6"/>
    <w:rPr>
      <w:rFonts w:ascii="Tahoma" w:hAnsi="Tahoma" w:cs="Tahoma"/>
      <w:sz w:val="16"/>
      <w:szCs w:val="16"/>
    </w:rPr>
  </w:style>
  <w:style w:type="character" w:customStyle="1" w:styleId="BalloonTextChar">
    <w:name w:val="Balloon Text Char"/>
    <w:basedOn w:val="DefaultParagraphFont"/>
    <w:link w:val="BalloonText"/>
    <w:semiHidden/>
    <w:rsid w:val="00B549A6"/>
    <w:rPr>
      <w:rFonts w:ascii="Tahoma" w:eastAsia="Times New Roman" w:hAnsi="Tahoma" w:cs="Tahoma"/>
      <w:sz w:val="16"/>
      <w:szCs w:val="16"/>
    </w:rPr>
  </w:style>
  <w:style w:type="paragraph" w:styleId="BodyText2">
    <w:name w:val="Body Text 2"/>
    <w:basedOn w:val="Normal"/>
    <w:link w:val="BodyText2Char"/>
    <w:rsid w:val="00B549A6"/>
    <w:pPr>
      <w:pBdr>
        <w:top w:val="single" w:sz="4" w:space="1" w:color="auto"/>
        <w:left w:val="single" w:sz="4" w:space="1" w:color="auto"/>
        <w:bottom w:val="single" w:sz="4" w:space="1" w:color="auto"/>
        <w:right w:val="single" w:sz="4" w:space="1" w:color="auto"/>
      </w:pBdr>
    </w:pPr>
    <w:rPr>
      <w:szCs w:val="20"/>
    </w:rPr>
  </w:style>
  <w:style w:type="character" w:customStyle="1" w:styleId="BodyText2Char">
    <w:name w:val="Body Text 2 Char"/>
    <w:basedOn w:val="DefaultParagraphFont"/>
    <w:link w:val="BodyText2"/>
    <w:rsid w:val="00B549A6"/>
    <w:rPr>
      <w:rFonts w:ascii="Times New Roman" w:eastAsia="Times New Roman" w:hAnsi="Times New Roman" w:cs="Times New Roman"/>
      <w:sz w:val="24"/>
      <w:szCs w:val="20"/>
    </w:rPr>
  </w:style>
  <w:style w:type="paragraph" w:styleId="BodyText">
    <w:name w:val="Body Text"/>
    <w:basedOn w:val="Normal"/>
    <w:link w:val="BodyTextChar"/>
    <w:rsid w:val="00B549A6"/>
    <w:pPr>
      <w:jc w:val="both"/>
    </w:pPr>
  </w:style>
  <w:style w:type="character" w:customStyle="1" w:styleId="BodyTextChar">
    <w:name w:val="Body Text Char"/>
    <w:basedOn w:val="DefaultParagraphFont"/>
    <w:link w:val="BodyText"/>
    <w:rsid w:val="00B549A6"/>
    <w:rPr>
      <w:rFonts w:ascii="Times New Roman" w:eastAsia="Times New Roman" w:hAnsi="Times New Roman" w:cs="Times New Roman"/>
      <w:sz w:val="24"/>
      <w:szCs w:val="24"/>
    </w:rPr>
  </w:style>
  <w:style w:type="paragraph" w:customStyle="1" w:styleId="MyHead">
    <w:name w:val="MyHead"/>
    <w:basedOn w:val="Normal"/>
    <w:rsid w:val="00B549A6"/>
    <w:rPr>
      <w:b/>
      <w:bCs/>
      <w:sz w:val="22"/>
    </w:rPr>
  </w:style>
  <w:style w:type="character" w:styleId="Hyperlink">
    <w:name w:val="Hyperlink"/>
    <w:rsid w:val="00B549A6"/>
    <w:rPr>
      <w:color w:val="0000FF"/>
      <w:u w:val="single"/>
    </w:rPr>
  </w:style>
  <w:style w:type="paragraph" w:styleId="BodyText3">
    <w:name w:val="Body Text 3"/>
    <w:basedOn w:val="Normal"/>
    <w:link w:val="BodyText3Char"/>
    <w:rsid w:val="00B549A6"/>
    <w:rPr>
      <w:color w:val="000000"/>
      <w:szCs w:val="20"/>
    </w:rPr>
  </w:style>
  <w:style w:type="character" w:customStyle="1" w:styleId="BodyText3Char">
    <w:name w:val="Body Text 3 Char"/>
    <w:basedOn w:val="DefaultParagraphFont"/>
    <w:link w:val="BodyText3"/>
    <w:rsid w:val="00B549A6"/>
    <w:rPr>
      <w:rFonts w:ascii="Times New Roman" w:eastAsia="Times New Roman" w:hAnsi="Times New Roman" w:cs="Times New Roman"/>
      <w:color w:val="000000"/>
      <w:sz w:val="24"/>
      <w:szCs w:val="20"/>
    </w:rPr>
  </w:style>
  <w:style w:type="character" w:styleId="FollowedHyperlink">
    <w:name w:val="FollowedHyperlink"/>
    <w:rsid w:val="00B549A6"/>
    <w:rPr>
      <w:color w:val="800080"/>
      <w:u w:val="single"/>
    </w:rPr>
  </w:style>
  <w:style w:type="character" w:customStyle="1" w:styleId="imagecontainer3">
    <w:name w:val="image_container3"/>
    <w:basedOn w:val="DefaultParagraphFont"/>
    <w:rsid w:val="00B549A6"/>
  </w:style>
  <w:style w:type="character" w:customStyle="1" w:styleId="ptbrand4">
    <w:name w:val="ptbrand4"/>
    <w:basedOn w:val="DefaultParagraphFont"/>
    <w:rsid w:val="00B549A6"/>
  </w:style>
  <w:style w:type="character" w:customStyle="1" w:styleId="bodytext0">
    <w:name w:val="bodytext"/>
    <w:basedOn w:val="DefaultParagraphFont"/>
    <w:rsid w:val="00B549A6"/>
  </w:style>
  <w:style w:type="paragraph" w:customStyle="1" w:styleId="NoSpacing1">
    <w:name w:val="No Spacing1"/>
    <w:qFormat/>
    <w:rsid w:val="00B549A6"/>
    <w:pPr>
      <w:spacing w:after="0" w:line="240" w:lineRule="auto"/>
    </w:pPr>
    <w:rPr>
      <w:rFonts w:ascii="Calibri" w:eastAsia="Calibri" w:hAnsi="Calibri" w:cs="Times New Roman"/>
    </w:rPr>
  </w:style>
  <w:style w:type="paragraph" w:customStyle="1" w:styleId="Mine">
    <w:name w:val="Mine"/>
    <w:basedOn w:val="BodyText"/>
    <w:rsid w:val="00B549A6"/>
    <w:pPr>
      <w:ind w:firstLine="360"/>
      <w:jc w:val="left"/>
    </w:pPr>
    <w:rPr>
      <w:sz w:val="22"/>
    </w:rPr>
  </w:style>
  <w:style w:type="paragraph" w:styleId="Header">
    <w:name w:val="header"/>
    <w:basedOn w:val="Normal"/>
    <w:link w:val="HeaderChar"/>
    <w:rsid w:val="00B549A6"/>
    <w:pPr>
      <w:tabs>
        <w:tab w:val="center" w:pos="4320"/>
        <w:tab w:val="right" w:pos="8640"/>
      </w:tabs>
    </w:pPr>
  </w:style>
  <w:style w:type="character" w:customStyle="1" w:styleId="HeaderChar">
    <w:name w:val="Header Char"/>
    <w:basedOn w:val="DefaultParagraphFont"/>
    <w:link w:val="Header"/>
    <w:rsid w:val="00B549A6"/>
    <w:rPr>
      <w:rFonts w:ascii="Times New Roman" w:eastAsia="Times New Roman" w:hAnsi="Times New Roman" w:cs="Times New Roman"/>
      <w:sz w:val="24"/>
      <w:szCs w:val="24"/>
    </w:rPr>
  </w:style>
  <w:style w:type="paragraph" w:styleId="Footer">
    <w:name w:val="footer"/>
    <w:basedOn w:val="Normal"/>
    <w:link w:val="FooterChar"/>
    <w:uiPriority w:val="99"/>
    <w:rsid w:val="00B549A6"/>
    <w:pPr>
      <w:tabs>
        <w:tab w:val="center" w:pos="4320"/>
        <w:tab w:val="right" w:pos="8640"/>
      </w:tabs>
    </w:pPr>
  </w:style>
  <w:style w:type="character" w:customStyle="1" w:styleId="FooterChar">
    <w:name w:val="Footer Char"/>
    <w:basedOn w:val="DefaultParagraphFont"/>
    <w:link w:val="Footer"/>
    <w:uiPriority w:val="99"/>
    <w:rsid w:val="00B549A6"/>
    <w:rPr>
      <w:rFonts w:ascii="Times New Roman" w:eastAsia="Times New Roman" w:hAnsi="Times New Roman" w:cs="Times New Roman"/>
      <w:sz w:val="24"/>
      <w:szCs w:val="24"/>
    </w:rPr>
  </w:style>
  <w:style w:type="paragraph" w:customStyle="1" w:styleId="Default">
    <w:name w:val="Default"/>
    <w:rsid w:val="00B549A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B549A6"/>
  </w:style>
  <w:style w:type="paragraph" w:customStyle="1" w:styleId="ColorfulList-Accent11">
    <w:name w:val="Colorful List - Accent 11"/>
    <w:basedOn w:val="Normal"/>
    <w:uiPriority w:val="34"/>
    <w:qFormat/>
    <w:rsid w:val="00B549A6"/>
    <w:pPr>
      <w:spacing w:after="200" w:line="276" w:lineRule="auto"/>
      <w:ind w:left="720"/>
      <w:contextualSpacing/>
    </w:pPr>
    <w:rPr>
      <w:rFonts w:ascii="Calibri" w:eastAsia="Calibri" w:hAnsi="Calibri"/>
      <w:sz w:val="22"/>
      <w:szCs w:val="22"/>
    </w:rPr>
  </w:style>
  <w:style w:type="character" w:styleId="Strong">
    <w:name w:val="Strong"/>
    <w:uiPriority w:val="22"/>
    <w:qFormat/>
    <w:rsid w:val="00B549A6"/>
    <w:rPr>
      <w:b/>
      <w:bCs/>
    </w:rPr>
  </w:style>
  <w:style w:type="paragraph" w:styleId="ListParagraph">
    <w:name w:val="List Paragraph"/>
    <w:basedOn w:val="Normal"/>
    <w:uiPriority w:val="34"/>
    <w:qFormat/>
    <w:rsid w:val="00B549A6"/>
    <w:pPr>
      <w:ind w:left="720"/>
    </w:pPr>
  </w:style>
  <w:style w:type="paragraph" w:styleId="TOC1">
    <w:name w:val="toc 1"/>
    <w:basedOn w:val="Normal"/>
    <w:next w:val="Normal"/>
    <w:autoRedefine/>
    <w:uiPriority w:val="39"/>
    <w:unhideWhenUsed/>
    <w:rsid w:val="00B549A6"/>
    <w:pPr>
      <w:spacing w:after="100"/>
    </w:pPr>
  </w:style>
  <w:style w:type="table" w:styleId="TableGrid">
    <w:name w:val="Table Grid"/>
    <w:basedOn w:val="TableNormal"/>
    <w:uiPriority w:val="59"/>
    <w:rsid w:val="00B5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12AD3"/>
    <w:rPr>
      <w:i/>
      <w:iCs/>
    </w:rPr>
  </w:style>
  <w:style w:type="character" w:customStyle="1" w:styleId="UnresolvedMention1">
    <w:name w:val="Unresolved Mention1"/>
    <w:basedOn w:val="DefaultParagraphFont"/>
    <w:uiPriority w:val="99"/>
    <w:semiHidden/>
    <w:unhideWhenUsed/>
    <w:rsid w:val="00FE2990"/>
    <w:rPr>
      <w:color w:val="605E5C"/>
      <w:shd w:val="clear" w:color="auto" w:fill="E1DFDD"/>
    </w:rPr>
  </w:style>
  <w:style w:type="paragraph" w:styleId="NoSpacing">
    <w:name w:val="No Spacing"/>
    <w:qFormat/>
    <w:rsid w:val="007A389F"/>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690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513">
      <w:bodyDiv w:val="1"/>
      <w:marLeft w:val="0"/>
      <w:marRight w:val="0"/>
      <w:marTop w:val="0"/>
      <w:marBottom w:val="0"/>
      <w:divBdr>
        <w:top w:val="none" w:sz="0" w:space="0" w:color="auto"/>
        <w:left w:val="none" w:sz="0" w:space="0" w:color="auto"/>
        <w:bottom w:val="none" w:sz="0" w:space="0" w:color="auto"/>
        <w:right w:val="none" w:sz="0" w:space="0" w:color="auto"/>
      </w:divBdr>
    </w:div>
    <w:div w:id="1359621535">
      <w:bodyDiv w:val="1"/>
      <w:marLeft w:val="0"/>
      <w:marRight w:val="0"/>
      <w:marTop w:val="0"/>
      <w:marBottom w:val="0"/>
      <w:divBdr>
        <w:top w:val="none" w:sz="0" w:space="0" w:color="auto"/>
        <w:left w:val="none" w:sz="0" w:space="0" w:color="auto"/>
        <w:bottom w:val="none" w:sz="0" w:space="0" w:color="auto"/>
        <w:right w:val="none" w:sz="0" w:space="0" w:color="auto"/>
      </w:divBdr>
      <w:divsChild>
        <w:div w:id="405542735">
          <w:marLeft w:val="1008"/>
          <w:marRight w:val="0"/>
          <w:marTop w:val="110"/>
          <w:marBottom w:val="0"/>
          <w:divBdr>
            <w:top w:val="none" w:sz="0" w:space="0" w:color="auto"/>
            <w:left w:val="none" w:sz="0" w:space="0" w:color="auto"/>
            <w:bottom w:val="none" w:sz="0" w:space="0" w:color="auto"/>
            <w:right w:val="none" w:sz="0" w:space="0" w:color="auto"/>
          </w:divBdr>
        </w:div>
      </w:divsChild>
    </w:div>
    <w:div w:id="1428186564">
      <w:bodyDiv w:val="1"/>
      <w:marLeft w:val="0"/>
      <w:marRight w:val="0"/>
      <w:marTop w:val="0"/>
      <w:marBottom w:val="0"/>
      <w:divBdr>
        <w:top w:val="none" w:sz="0" w:space="0" w:color="auto"/>
        <w:left w:val="none" w:sz="0" w:space="0" w:color="auto"/>
        <w:bottom w:val="none" w:sz="0" w:space="0" w:color="auto"/>
        <w:right w:val="none" w:sz="0" w:space="0" w:color="auto"/>
      </w:divBdr>
      <w:divsChild>
        <w:div w:id="636493674">
          <w:marLeft w:val="0"/>
          <w:marRight w:val="0"/>
          <w:marTop w:val="0"/>
          <w:marBottom w:val="0"/>
          <w:divBdr>
            <w:top w:val="none" w:sz="0" w:space="0" w:color="auto"/>
            <w:left w:val="none" w:sz="0" w:space="0" w:color="auto"/>
            <w:bottom w:val="none" w:sz="0" w:space="0" w:color="auto"/>
            <w:right w:val="none" w:sz="0" w:space="0" w:color="auto"/>
          </w:divBdr>
          <w:divsChild>
            <w:div w:id="887305104">
              <w:marLeft w:val="0"/>
              <w:marRight w:val="0"/>
              <w:marTop w:val="0"/>
              <w:marBottom w:val="0"/>
              <w:divBdr>
                <w:top w:val="none" w:sz="0" w:space="0" w:color="auto"/>
                <w:left w:val="none" w:sz="0" w:space="0" w:color="auto"/>
                <w:bottom w:val="none" w:sz="0" w:space="0" w:color="auto"/>
                <w:right w:val="none" w:sz="0" w:space="0" w:color="auto"/>
              </w:divBdr>
            </w:div>
          </w:divsChild>
        </w:div>
        <w:div w:id="986979852">
          <w:marLeft w:val="0"/>
          <w:marRight w:val="0"/>
          <w:marTop w:val="0"/>
          <w:marBottom w:val="251"/>
          <w:divBdr>
            <w:top w:val="none" w:sz="0" w:space="0" w:color="auto"/>
            <w:left w:val="none" w:sz="0" w:space="0" w:color="auto"/>
            <w:bottom w:val="none" w:sz="0" w:space="0" w:color="auto"/>
            <w:right w:val="none" w:sz="0" w:space="0" w:color="auto"/>
          </w:divBdr>
          <w:divsChild>
            <w:div w:id="545995507">
              <w:marLeft w:val="0"/>
              <w:marRight w:val="0"/>
              <w:marTop w:val="0"/>
              <w:marBottom w:val="0"/>
              <w:divBdr>
                <w:top w:val="none" w:sz="0" w:space="0" w:color="auto"/>
                <w:left w:val="none" w:sz="0" w:space="0" w:color="auto"/>
                <w:bottom w:val="none" w:sz="0" w:space="0" w:color="auto"/>
                <w:right w:val="none" w:sz="0" w:space="0" w:color="auto"/>
              </w:divBdr>
              <w:divsChild>
                <w:div w:id="916402507">
                  <w:marLeft w:val="0"/>
                  <w:marRight w:val="0"/>
                  <w:marTop w:val="0"/>
                  <w:marBottom w:val="0"/>
                  <w:divBdr>
                    <w:top w:val="none" w:sz="0" w:space="0" w:color="auto"/>
                    <w:left w:val="none" w:sz="0" w:space="0" w:color="auto"/>
                    <w:bottom w:val="none" w:sz="0" w:space="0" w:color="auto"/>
                    <w:right w:val="none" w:sz="0" w:space="0" w:color="auto"/>
                  </w:divBdr>
                  <w:divsChild>
                    <w:div w:id="700518159">
                      <w:marLeft w:val="-251"/>
                      <w:marRight w:val="-251"/>
                      <w:marTop w:val="0"/>
                      <w:marBottom w:val="0"/>
                      <w:divBdr>
                        <w:top w:val="none" w:sz="0" w:space="0" w:color="auto"/>
                        <w:left w:val="none" w:sz="0" w:space="0" w:color="auto"/>
                        <w:bottom w:val="none" w:sz="0" w:space="0" w:color="auto"/>
                        <w:right w:val="none" w:sz="0" w:space="0" w:color="auto"/>
                      </w:divBdr>
                    </w:div>
                  </w:divsChild>
                </w:div>
              </w:divsChild>
            </w:div>
            <w:div w:id="1960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8616">
      <w:bodyDiv w:val="1"/>
      <w:marLeft w:val="0"/>
      <w:marRight w:val="0"/>
      <w:marTop w:val="0"/>
      <w:marBottom w:val="0"/>
      <w:divBdr>
        <w:top w:val="none" w:sz="0" w:space="0" w:color="auto"/>
        <w:left w:val="none" w:sz="0" w:space="0" w:color="auto"/>
        <w:bottom w:val="none" w:sz="0" w:space="0" w:color="auto"/>
        <w:right w:val="none" w:sz="0" w:space="0" w:color="auto"/>
      </w:divBdr>
      <w:divsChild>
        <w:div w:id="186452411">
          <w:marLeft w:val="1008"/>
          <w:marRight w:val="0"/>
          <w:marTop w:val="11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esamestreetincommunities.org/topics/incarceration/" TargetMode="External"/><Relationship Id="rId26" Type="http://schemas.openxmlformats.org/officeDocument/2006/relationships/image" Target="media/image11.jpeg"/><Relationship Id="rId39" Type="http://schemas.openxmlformats.org/officeDocument/2006/relationships/image" Target="media/image15.jpeg"/><Relationship Id="rId21" Type="http://schemas.openxmlformats.org/officeDocument/2006/relationships/hyperlink" Target="https://www.thoughtco.com/teaching-anti-racism-4149582" TargetMode="External"/><Relationship Id="rId34" Type="http://schemas.openxmlformats.org/officeDocument/2006/relationships/header" Target="header3.xml"/><Relationship Id="rId42" Type="http://schemas.openxmlformats.org/officeDocument/2006/relationships/hyperlink" Target="mailto:education@balletmet.org" TargetMode="External"/><Relationship Id="rId47" Type="http://schemas.openxmlformats.org/officeDocument/2006/relationships/hyperlink" Target="http://www.pbs.org"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hyperlink" Target="http://www.donaldmckayle.com/" TargetMode="External"/><Relationship Id="rId24" Type="http://schemas.openxmlformats.org/officeDocument/2006/relationships/image" Target="media/image9.jpeg"/><Relationship Id="rId32" Type="http://schemas.openxmlformats.org/officeDocument/2006/relationships/hyperlink" Target="http://www.ringsurf.com/online/2183-tutus_today.html" TargetMode="External"/><Relationship Id="rId37" Type="http://schemas.openxmlformats.org/officeDocument/2006/relationships/header" Target="header4.xml"/><Relationship Id="rId40" Type="http://schemas.openxmlformats.org/officeDocument/2006/relationships/image" Target="media/image16.jpeg"/><Relationship Id="rId45" Type="http://schemas.openxmlformats.org/officeDocument/2006/relationships/hyperlink" Target="http://www.nypl.org/research/lpa/lpa.html" TargetMode="Externa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multiculturalkidblogs.com/2020/06/08/racial-justice-resources-for-teaching-children/" TargetMode="External"/><Relationship Id="rId31" Type="http://schemas.openxmlformats.org/officeDocument/2006/relationships/hyperlink" Target="http://www.en.wikipedia.org/wiki/Ballet_tutu" TargetMode="External"/><Relationship Id="rId44" Type="http://schemas.openxmlformats.org/officeDocument/2006/relationships/hyperlink" Target="http://www.kennedy-center.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http://www.classacttutu.com/images/TutuAnatomy800.jpg" TargetMode="External"/><Relationship Id="rId35" Type="http://schemas.openxmlformats.org/officeDocument/2006/relationships/footer" Target="footer2.xml"/><Relationship Id="rId43" Type="http://schemas.openxmlformats.org/officeDocument/2006/relationships/hyperlink" Target="http://www.dancemagazine.com" TargetMode="External"/><Relationship Id="rId48" Type="http://schemas.openxmlformats.org/officeDocument/2006/relationships/hyperlink" Target="https://www.kennedy-center.org/education/networks-conferences-and-research/research-and-resources/vsa-research-and-resources/" TargetMode="External"/><Relationship Id="rId8" Type="http://schemas.openxmlformats.org/officeDocument/2006/relationships/hyperlink" Target="http://www.balletmet.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https://cdn.xl.thumbs.canstockphoto.com/people-dancing-silhouettes-of-people-dancing-stock-illustration_csp0428458.jpg" TargetMode="External"/><Relationship Id="rId25" Type="http://schemas.openxmlformats.org/officeDocument/2006/relationships/image" Target="media/image10.emf"/><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hyperlink" Target="http://www.ohiodance.org" TargetMode="External"/><Relationship Id="rId20" Type="http://schemas.openxmlformats.org/officeDocument/2006/relationships/hyperlink" Target="https://www.tolerance.org/magazine/teaching-about-mass-incarceration-the-ongoing-narrative-of-racial-oppression" TargetMode="External"/><Relationship Id="rId41" Type="http://schemas.openxmlformats.org/officeDocument/2006/relationships/hyperlink" Target="http://www.balletmet.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75BA8-4398-4B45-8089-0B2E9224A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10317</Words>
  <Characters>59426</Characters>
  <Application>Microsoft Office Word</Application>
  <DocSecurity>0</DocSecurity>
  <Lines>1523</Lines>
  <Paragraphs>690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edguest</dc:creator>
  <cp:lastModifiedBy>Elle Pierman</cp:lastModifiedBy>
  <cp:revision>4</cp:revision>
  <cp:lastPrinted>2019-09-10T16:04:00Z</cp:lastPrinted>
  <dcterms:created xsi:type="dcterms:W3CDTF">2021-09-29T12:17:00Z</dcterms:created>
  <dcterms:modified xsi:type="dcterms:W3CDTF">2021-09-29T12:21:00Z</dcterms:modified>
</cp:coreProperties>
</file>